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7D5C">
      <w:pPr>
        <w:pStyle w:val="1"/>
        <w:rPr>
          <w:rFonts w:eastAsia="Times New Roman"/>
        </w:rPr>
      </w:pPr>
      <w:r>
        <w:rPr>
          <w:rFonts w:eastAsia="Times New Roman"/>
        </w:rPr>
        <w:t>Форма планируемых показателей эффективности реализации программы городского округа Электросталь Московской области</w:t>
      </w:r>
    </w:p>
    <w:p w:rsidR="00000000" w:rsidRDefault="006E7D5C">
      <w:pPr>
        <w:pStyle w:val="right"/>
      </w:pPr>
      <w:r>
        <w:t>Приложение N 2 к Порядку разработки, утверждения и реализации ведомственных целевых программ городского округа Электросталь Московской области</w:t>
      </w:r>
    </w:p>
    <w:p w:rsidR="00000000" w:rsidRDefault="006E7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D5C">
      <w:pPr>
        <w:pStyle w:val="3"/>
        <w:rPr>
          <w:rFonts w:eastAsia="Times New Roman"/>
        </w:rPr>
      </w:pPr>
      <w:r>
        <w:rPr>
          <w:rFonts w:eastAsia="Times New Roman"/>
        </w:rPr>
        <w:t>ФОРМА ПЛАНИРУЕМЫХ ПОКАЗАТЕЛЕЙ ЭФФЕКТИВНОСТИ РЕАЛИЗАЦИИ ПРОГРАММЫ _____________________________ (наименование про</w:t>
      </w:r>
      <w:r>
        <w:rPr>
          <w:rFonts w:eastAsia="Times New Roman"/>
        </w:rPr>
        <w:t>граммы)</w:t>
      </w:r>
    </w:p>
    <w:p w:rsidR="00000000" w:rsidRDefault="006E7D5C">
      <w:pPr>
        <w:pStyle w:val="HTML"/>
      </w:pPr>
      <w:r>
        <w:t>---------------------------------------------------------------------------</w:t>
      </w:r>
    </w:p>
    <w:p w:rsidR="00000000" w:rsidRDefault="006E7D5C">
      <w:pPr>
        <w:pStyle w:val="HTML"/>
      </w:pPr>
      <w:r>
        <w:t>¦Наименование показателей эффективности  ¦Единица  ¦Базовое   ¦Планируемое¦</w:t>
      </w:r>
    </w:p>
    <w:p w:rsidR="00000000" w:rsidRDefault="006E7D5C">
      <w:pPr>
        <w:pStyle w:val="HTML"/>
      </w:pPr>
      <w:r>
        <w:t>¦реализации программы                    ¦измерения¦значение  ¦значение   ¦</w:t>
      </w:r>
    </w:p>
    <w:p w:rsidR="00000000" w:rsidRDefault="006E7D5C">
      <w:pPr>
        <w:pStyle w:val="HTML"/>
      </w:pPr>
      <w:r>
        <w:t xml:space="preserve">¦                   </w:t>
      </w:r>
      <w:r>
        <w:t xml:space="preserve">                     ¦         ¦показателя¦показателя ¦</w:t>
      </w:r>
    </w:p>
    <w:p w:rsidR="00000000" w:rsidRDefault="006E7D5C">
      <w:pPr>
        <w:pStyle w:val="HTML"/>
      </w:pPr>
      <w:r>
        <w:t>+----------------------------------------+---------+----------+-----------+</w:t>
      </w:r>
    </w:p>
    <w:p w:rsidR="00000000" w:rsidRDefault="006E7D5C">
      <w:pPr>
        <w:pStyle w:val="HTML"/>
      </w:pPr>
      <w:r>
        <w:t>¦                                        ¦         ¦          ¦           ¦</w:t>
      </w:r>
    </w:p>
    <w:p w:rsidR="00000000" w:rsidRDefault="006E7D5C">
      <w:pPr>
        <w:pStyle w:val="HTML"/>
      </w:pPr>
      <w:r>
        <w:t>+----------------------------------------+------</w:t>
      </w:r>
      <w:r>
        <w:t>---+----------+-----------+</w:t>
      </w:r>
    </w:p>
    <w:p w:rsidR="00000000" w:rsidRDefault="006E7D5C">
      <w:pPr>
        <w:pStyle w:val="HTML"/>
      </w:pPr>
      <w:r>
        <w:t>¦                                        ¦         ¦          ¦           ¦</w:t>
      </w:r>
    </w:p>
    <w:p w:rsidR="00000000" w:rsidRDefault="006E7D5C">
      <w:pPr>
        <w:pStyle w:val="HTML"/>
      </w:pPr>
      <w:r>
        <w:t>+----------------------------------------+---------+----------+-----------+</w:t>
      </w:r>
    </w:p>
    <w:p w:rsidR="00000000" w:rsidRDefault="006E7D5C">
      <w:pPr>
        <w:pStyle w:val="HTML"/>
      </w:pPr>
      <w:r>
        <w:t>¦                                        ¦         ¦          ¦           ¦</w:t>
      </w:r>
    </w:p>
    <w:p w:rsidR="00000000" w:rsidRDefault="006E7D5C">
      <w:pPr>
        <w:pStyle w:val="HTML"/>
      </w:pPr>
      <w:r>
        <w:t>+----------------------------------------+---------+----------+-----------+</w:t>
      </w:r>
    </w:p>
    <w:p w:rsidR="00000000" w:rsidRDefault="006E7D5C">
      <w:pPr>
        <w:pStyle w:val="HTML"/>
      </w:pPr>
      <w:r>
        <w:t>¦                                        ¦         ¦          ¦           ¦</w:t>
      </w:r>
    </w:p>
    <w:p w:rsidR="00000000" w:rsidRDefault="006E7D5C">
      <w:pPr>
        <w:pStyle w:val="HTML"/>
      </w:pPr>
      <w:r>
        <w:t>-----------------------------------------+---------+----------+------------</w:t>
      </w:r>
    </w:p>
    <w:p w:rsidR="00000000" w:rsidRDefault="006E7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D5C">
      <w:pPr>
        <w:pStyle w:val="right"/>
      </w:pPr>
      <w:r>
        <w:t>Источник - Постановление ад</w:t>
      </w:r>
      <w:r>
        <w:t>министрации городского округа Электросталь МО от 19.01.2010 № 5/1</w:t>
      </w:r>
    </w:p>
    <w:p w:rsidR="00000000" w:rsidRDefault="006E7D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https://порядокправа.рф/obrazecy/forma_planiruemyx_pokazatelej_effektivnosti_realizacii_programmy_gorodskogo_okruga_elektrostal_mosk.htm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D5C"/>
    <w:rsid w:val="006E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083392-B633-4BD3-A553-C8D013F0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iruemyx_pokazatelej_effektivnosti_realizacii_programmy_gorodskogo_okruga_elektrostal_m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планируемых показателей эффективности реализации программы городского округа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2022-08-07T21:22:00Z</dcterms:created>
  <dcterms:modified xsi:type="dcterms:W3CDTF">2022-08-07T21:22:00Z</dcterms:modified>
</cp:coreProperties>
</file>