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E77">
      <w:pPr>
        <w:pStyle w:val="1"/>
        <w:rPr>
          <w:rFonts w:eastAsia="Times New Roman"/>
        </w:rPr>
      </w:pPr>
      <w:r>
        <w:rPr>
          <w:rFonts w:eastAsia="Times New Roman"/>
        </w:rPr>
        <w:t>Форма перечня версий (компонентов) игровых программ</w:t>
      </w:r>
    </w:p>
    <w:p w:rsidR="00000000" w:rsidRDefault="00230E77">
      <w:pPr>
        <w:pStyle w:val="right"/>
      </w:pPr>
      <w:r>
        <w:t xml:space="preserve">Приложение 5 </w:t>
      </w:r>
      <w:r>
        <w:br/>
        <w:t xml:space="preserve">к Правилам проведения испытаний </w:t>
      </w:r>
      <w:r>
        <w:br/>
        <w:t xml:space="preserve">игровых автоматов с денежным </w:t>
      </w:r>
      <w:r>
        <w:br/>
        <w:t xml:space="preserve">выигрышем с целью утверждения </w:t>
      </w:r>
      <w:r>
        <w:br/>
        <w:t xml:space="preserve">типа и контроля за их соответствием </w:t>
      </w:r>
      <w:r>
        <w:br/>
        <w:t xml:space="preserve">утвержденному типу </w:t>
      </w:r>
      <w:r>
        <w:br/>
      </w:r>
      <w:r>
        <w:t xml:space="preserve">(введено Приказом Минпромэнерго РФ </w:t>
      </w:r>
      <w:r>
        <w:br/>
        <w:t>от 22.02.2008 N 68)</w:t>
      </w:r>
    </w:p>
    <w:p w:rsidR="00000000" w:rsidRDefault="00230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E77">
      <w:pPr>
        <w:pStyle w:val="HTML"/>
      </w:pPr>
      <w:r>
        <w:t xml:space="preserve">                    ФОРМА ПЕРЕЧНЯ ВЕРСИЙ (КОМПОНЕНТОВ)</w:t>
      </w:r>
    </w:p>
    <w:p w:rsidR="00000000" w:rsidRDefault="00230E77">
      <w:pPr>
        <w:pStyle w:val="HTML"/>
      </w:pPr>
      <w:r>
        <w:t>ИГРОВЫХ ПРОГРАММ</w:t>
      </w:r>
    </w:p>
    <w:p w:rsidR="00000000" w:rsidRDefault="00230E77">
      <w:pPr>
        <w:pStyle w:val="HTML"/>
      </w:pPr>
    </w:p>
    <w:p w:rsidR="00000000" w:rsidRDefault="00230E77">
      <w:pPr>
        <w:pStyle w:val="HTML"/>
      </w:pPr>
      <w:r>
        <w:t>СОГЛАСОВАНО</w:t>
      </w:r>
    </w:p>
    <w:p w:rsidR="00000000" w:rsidRDefault="00230E77">
      <w:pPr>
        <w:pStyle w:val="HTML"/>
      </w:pPr>
      <w:r>
        <w:t>Руководитель ЦИИА</w:t>
      </w:r>
    </w:p>
    <w:p w:rsidR="00000000" w:rsidRDefault="00230E77">
      <w:pPr>
        <w:pStyle w:val="HTML"/>
      </w:pPr>
      <w:r>
        <w:t>___________ ___________________</w:t>
      </w:r>
    </w:p>
    <w:p w:rsidR="00000000" w:rsidRDefault="00230E77">
      <w:pPr>
        <w:pStyle w:val="HTML"/>
      </w:pPr>
      <w:r>
        <w:t>подпись    инициалы, фамилия</w:t>
      </w:r>
    </w:p>
    <w:p w:rsidR="00000000" w:rsidRDefault="00230E77">
      <w:pPr>
        <w:pStyle w:val="HTML"/>
      </w:pPr>
      <w:r>
        <w:t>"__" ______________ ____ г.</w:t>
      </w:r>
    </w:p>
    <w:p w:rsidR="00000000" w:rsidRDefault="00230E77">
      <w:pPr>
        <w:pStyle w:val="HTML"/>
      </w:pPr>
      <w:r>
        <w:t>М.П.</w:t>
      </w:r>
    </w:p>
    <w:p w:rsidR="00000000" w:rsidRDefault="00230E77">
      <w:pPr>
        <w:pStyle w:val="HTML"/>
      </w:pPr>
    </w:p>
    <w:p w:rsidR="00000000" w:rsidRDefault="00230E77">
      <w:pPr>
        <w:pStyle w:val="HTML"/>
      </w:pPr>
      <w:r>
        <w:t>П</w:t>
      </w:r>
      <w:r>
        <w:t>ЕРЕЧЕНЬ N _________</w:t>
      </w:r>
    </w:p>
    <w:p w:rsidR="00000000" w:rsidRDefault="00230E77">
      <w:pPr>
        <w:pStyle w:val="HTML"/>
      </w:pPr>
      <w:r>
        <w:t>ВЕРСИЙ (КОМПОНЕНТОВ) ИГРОВЫХ ПРОГРАММ</w:t>
      </w:r>
    </w:p>
    <w:p w:rsidR="00000000" w:rsidRDefault="00230E77">
      <w:pPr>
        <w:pStyle w:val="HTML"/>
      </w:pPr>
    </w:p>
    <w:p w:rsidR="00000000" w:rsidRDefault="00230E77">
      <w:pPr>
        <w:pStyle w:val="HTML"/>
      </w:pPr>
      <w:r>
        <w:t>прилагается к сертификату об утверждении типа _____________________________</w:t>
      </w:r>
    </w:p>
    <w:p w:rsidR="00000000" w:rsidRDefault="00230E77">
      <w:pPr>
        <w:pStyle w:val="HTML"/>
      </w:pPr>
      <w:r>
        <w:t>номер сертификата</w:t>
      </w:r>
    </w:p>
    <w:p w:rsidR="00000000" w:rsidRDefault="00230E77">
      <w:pPr>
        <w:pStyle w:val="HTML"/>
      </w:pPr>
      <w:r>
        <w:t>об утверждении типа</w:t>
      </w:r>
    </w:p>
    <w:p w:rsidR="00000000" w:rsidRDefault="00230E77">
      <w:pPr>
        <w:pStyle w:val="HTML"/>
      </w:pPr>
      <w:r>
        <w:t>игрового автомата с денежным выигрышем ____________________________________</w:t>
      </w:r>
    </w:p>
    <w:p w:rsidR="00000000" w:rsidRDefault="00230E77">
      <w:pPr>
        <w:pStyle w:val="HTML"/>
      </w:pPr>
      <w:r>
        <w:t>типа иг</w:t>
      </w:r>
      <w:r>
        <w:t>ровых автоматов</w:t>
      </w:r>
    </w:p>
    <w:p w:rsidR="00000000" w:rsidRDefault="00230E77">
      <w:pPr>
        <w:pStyle w:val="HTML"/>
      </w:pPr>
      <w:r>
        <w:t>и является его неотъемлемой частью.</w:t>
      </w:r>
    </w:p>
    <w:p w:rsidR="00000000" w:rsidRDefault="00230E77">
      <w:pPr>
        <w:pStyle w:val="HTML"/>
      </w:pPr>
    </w:p>
    <w:p w:rsidR="00000000" w:rsidRDefault="00230E77">
      <w:pPr>
        <w:pStyle w:val="HTML"/>
      </w:pPr>
      <w:r>
        <w:t>---------------------------------------------------------------------------</w:t>
      </w:r>
    </w:p>
    <w:p w:rsidR="00000000" w:rsidRDefault="00230E77">
      <w:pPr>
        <w:pStyle w:val="HTML"/>
      </w:pPr>
      <w:r>
        <w:t>¦Номер¦Наименование¦   Номер версии   ¦   Номер версии   ¦ Технологически ¦</w:t>
      </w:r>
    </w:p>
    <w:p w:rsidR="00000000" w:rsidRDefault="00230E77">
      <w:pPr>
        <w:pStyle w:val="HTML"/>
      </w:pPr>
      <w:r>
        <w:t>¦ п/п ¦  игровой   ¦(идентификационный¦(идентификац</w:t>
      </w:r>
      <w:r>
        <w:t>ионный¦   заложенный   ¦</w:t>
      </w:r>
    </w:p>
    <w:p w:rsidR="00000000" w:rsidRDefault="00230E77">
      <w:pPr>
        <w:pStyle w:val="HTML"/>
      </w:pPr>
      <w:r>
        <w:t>¦     ¦ программы  ¦  номер) игровой  ¦номер) компонента ¦средний процент ¦</w:t>
      </w:r>
    </w:p>
    <w:p w:rsidR="00000000" w:rsidRDefault="00230E77">
      <w:pPr>
        <w:pStyle w:val="HTML"/>
      </w:pPr>
      <w:r>
        <w:t>¦     ¦            ¦     программы    ¦игровой программы ¦    выигрыша    ¦</w:t>
      </w:r>
    </w:p>
    <w:p w:rsidR="00000000" w:rsidRDefault="00230E77">
      <w:pPr>
        <w:pStyle w:val="HTML"/>
      </w:pPr>
      <w:r>
        <w:t>+-----+------------+------------------+------------------+----------------+</w:t>
      </w:r>
    </w:p>
    <w:p w:rsidR="00000000" w:rsidRDefault="00230E77">
      <w:pPr>
        <w:pStyle w:val="HTML"/>
      </w:pPr>
      <w:r>
        <w:t>¦     ¦            ¦                  ¦                  ¦                ¦</w:t>
      </w:r>
    </w:p>
    <w:p w:rsidR="00000000" w:rsidRDefault="00230E77">
      <w:pPr>
        <w:pStyle w:val="HTML"/>
      </w:pPr>
      <w:r>
        <w:t>+-----+------------+------------------+------------------+----------------+</w:t>
      </w:r>
    </w:p>
    <w:p w:rsidR="00000000" w:rsidRDefault="00230E77">
      <w:pPr>
        <w:pStyle w:val="HTML"/>
      </w:pPr>
      <w:r>
        <w:t xml:space="preserve">¦     ¦            ¦        </w:t>
      </w:r>
      <w:r>
        <w:t xml:space="preserve">          ¦                  ¦                ¦</w:t>
      </w:r>
    </w:p>
    <w:p w:rsidR="00000000" w:rsidRDefault="00230E77">
      <w:pPr>
        <w:pStyle w:val="HTML"/>
      </w:pPr>
      <w:r>
        <w:t>------+------------+------------------+------------------+-----------------</w:t>
      </w:r>
    </w:p>
    <w:p w:rsidR="00000000" w:rsidRDefault="00230E77">
      <w:pPr>
        <w:pStyle w:val="HTML"/>
      </w:pPr>
    </w:p>
    <w:p w:rsidR="00000000" w:rsidRDefault="00230E77">
      <w:pPr>
        <w:pStyle w:val="HTML"/>
      </w:pPr>
      <w:r>
        <w:t>Заявитель: ________________________________________________________________</w:t>
      </w:r>
    </w:p>
    <w:p w:rsidR="00000000" w:rsidRDefault="00230E77">
      <w:pPr>
        <w:pStyle w:val="HTML"/>
      </w:pPr>
      <w:r>
        <w:t>наименование организации-заявителя</w:t>
      </w:r>
    </w:p>
    <w:p w:rsidR="00000000" w:rsidRDefault="00230E77">
      <w:pPr>
        <w:pStyle w:val="HTML"/>
      </w:pPr>
    </w:p>
    <w:p w:rsidR="00000000" w:rsidRDefault="00230E77">
      <w:pPr>
        <w:pStyle w:val="HTML"/>
      </w:pPr>
      <w:r>
        <w:t>___________________</w:t>
      </w:r>
      <w:r>
        <w:t>_________________  _______________  ____________________</w:t>
      </w:r>
    </w:p>
    <w:p w:rsidR="00000000" w:rsidRDefault="00230E77">
      <w:pPr>
        <w:pStyle w:val="HTML"/>
      </w:pPr>
      <w:r>
        <w:t>Руководитель организации-заявителя       подпись       инициалы и фамилия</w:t>
      </w:r>
    </w:p>
    <w:p w:rsidR="00000000" w:rsidRDefault="00230E77">
      <w:pPr>
        <w:pStyle w:val="HTML"/>
      </w:pPr>
    </w:p>
    <w:p w:rsidR="00000000" w:rsidRDefault="00230E77">
      <w:pPr>
        <w:pStyle w:val="HTML"/>
      </w:pPr>
      <w:r>
        <w:t>М.П.</w:t>
      </w:r>
    </w:p>
    <w:p w:rsidR="00000000" w:rsidRDefault="00230E77">
      <w:pPr>
        <w:pStyle w:val="HTML"/>
      </w:pPr>
    </w:p>
    <w:p w:rsidR="00000000" w:rsidRDefault="00230E77">
      <w:pPr>
        <w:pStyle w:val="HTML"/>
      </w:pPr>
      <w:r>
        <w:t>Согласовано:</w:t>
      </w:r>
    </w:p>
    <w:p w:rsidR="00000000" w:rsidRDefault="00230E77">
      <w:pPr>
        <w:pStyle w:val="HTML"/>
      </w:pPr>
    </w:p>
    <w:p w:rsidR="00000000" w:rsidRDefault="00230E77">
      <w:pPr>
        <w:pStyle w:val="HTML"/>
      </w:pPr>
      <w:r>
        <w:t>____________________________________  _______________  ____________________</w:t>
      </w:r>
    </w:p>
    <w:p w:rsidR="00000000" w:rsidRDefault="00230E77">
      <w:pPr>
        <w:pStyle w:val="HTML"/>
      </w:pPr>
      <w:r>
        <w:t>Руководитель ЦИИА, проводивш</w:t>
      </w:r>
      <w:r>
        <w:t>его         подпись       инициалы и фамилия</w:t>
      </w:r>
    </w:p>
    <w:p w:rsidR="00000000" w:rsidRDefault="00230E77">
      <w:pPr>
        <w:pStyle w:val="HTML"/>
      </w:pPr>
      <w:r>
        <w:t>испытания</w:t>
      </w:r>
    </w:p>
    <w:p w:rsidR="00000000" w:rsidRDefault="00230E77">
      <w:pPr>
        <w:pStyle w:val="HTML"/>
      </w:pPr>
    </w:p>
    <w:p w:rsidR="00000000" w:rsidRDefault="00230E77">
      <w:pPr>
        <w:pStyle w:val="HTML"/>
      </w:pPr>
      <w:r>
        <w:t>М.П.</w:t>
      </w:r>
    </w:p>
    <w:p w:rsidR="00000000" w:rsidRDefault="00230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E77">
      <w:pPr>
        <w:pStyle w:val="right"/>
      </w:pPr>
      <w:r>
        <w:t>Источник - Приказ Госстандарта России от 24.01.2000 № 22 (с изменениями и дополнениями на 2008 год)</w:t>
      </w:r>
    </w:p>
    <w:p w:rsidR="00000000" w:rsidRDefault="00230E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https://порядокправа.рф/obrazecy/forma_perechnya_versij_komponentov_igrovyx_programm.htm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E77"/>
    <w:rsid w:val="0023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34BE8E-7972-4FDC-B440-CFD6915A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versij_komponentov_igrovyx_progra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версий (компонентов) игровых программ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2022-08-07T21:13:00Z</dcterms:created>
  <dcterms:modified xsi:type="dcterms:W3CDTF">2022-08-07T21:13:00Z</dcterms:modified>
</cp:coreProperties>
</file>