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CA2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лаборатории неразрушающего контроля</w:t>
      </w:r>
    </w:p>
    <w:p w:rsidR="00000000" w:rsidRDefault="006B1CA2">
      <w:pPr>
        <w:pStyle w:val="right"/>
      </w:pPr>
      <w:r>
        <w:t>Приложение 2 к Правилам аттестации и основные требования к лабораториям неразрушающего контроля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HTML"/>
      </w:pPr>
      <w:r>
        <w:t xml:space="preserve">                                                        (обязательное)</w:t>
      </w:r>
    </w:p>
    <w:p w:rsidR="00000000" w:rsidRDefault="006B1CA2">
      <w:pPr>
        <w:pStyle w:val="HTML"/>
      </w:pPr>
    </w:p>
    <w:p w:rsidR="00000000" w:rsidRDefault="006B1CA2">
      <w:pPr>
        <w:pStyle w:val="HTML"/>
      </w:pPr>
      <w:r>
        <w:t>ФОРМА ПАСПОРТА ЛАБОРАТОРИИ</w:t>
      </w:r>
    </w:p>
    <w:p w:rsidR="00000000" w:rsidRDefault="006B1CA2">
      <w:pPr>
        <w:pStyle w:val="HTML"/>
      </w:pPr>
    </w:p>
    <w:p w:rsidR="00000000" w:rsidRDefault="006B1CA2">
      <w:pPr>
        <w:pStyle w:val="HTML"/>
      </w:pPr>
      <w:r>
        <w:t>Наименование организации</w:t>
      </w:r>
    </w:p>
    <w:p w:rsidR="00000000" w:rsidRDefault="006B1CA2">
      <w:pPr>
        <w:pStyle w:val="HTML"/>
      </w:pPr>
    </w:p>
    <w:p w:rsidR="00000000" w:rsidRDefault="006B1CA2">
      <w:pPr>
        <w:pStyle w:val="HTML"/>
      </w:pPr>
      <w:r>
        <w:t>УТВЕРЖДАЮ</w:t>
      </w:r>
    </w:p>
    <w:p w:rsidR="00000000" w:rsidRDefault="006B1CA2">
      <w:pPr>
        <w:pStyle w:val="HTML"/>
      </w:pPr>
      <w:r>
        <w:t>________________</w:t>
      </w:r>
    </w:p>
    <w:p w:rsidR="00000000" w:rsidRDefault="006B1CA2">
      <w:pPr>
        <w:pStyle w:val="HTML"/>
      </w:pPr>
      <w:r>
        <w:t>________________</w:t>
      </w:r>
    </w:p>
    <w:p w:rsidR="00000000" w:rsidRDefault="006B1CA2">
      <w:pPr>
        <w:pStyle w:val="HTML"/>
      </w:pPr>
      <w:r>
        <w:t>________________</w:t>
      </w:r>
    </w:p>
    <w:p w:rsidR="00000000" w:rsidRDefault="006B1CA2">
      <w:pPr>
        <w:pStyle w:val="HTML"/>
      </w:pPr>
    </w:p>
    <w:p w:rsidR="00000000" w:rsidRDefault="006B1CA2">
      <w:pPr>
        <w:pStyle w:val="HTML"/>
      </w:pPr>
      <w:r>
        <w:t>Наименование лаборатории</w:t>
      </w:r>
    </w:p>
    <w:p w:rsidR="00000000" w:rsidRDefault="006B1CA2">
      <w:pPr>
        <w:pStyle w:val="HTML"/>
      </w:pPr>
    </w:p>
    <w:p w:rsidR="00000000" w:rsidRDefault="006B1CA2">
      <w:pPr>
        <w:pStyle w:val="HTML"/>
      </w:pPr>
      <w:r>
        <w:t>ПАСПОРТ</w:t>
      </w:r>
    </w:p>
    <w:p w:rsidR="00000000" w:rsidRDefault="006B1CA2">
      <w:pPr>
        <w:pStyle w:val="HTML"/>
      </w:pPr>
    </w:p>
    <w:p w:rsidR="00000000" w:rsidRDefault="006B1CA2">
      <w:pPr>
        <w:pStyle w:val="HTML"/>
      </w:pPr>
      <w:r>
        <w:t>1. ОБЩИЕ ДАННЫЕ</w:t>
      </w:r>
    </w:p>
    <w:p w:rsidR="00000000" w:rsidRDefault="006B1CA2">
      <w:pPr>
        <w:pStyle w:val="HTML"/>
      </w:pPr>
    </w:p>
    <w:p w:rsidR="00000000" w:rsidRDefault="006B1CA2">
      <w:pPr>
        <w:pStyle w:val="HTML"/>
      </w:pPr>
      <w:r>
        <w:t>1.1. Наименование ведомства __________________________________________</w:t>
      </w:r>
    </w:p>
    <w:p w:rsidR="00000000" w:rsidRDefault="006B1CA2">
      <w:pPr>
        <w:pStyle w:val="HTML"/>
      </w:pPr>
      <w:r>
        <w:t>1.2.   Наименован</w:t>
      </w:r>
      <w:r>
        <w:t>ие   организации   (наименование  лаборатории,   если</w:t>
      </w:r>
    </w:p>
    <w:p w:rsidR="00000000" w:rsidRDefault="006B1CA2">
      <w:pPr>
        <w:pStyle w:val="HTML"/>
      </w:pPr>
      <w:r>
        <w:t>лаборатория обладает статусом юридического лица) _____________________</w:t>
      </w:r>
    </w:p>
    <w:p w:rsidR="00000000" w:rsidRDefault="006B1CA2">
      <w:pPr>
        <w:pStyle w:val="HTML"/>
      </w:pPr>
      <w:r>
        <w:t>1.3. Место и дата регистрации организации (лаборатории) ______________</w:t>
      </w:r>
    </w:p>
    <w:p w:rsidR="00000000" w:rsidRDefault="006B1CA2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6B1CA2">
      <w:pPr>
        <w:pStyle w:val="HTML"/>
      </w:pPr>
      <w:r>
        <w:t>1.4. Почтовый адрес организации (лаборатории) ________________________</w:t>
      </w:r>
    </w:p>
    <w:p w:rsidR="00000000" w:rsidRDefault="006B1CA2">
      <w:pPr>
        <w:pStyle w:val="HTML"/>
      </w:pPr>
      <w:r>
        <w:t>______________________________________________________________________</w:t>
      </w:r>
    </w:p>
    <w:p w:rsidR="00000000" w:rsidRDefault="006B1CA2">
      <w:pPr>
        <w:pStyle w:val="HTML"/>
      </w:pPr>
      <w:r>
        <w:t>1.5. Банковские реквизиты организации (лаборатории) __________________</w:t>
      </w:r>
    </w:p>
    <w:p w:rsidR="00000000" w:rsidRDefault="006B1CA2">
      <w:pPr>
        <w:pStyle w:val="HTML"/>
      </w:pPr>
      <w:r>
        <w:t>______________________________________________________________________</w:t>
      </w:r>
    </w:p>
    <w:p w:rsidR="00000000" w:rsidRDefault="006B1CA2">
      <w:pPr>
        <w:pStyle w:val="HTML"/>
      </w:pPr>
      <w:r>
        <w:t>1.6. Телефон _________ Телетайп ________ Факс _________</w:t>
      </w:r>
    </w:p>
    <w:p w:rsidR="00000000" w:rsidRDefault="006B1CA2">
      <w:pPr>
        <w:pStyle w:val="HTML"/>
      </w:pPr>
      <w:r>
        <w:t>1.7. Должность руководителя организации</w:t>
      </w:r>
    </w:p>
    <w:p w:rsidR="00000000" w:rsidRDefault="006B1CA2">
      <w:pPr>
        <w:pStyle w:val="HTML"/>
      </w:pPr>
      <w:r>
        <w:t>Ф.И.О. __________________ телефон ___________</w:t>
      </w:r>
    </w:p>
    <w:p w:rsidR="00000000" w:rsidRDefault="006B1CA2">
      <w:pPr>
        <w:pStyle w:val="HTML"/>
      </w:pPr>
      <w:r>
        <w:t xml:space="preserve">1.8. Должность руководителя лаборатории (в </w:t>
      </w:r>
      <w:r>
        <w:t>составе организации)</w:t>
      </w:r>
    </w:p>
    <w:p w:rsidR="00000000" w:rsidRDefault="006B1CA2">
      <w:pPr>
        <w:pStyle w:val="HTML"/>
      </w:pPr>
      <w:r>
        <w:t>Ф.И.О. __________________ телефон ___________</w:t>
      </w:r>
    </w:p>
    <w:p w:rsidR="00000000" w:rsidRDefault="006B1CA2">
      <w:pPr>
        <w:pStyle w:val="HTML"/>
      </w:pPr>
      <w:r>
        <w:t>1.9. Сведения о должностных лицах лаборатории</w:t>
      </w:r>
    </w:p>
    <w:p w:rsidR="00000000" w:rsidRDefault="006B1CA2">
      <w:pPr>
        <w:pStyle w:val="HTML"/>
      </w:pPr>
      <w:r>
        <w:t>(указываются функциональные обязанности)</w:t>
      </w:r>
    </w:p>
    <w:p w:rsidR="00000000" w:rsidRDefault="006B1CA2">
      <w:pPr>
        <w:pStyle w:val="HTML"/>
      </w:pPr>
      <w:r>
        <w:t>Ф.И.О. __________________ телефон ___________</w:t>
      </w:r>
    </w:p>
    <w:p w:rsidR="00000000" w:rsidRDefault="006B1CA2">
      <w:pPr>
        <w:pStyle w:val="HTML"/>
      </w:pPr>
      <w:r>
        <w:t>1.10.    Орган   санитарного   надзора,   осуществляющий</w:t>
      </w:r>
      <w:r>
        <w:t xml:space="preserve">   надзор   за</w:t>
      </w:r>
    </w:p>
    <w:p w:rsidR="00000000" w:rsidRDefault="006B1CA2">
      <w:pPr>
        <w:pStyle w:val="HTML"/>
      </w:pPr>
      <w:r>
        <w:t>лабораторией.  Наименование,  почтовый адрес,  телефон,  подразделение</w:t>
      </w:r>
    </w:p>
    <w:p w:rsidR="00000000" w:rsidRDefault="006B1CA2">
      <w:pPr>
        <w:pStyle w:val="HTML"/>
      </w:pPr>
      <w:r>
        <w:t>______________________________________________________________________</w:t>
      </w:r>
    </w:p>
    <w:p w:rsidR="00000000" w:rsidRDefault="006B1CA2">
      <w:pPr>
        <w:pStyle w:val="HTML"/>
      </w:pPr>
      <w:r>
        <w:t>1.11. Общее количество работников лаборатории ________________________</w:t>
      </w:r>
    </w:p>
    <w:p w:rsidR="00000000" w:rsidRDefault="006B1CA2">
      <w:pPr>
        <w:pStyle w:val="HTML"/>
      </w:pPr>
      <w:r>
        <w:t>1.12.  Краткая  характеристи</w:t>
      </w:r>
      <w:r>
        <w:t>ка  производственных помещений лаборатории</w:t>
      </w:r>
    </w:p>
    <w:p w:rsidR="00000000" w:rsidRDefault="006B1CA2">
      <w:pPr>
        <w:pStyle w:val="HTML"/>
      </w:pPr>
      <w:r>
        <w:t>(количество и назначение помещений, площадь, местонахождение, телефон)</w:t>
      </w:r>
    </w:p>
    <w:p w:rsidR="00000000" w:rsidRDefault="006B1CA2">
      <w:pPr>
        <w:pStyle w:val="HTML"/>
      </w:pPr>
      <w:r>
        <w:t>______________________________________________________________________</w:t>
      </w:r>
    </w:p>
    <w:p w:rsidR="00000000" w:rsidRDefault="006B1CA2">
      <w:pPr>
        <w:pStyle w:val="HTML"/>
      </w:pPr>
      <w:r>
        <w:t>______________________________________________________________________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3"/>
        <w:rPr>
          <w:rFonts w:eastAsia="Times New Roman"/>
        </w:rPr>
      </w:pPr>
      <w:r>
        <w:rPr>
          <w:rFonts w:eastAsia="Times New Roman"/>
        </w:rPr>
        <w:t>2. ДАННЫЕ О ПРОФЕССИОНАЛЬНОЙ КВАЛИФИКАЦИИ СОТРУДНИКОВ ЛАБОРАТОРИИ</w:t>
      </w:r>
    </w:p>
    <w:p w:rsidR="00000000" w:rsidRDefault="006B1CA2">
      <w:pPr>
        <w:pStyle w:val="just"/>
      </w:pPr>
      <w:r>
        <w:t>Данные о профессиональной квалификации сотрудников лаборатории приводят по форме 1.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right"/>
      </w:pPr>
      <w:r>
        <w:t>Форма 1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HTML"/>
      </w:pPr>
      <w:r>
        <w:t>----------------------------------------------------------------------</w:t>
      </w:r>
    </w:p>
    <w:p w:rsidR="00000000" w:rsidRDefault="006B1CA2">
      <w:pPr>
        <w:pStyle w:val="HTML"/>
      </w:pPr>
      <w:r>
        <w:t>¦No. ¦  Ф.И.О.  ¦Должнос</w:t>
      </w:r>
      <w:r>
        <w:t>ть,¦Сведения об образовании,¦Данные последней¦</w:t>
      </w:r>
    </w:p>
    <w:p w:rsidR="00000000" w:rsidRDefault="006B1CA2">
      <w:pPr>
        <w:pStyle w:val="HTML"/>
      </w:pPr>
      <w:r>
        <w:t>¦п/п ¦          ¦уровень   ¦    спецобразовании,    ¦аттестации: дата¦</w:t>
      </w:r>
    </w:p>
    <w:p w:rsidR="00000000" w:rsidRDefault="006B1CA2">
      <w:pPr>
        <w:pStyle w:val="HTML"/>
      </w:pPr>
      <w:r>
        <w:t>¦    ¦          ¦квалифика-¦повышении квалификации, ¦аттестации, но- ¦</w:t>
      </w:r>
    </w:p>
    <w:p w:rsidR="00000000" w:rsidRDefault="006B1CA2">
      <w:pPr>
        <w:pStyle w:val="HTML"/>
      </w:pPr>
      <w:r>
        <w:t>¦    ¦          ¦ции, вид  ¦стаже работы по контролю¦мера удостовер</w:t>
      </w:r>
      <w:r>
        <w:t>е-¦</w:t>
      </w:r>
    </w:p>
    <w:p w:rsidR="00000000" w:rsidRDefault="006B1CA2">
      <w:pPr>
        <w:pStyle w:val="HTML"/>
      </w:pPr>
      <w:r>
        <w:t>¦    ¦          ¦контроля, ¦                        ¦ний, аттестаци- ¦</w:t>
      </w:r>
    </w:p>
    <w:p w:rsidR="00000000" w:rsidRDefault="006B1CA2">
      <w:pPr>
        <w:pStyle w:val="HTML"/>
      </w:pPr>
      <w:r>
        <w:t>¦    ¦          ¦объекты   ¦                        ¦онный центр     ¦</w:t>
      </w:r>
    </w:p>
    <w:p w:rsidR="00000000" w:rsidRDefault="006B1CA2">
      <w:pPr>
        <w:pStyle w:val="HTML"/>
      </w:pPr>
      <w:r>
        <w:t>+----+----------+----------+------------------------+----------------+</w:t>
      </w:r>
    </w:p>
    <w:p w:rsidR="00000000" w:rsidRDefault="006B1CA2">
      <w:pPr>
        <w:pStyle w:val="HTML"/>
      </w:pPr>
      <w:r>
        <w:t>¦  1 ¦    2     ¦     3    ¦           4            ¦        5       ¦</w:t>
      </w:r>
    </w:p>
    <w:p w:rsidR="00000000" w:rsidRDefault="006B1CA2">
      <w:pPr>
        <w:pStyle w:val="HTML"/>
      </w:pPr>
      <w:r>
        <w:t>-----+----------+----------+------------------------+-----------------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3"/>
        <w:rPr>
          <w:rFonts w:eastAsia="Times New Roman"/>
        </w:rPr>
      </w:pPr>
      <w:r>
        <w:rPr>
          <w:rFonts w:eastAsia="Times New Roman"/>
        </w:rPr>
        <w:t>3. ОБЪЕКТЫ КОНТРОЛЯ</w:t>
      </w:r>
    </w:p>
    <w:p w:rsidR="00000000" w:rsidRDefault="006B1CA2">
      <w:pPr>
        <w:pStyle w:val="just"/>
      </w:pPr>
      <w:r>
        <w:t>Указывают перечень объ</w:t>
      </w:r>
      <w:r>
        <w:t>ектов, неразрушающий контроль которых выполняет лаборатория.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3"/>
        <w:rPr>
          <w:rFonts w:eastAsia="Times New Roman"/>
        </w:rPr>
      </w:pPr>
      <w:r>
        <w:rPr>
          <w:rFonts w:eastAsia="Times New Roman"/>
        </w:rPr>
        <w:t>4. ВИДЫ (МЕТОДЫ) КОНТРОЛЯ</w:t>
      </w:r>
    </w:p>
    <w:p w:rsidR="00000000" w:rsidRDefault="006B1CA2">
      <w:pPr>
        <w:pStyle w:val="left"/>
      </w:pPr>
      <w:r>
        <w:t>4.1. Радиационный вид контроля.</w:t>
      </w:r>
    </w:p>
    <w:p w:rsidR="00000000" w:rsidRDefault="006B1CA2">
      <w:pPr>
        <w:pStyle w:val="left"/>
      </w:pPr>
      <w:r>
        <w:t>4.1.1. Рентгеновский контроль.</w:t>
      </w:r>
    </w:p>
    <w:p w:rsidR="00000000" w:rsidRDefault="006B1CA2">
      <w:pPr>
        <w:pStyle w:val="left"/>
      </w:pPr>
      <w:r>
        <w:t>4.1.2. Гамма - контроль.</w:t>
      </w:r>
    </w:p>
    <w:p w:rsidR="00000000" w:rsidRDefault="006B1CA2">
      <w:pPr>
        <w:pStyle w:val="left"/>
      </w:pPr>
      <w:r>
        <w:t>....................</w:t>
      </w:r>
    </w:p>
    <w:p w:rsidR="00000000" w:rsidRDefault="006B1CA2">
      <w:pPr>
        <w:pStyle w:val="left"/>
      </w:pPr>
      <w:r>
        <w:t>4.2. Акустический вид контроля.</w:t>
      </w:r>
    </w:p>
    <w:p w:rsidR="00000000" w:rsidRDefault="006B1CA2">
      <w:pPr>
        <w:pStyle w:val="left"/>
      </w:pPr>
      <w:r>
        <w:t>4.2.1. Ультразвуковая дефек</w:t>
      </w:r>
      <w:r>
        <w:t>тоскопия.</w:t>
      </w:r>
    </w:p>
    <w:p w:rsidR="00000000" w:rsidRDefault="006B1CA2">
      <w:pPr>
        <w:pStyle w:val="left"/>
      </w:pPr>
      <w:r>
        <w:t>4.2.2. Ультразвуковая толщинометрия.</w:t>
      </w:r>
    </w:p>
    <w:p w:rsidR="00000000" w:rsidRDefault="006B1CA2">
      <w:pPr>
        <w:pStyle w:val="left"/>
      </w:pPr>
      <w:r>
        <w:t>4.2.3. Акустическая эмиссия.</w:t>
      </w:r>
    </w:p>
    <w:p w:rsidR="00000000" w:rsidRDefault="006B1CA2">
      <w:pPr>
        <w:pStyle w:val="left"/>
      </w:pPr>
      <w:r>
        <w:t>....................</w:t>
      </w:r>
    </w:p>
    <w:p w:rsidR="00000000" w:rsidRDefault="006B1CA2">
      <w:pPr>
        <w:pStyle w:val="left"/>
      </w:pPr>
      <w:r>
        <w:t>4.3. Магнитный вид контроля.</w:t>
      </w:r>
    </w:p>
    <w:p w:rsidR="00000000" w:rsidRDefault="006B1CA2">
      <w:pPr>
        <w:pStyle w:val="left"/>
      </w:pPr>
      <w:r>
        <w:t>4.3.1. Магнитопорошковый метод.</w:t>
      </w:r>
    </w:p>
    <w:p w:rsidR="00000000" w:rsidRDefault="006B1CA2">
      <w:pPr>
        <w:pStyle w:val="left"/>
      </w:pPr>
      <w:r>
        <w:t>4.3.2. Магнитографический метод.</w:t>
      </w:r>
    </w:p>
    <w:p w:rsidR="00000000" w:rsidRDefault="006B1CA2">
      <w:pPr>
        <w:pStyle w:val="left"/>
      </w:pPr>
      <w:r>
        <w:t>....................</w:t>
      </w:r>
    </w:p>
    <w:p w:rsidR="00000000" w:rsidRDefault="006B1CA2">
      <w:pPr>
        <w:pStyle w:val="left"/>
      </w:pPr>
      <w:r>
        <w:t>4.4. Проникающими веществами.</w:t>
      </w:r>
    </w:p>
    <w:p w:rsidR="00000000" w:rsidRDefault="006B1CA2">
      <w:pPr>
        <w:pStyle w:val="left"/>
      </w:pPr>
      <w:r>
        <w:t>4.4.1. Капилля</w:t>
      </w:r>
      <w:r>
        <w:t>рный метод.</w:t>
      </w:r>
    </w:p>
    <w:p w:rsidR="00000000" w:rsidRDefault="006B1CA2">
      <w:pPr>
        <w:pStyle w:val="left"/>
      </w:pPr>
      <w:r>
        <w:t>4.4.2. Метод течеискания.</w:t>
      </w:r>
    </w:p>
    <w:p w:rsidR="00000000" w:rsidRDefault="006B1CA2">
      <w:pPr>
        <w:pStyle w:val="left"/>
      </w:pPr>
      <w:r>
        <w:t>....................</w:t>
      </w:r>
    </w:p>
    <w:p w:rsidR="00000000" w:rsidRDefault="006B1CA2">
      <w:pPr>
        <w:pStyle w:val="left"/>
      </w:pPr>
      <w:r>
        <w:t>4.5. Вихретоковый вид контроля.</w:t>
      </w:r>
    </w:p>
    <w:p w:rsidR="00000000" w:rsidRDefault="006B1CA2">
      <w:pPr>
        <w:pStyle w:val="left"/>
      </w:pPr>
      <w:r>
        <w:t>4.5.1. Вихретоковая дефектоскопия.</w:t>
      </w:r>
    </w:p>
    <w:p w:rsidR="00000000" w:rsidRDefault="006B1CA2">
      <w:pPr>
        <w:pStyle w:val="left"/>
      </w:pPr>
      <w:r>
        <w:t>4.5.2. Вихретоковая толщинометрия.</w:t>
      </w:r>
    </w:p>
    <w:p w:rsidR="00000000" w:rsidRDefault="006B1CA2">
      <w:pPr>
        <w:pStyle w:val="left"/>
      </w:pPr>
      <w:r>
        <w:t>....................</w:t>
      </w:r>
    </w:p>
    <w:p w:rsidR="00000000" w:rsidRDefault="006B1CA2">
      <w:pPr>
        <w:pStyle w:val="left"/>
      </w:pPr>
      <w:r>
        <w:t>....................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just"/>
      </w:pPr>
      <w:r>
        <w:t>Примечание. В разделе 4 приводят перечень только тех видов (методов) контроля, которые используются в лаборатории.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3"/>
        <w:rPr>
          <w:rFonts w:eastAsia="Times New Roman"/>
        </w:rPr>
      </w:pPr>
      <w:r>
        <w:rPr>
          <w:rFonts w:eastAsia="Times New Roman"/>
        </w:rPr>
        <w:t>5. СВЕДЕНИЯ ОБ ОСНАЩЕННОСТИ СРЕДСТВАМИ НЕРАЗРУШАЮЩЕГО КОНТРОЛЯ</w:t>
      </w:r>
    </w:p>
    <w:p w:rsidR="00000000" w:rsidRDefault="006B1CA2">
      <w:pPr>
        <w:pStyle w:val="just"/>
      </w:pPr>
      <w:r>
        <w:t>Сведения об имеющихся в лаборатории средствах неразрушающего контроля приводя</w:t>
      </w:r>
      <w:r>
        <w:t>т по форме 2.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right"/>
      </w:pPr>
      <w:r>
        <w:t>Форма 2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HTML"/>
      </w:pPr>
      <w:r>
        <w:t>----------------------------------------------------------------------</w:t>
      </w:r>
    </w:p>
    <w:p w:rsidR="00000000" w:rsidRDefault="006B1CA2">
      <w:pPr>
        <w:pStyle w:val="HTML"/>
      </w:pPr>
      <w:r>
        <w:t>¦Nо.¦Наиме-  ¦Назна-¦Изго- ¦Зав. Nо.,¦Владелец¦ Дата и срок действия ¦</w:t>
      </w:r>
    </w:p>
    <w:p w:rsidR="00000000" w:rsidRDefault="006B1CA2">
      <w:pPr>
        <w:pStyle w:val="HTML"/>
      </w:pPr>
      <w:r>
        <w:t>¦п/п¦нование ¦чение ¦тови- ¦год из-  ¦оборудо-¦    свидетельства     ¦</w:t>
      </w:r>
    </w:p>
    <w:p w:rsidR="00000000" w:rsidRDefault="006B1CA2">
      <w:pPr>
        <w:pStyle w:val="HTML"/>
      </w:pPr>
      <w:r>
        <w:t xml:space="preserve">¦   ¦и тип   ¦     </w:t>
      </w:r>
      <w:r>
        <w:t xml:space="preserve"> ¦тель  ¦готовле- ¦вания   ¦  о метрологической   ¦</w:t>
      </w:r>
    </w:p>
    <w:p w:rsidR="00000000" w:rsidRDefault="006B1CA2">
      <w:pPr>
        <w:pStyle w:val="HTML"/>
      </w:pPr>
      <w:r>
        <w:t>¦   ¦(обоз-  ¦      ¦      ¦ния      ¦        ¦ поверке (аттестации) ¦</w:t>
      </w:r>
    </w:p>
    <w:p w:rsidR="00000000" w:rsidRDefault="006B1CA2">
      <w:pPr>
        <w:pStyle w:val="HTML"/>
      </w:pPr>
      <w:r>
        <w:t>¦   ¦начение)¦      ¦      ¦         ¦        ¦    или отметка о     ¦</w:t>
      </w:r>
    </w:p>
    <w:p w:rsidR="00000000" w:rsidRDefault="006B1CA2">
      <w:pPr>
        <w:pStyle w:val="HTML"/>
      </w:pPr>
      <w:r>
        <w:t>¦   ¦        ¦      ¦      ¦         ¦        ¦техническом сос</w:t>
      </w:r>
      <w:r>
        <w:t>тоянии ¦</w:t>
      </w:r>
    </w:p>
    <w:p w:rsidR="00000000" w:rsidRDefault="006B1CA2">
      <w:pPr>
        <w:pStyle w:val="HTML"/>
      </w:pPr>
      <w:r>
        <w:t>¦   ¦        ¦      ¦      ¦         ¦        +----------------------+</w:t>
      </w:r>
    </w:p>
    <w:p w:rsidR="00000000" w:rsidRDefault="006B1CA2">
      <w:pPr>
        <w:pStyle w:val="HTML"/>
      </w:pPr>
      <w:r>
        <w:t>¦   ¦        ¦      ¦      ¦         ¦        ¦200...     ¦200...    ¦</w:t>
      </w:r>
    </w:p>
    <w:p w:rsidR="00000000" w:rsidRDefault="006B1CA2">
      <w:pPr>
        <w:pStyle w:val="HTML"/>
      </w:pPr>
      <w:r>
        <w:t>+---+--------+------+------+---------+--------+-----------+----------+</w:t>
      </w:r>
    </w:p>
    <w:p w:rsidR="00000000" w:rsidRDefault="006B1CA2">
      <w:pPr>
        <w:pStyle w:val="HTML"/>
      </w:pPr>
      <w:r>
        <w:t xml:space="preserve">¦ 1 ¦    2   ¦   3  ¦   4  ¦    5 </w:t>
      </w:r>
      <w:r>
        <w:t xml:space="preserve">   ¦    6   ¦     7     ¦     8    ¦</w:t>
      </w:r>
    </w:p>
    <w:p w:rsidR="00000000" w:rsidRDefault="006B1CA2">
      <w:pPr>
        <w:pStyle w:val="HTML"/>
      </w:pPr>
      <w:r>
        <w:t>----+--------+------+------+---------+--------+-----------+-----------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just"/>
      </w:pPr>
      <w:r>
        <w:t>Примечание. Сведения об имеющихся в лаборатории средствах неразрушающего контроля приводят по каждому виду (методу) контроля отдельно.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just"/>
      </w:pPr>
      <w:r>
        <w:t>Для отметки</w:t>
      </w:r>
      <w:r>
        <w:t xml:space="preserve"> о техническом состоянии оборудования можно использовать следующие обозначения:</w:t>
      </w:r>
    </w:p>
    <w:p w:rsidR="00000000" w:rsidRDefault="006B1CA2">
      <w:pPr>
        <w:pStyle w:val="just"/>
      </w:pPr>
      <w:r>
        <w:t>И - исправны (используют в работе);</w:t>
      </w:r>
    </w:p>
    <w:p w:rsidR="00000000" w:rsidRDefault="006B1CA2">
      <w:pPr>
        <w:pStyle w:val="just"/>
      </w:pPr>
      <w:r>
        <w:t>К - законсервированы (в работе не используют);</w:t>
      </w:r>
    </w:p>
    <w:p w:rsidR="00000000" w:rsidRDefault="006B1CA2">
      <w:pPr>
        <w:pStyle w:val="just"/>
      </w:pPr>
      <w:r>
        <w:t>Р - подлежат ремонту;</w:t>
      </w:r>
    </w:p>
    <w:p w:rsidR="00000000" w:rsidRDefault="006B1CA2">
      <w:pPr>
        <w:pStyle w:val="just"/>
      </w:pPr>
      <w:r>
        <w:t>С - подлежат списанию.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3"/>
        <w:rPr>
          <w:rFonts w:eastAsia="Times New Roman"/>
        </w:rPr>
      </w:pPr>
      <w:r>
        <w:rPr>
          <w:rFonts w:eastAsia="Times New Roman"/>
        </w:rPr>
        <w:t>6. СВЕДЕНИЯ ОБ ЭТАЛОНАХ, СТАНДАРТНЫХ И КОНТРОЛЬНЫХ ОБРАЗЦАХ</w:t>
      </w:r>
    </w:p>
    <w:p w:rsidR="00000000" w:rsidRDefault="006B1CA2">
      <w:pPr>
        <w:pStyle w:val="just"/>
      </w:pPr>
      <w:r>
        <w:t>В разделе 6 по форме 2, указанной в разделе 5, приводят сведения о эталонах, образцах (государственных, отраслевых, предприятия), применяемых при проведении неразрушающего контроля. Для отметки те</w:t>
      </w:r>
      <w:r>
        <w:t>хнического состояния образцов можно использовать обозначения, приведенные в разделе 5. В графе 3 формы 2 следует обязательно указать, при контроле каких объектов применяется данный образец, эталон. Необходимо систематизировать применяемые образцы и эталоны</w:t>
      </w:r>
      <w:r>
        <w:t xml:space="preserve"> по объектам контроля.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3"/>
        <w:rPr>
          <w:rFonts w:eastAsia="Times New Roman"/>
        </w:rPr>
      </w:pPr>
      <w:r>
        <w:rPr>
          <w:rFonts w:eastAsia="Times New Roman"/>
        </w:rPr>
        <w:t>7. СВЕДЕНИЯ ОБ ИМЕЮЩИХСЯ ДОЗИМЕТРИЧЕСКИХ И РАДИОМЕТРИЧЕСКИХ СРЕДСТВАХ ИЗМЕРЕНИЙ</w:t>
      </w:r>
    </w:p>
    <w:p w:rsidR="00000000" w:rsidRDefault="006B1CA2">
      <w:pPr>
        <w:pStyle w:val="just"/>
      </w:pPr>
      <w:r>
        <w:t>В разделе 7 по форме 2, указанной в разделе 5, приводят сведения о дозиметрических и радиометрических средствах измерений, используемых в лаборатории. Д</w:t>
      </w:r>
      <w:r>
        <w:t>ля отметки о техническом состоянии можно использовать обозначения, приведенные в разделе 5.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3"/>
        <w:rPr>
          <w:rFonts w:eastAsia="Times New Roman"/>
        </w:rPr>
      </w:pPr>
      <w:r>
        <w:rPr>
          <w:rFonts w:eastAsia="Times New Roman"/>
        </w:rPr>
        <w:t>8. СВЕДЕНИЯ О ВСПОМОГАТЕЛЬНОМ ОБОРУДОВАНИИ И ПРИНАДЛЕЖНОСТЯХ</w:t>
      </w:r>
    </w:p>
    <w:p w:rsidR="00000000" w:rsidRDefault="006B1CA2">
      <w:pPr>
        <w:pStyle w:val="just"/>
      </w:pPr>
      <w:r>
        <w:t>В разделе 8 по форме 2, указанной в разделе 5, приводят сведения о вспомогательном оборудовании и прин</w:t>
      </w:r>
      <w:r>
        <w:t>адлежностях, применяемых в лаборатории. Для отметки технического состояния можно использовать обозначения, приведенные в разделе 5. Если вспомогательное оборудование или принадлежности не должны подвергаться метрологической поверке (аттестации, калибровке)</w:t>
      </w:r>
      <w:r>
        <w:t>, то в графах 6, 7 и т.д. формы 2 следует указывать их техническое состояние.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3"/>
        <w:rPr>
          <w:rFonts w:eastAsia="Times New Roman"/>
        </w:rPr>
      </w:pPr>
      <w:r>
        <w:rPr>
          <w:rFonts w:eastAsia="Times New Roman"/>
        </w:rPr>
        <w:t>9. ПЕРЕЧЕНЬ НОРМАТИВНЫХ И МЕТОДИЧЕСКИХ ДОКУМЕНТОВ</w:t>
      </w:r>
    </w:p>
    <w:p w:rsidR="00000000" w:rsidRDefault="006B1CA2">
      <w:pPr>
        <w:pStyle w:val="just"/>
      </w:pPr>
      <w:r>
        <w:t>Сведения об имеющихся в лаборатории нормативных и методических документах приводят по форме 3.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right"/>
      </w:pPr>
      <w:r>
        <w:t>Форма 3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HTML"/>
      </w:pPr>
      <w:r>
        <w:t>----------------------</w:t>
      </w:r>
      <w:r>
        <w:t>------------------------------------------------</w:t>
      </w:r>
    </w:p>
    <w:p w:rsidR="00000000" w:rsidRDefault="006B1CA2">
      <w:pPr>
        <w:pStyle w:val="HTML"/>
      </w:pPr>
      <w:r>
        <w:t>¦No.¦Наименование¦Обозначе-¦  Издательство ¦Место и год¦Срок действия¦</w:t>
      </w:r>
    </w:p>
    <w:p w:rsidR="00000000" w:rsidRDefault="006B1CA2">
      <w:pPr>
        <w:pStyle w:val="HTML"/>
      </w:pPr>
      <w:r>
        <w:t>¦п/п¦документа   ¦ние      ¦или разработчик¦  издания  ¦             ¦</w:t>
      </w:r>
    </w:p>
    <w:p w:rsidR="00000000" w:rsidRDefault="006B1CA2">
      <w:pPr>
        <w:pStyle w:val="HTML"/>
      </w:pPr>
      <w:r>
        <w:t xml:space="preserve">¦   ¦            ¦         ¦               ¦           ¦         </w:t>
      </w:r>
      <w:r>
        <w:t xml:space="preserve">    ¦</w:t>
      </w:r>
    </w:p>
    <w:p w:rsidR="00000000" w:rsidRDefault="006B1CA2">
      <w:pPr>
        <w:pStyle w:val="HTML"/>
      </w:pPr>
      <w:r>
        <w:t>+---+------------+---------+---------------+-----------+-------------+</w:t>
      </w:r>
    </w:p>
    <w:p w:rsidR="00000000" w:rsidRDefault="006B1CA2">
      <w:pPr>
        <w:pStyle w:val="HTML"/>
      </w:pPr>
      <w:r>
        <w:t>¦ 1 ¦     2      ¦   3     ¦       4       ¦     5     ¦      6      ¦</w:t>
      </w:r>
    </w:p>
    <w:p w:rsidR="00000000" w:rsidRDefault="006B1CA2">
      <w:pPr>
        <w:pStyle w:val="HTML"/>
      </w:pPr>
      <w:r>
        <w:t>----+------------+---------+---------------+-----------+--------------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3"/>
        <w:rPr>
          <w:rFonts w:eastAsia="Times New Roman"/>
        </w:rPr>
      </w:pPr>
      <w:r>
        <w:rPr>
          <w:rFonts w:eastAsia="Times New Roman"/>
        </w:rPr>
        <w:t>10. ДАННЫЕ НА ХРАНИЛИЩЕ ИСТОЧНИКОВ И</w:t>
      </w:r>
      <w:r>
        <w:rPr>
          <w:rFonts w:eastAsia="Times New Roman"/>
        </w:rPr>
        <w:t>ОНИЗИРУЮЩЕГО ИЗЛУЧЕНИЯ</w:t>
      </w:r>
    </w:p>
    <w:p w:rsidR="00000000" w:rsidRDefault="006B1CA2">
      <w:pPr>
        <w:pStyle w:val="just"/>
      </w:pPr>
      <w:r>
        <w:t>В разделе 10 приводятся следующие сведения:</w:t>
      </w:r>
    </w:p>
    <w:p w:rsidR="00000000" w:rsidRDefault="006B1CA2">
      <w:pPr>
        <w:pStyle w:val="just"/>
      </w:pPr>
      <w:r>
        <w:t>- тип хранилища;</w:t>
      </w:r>
    </w:p>
    <w:p w:rsidR="00000000" w:rsidRDefault="006B1CA2">
      <w:pPr>
        <w:pStyle w:val="just"/>
      </w:pPr>
      <w:r>
        <w:t>- количество мест в хранилище;</w:t>
      </w:r>
    </w:p>
    <w:p w:rsidR="00000000" w:rsidRDefault="006B1CA2">
      <w:pPr>
        <w:pStyle w:val="just"/>
      </w:pPr>
      <w:r>
        <w:t>- год сооружения хранилища;</w:t>
      </w:r>
    </w:p>
    <w:p w:rsidR="00000000" w:rsidRDefault="006B1CA2">
      <w:pPr>
        <w:pStyle w:val="just"/>
      </w:pPr>
      <w:r>
        <w:t>- наличие манипулятора;</w:t>
      </w:r>
    </w:p>
    <w:p w:rsidR="00000000" w:rsidRDefault="006B1CA2">
      <w:pPr>
        <w:pStyle w:val="just"/>
      </w:pPr>
      <w:r>
        <w:t>- организация - разработчик проекта хранилища;</w:t>
      </w:r>
    </w:p>
    <w:p w:rsidR="00000000" w:rsidRDefault="006B1CA2">
      <w:pPr>
        <w:pStyle w:val="just"/>
      </w:pPr>
      <w:r>
        <w:t>- схема (планировка) хранилища;</w:t>
      </w:r>
    </w:p>
    <w:p w:rsidR="00000000" w:rsidRDefault="006B1CA2">
      <w:pPr>
        <w:pStyle w:val="just"/>
      </w:pPr>
      <w:r>
        <w:t>- характеристика помещения хранилища.</w:t>
      </w:r>
    </w:p>
    <w:p w:rsidR="00000000" w:rsidRDefault="006B1CA2">
      <w:pPr>
        <w:pStyle w:val="just"/>
      </w:pPr>
      <w:r>
        <w:t>Пример характеристики помещения: стены из силикатного кирпича, пол бетонный, имеется электрическая сигнализация, помещение освещается лампа</w:t>
      </w:r>
      <w:r>
        <w:t>ми дневного света, имеется три колодца для хранения источников согласно инструкции... (номер и полное наименование документа).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just"/>
      </w:pPr>
      <w:r>
        <w:t>К Паспорту прикладываются следующие документы:</w:t>
      </w:r>
    </w:p>
    <w:p w:rsidR="00000000" w:rsidRDefault="006B1CA2">
      <w:pPr>
        <w:pStyle w:val="just"/>
      </w:pPr>
      <w:r>
        <w:t>1. Копия радиационно-гигиенического паспорта.</w:t>
      </w:r>
    </w:p>
    <w:p w:rsidR="00000000" w:rsidRDefault="006B1CA2">
      <w:pPr>
        <w:pStyle w:val="just"/>
      </w:pPr>
      <w:r>
        <w:t>2. Должностные инструкции для сотру</w:t>
      </w:r>
      <w:r>
        <w:t>дников лаборатории.</w:t>
      </w:r>
    </w:p>
    <w:p w:rsidR="00000000" w:rsidRDefault="006B1CA2">
      <w:pPr>
        <w:pStyle w:val="just"/>
      </w:pPr>
      <w:r>
        <w:t>3. Копии лицензий Госгортехнадзора России (если имеются).</w:t>
      </w:r>
    </w:p>
    <w:p w:rsidR="00000000" w:rsidRDefault="006B1CA2">
      <w:pPr>
        <w:pStyle w:val="just"/>
      </w:pPr>
      <w:r>
        <w:t>4. Свидетельство об аттестации лаборатории (если имеется).</w:t>
      </w:r>
    </w:p>
    <w:p w:rsidR="00000000" w:rsidRDefault="006B1CA2">
      <w:pPr>
        <w:pStyle w:val="just"/>
      </w:pPr>
      <w:r>
        <w:t>5. Копии квалификационных документов специалистов НК.</w:t>
      </w:r>
    </w:p>
    <w:p w:rsidR="00000000" w:rsidRDefault="006B1CA2">
      <w:pPr>
        <w:pStyle w:val="just"/>
      </w:pPr>
      <w:r>
        <w:t>6. Копии свидетельств о поверке средств измерений.</w:t>
      </w:r>
    </w:p>
    <w:p w:rsidR="00000000" w:rsidRDefault="006B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A2">
      <w:pPr>
        <w:pStyle w:val="right"/>
      </w:pPr>
      <w:r>
        <w:t>Источник - По</w:t>
      </w:r>
      <w:r>
        <w:t>становление Госгортехнадзора России от 02.06.2000 № 29</w:t>
      </w:r>
    </w:p>
    <w:p w:rsidR="00000000" w:rsidRDefault="006B1C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https://порядокправа.рф/obrazecy/forma_pasporta_laboratorii_nerazrushayushhego_kontrolya.htm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A2"/>
    <w:rsid w:val="006B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0602D4-3341-4ED6-8E42-9BAC1F431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laboratorii_nerazrushayushhe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1260</Words>
  <Characters>7187</Characters>
  <Application>Microsoft Office Word</Application>
  <DocSecurity>0</DocSecurity>
  <Lines>59</Lines>
  <Paragraphs>16</Paragraphs>
  <ScaleCrop>false</ScaleCrop>
  <Company/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лаборатории неразрушающего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2022-08-07T21:06:00Z</dcterms:created>
  <dcterms:modified xsi:type="dcterms:W3CDTF">2022-08-07T21:06:00Z</dcterms:modified>
</cp:coreProperties>
</file>