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6D9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отчета об использовании субвенции, предоставляемой бюджету муниципального образования </w:t>
      </w:r>
      <w:r>
        <w:rPr>
          <w:rFonts w:eastAsia="Times New Roman"/>
        </w:rPr>
        <w:t>Московской области из бюджета Московской области на обеспечение детей-сирот и детей, оставшихся без попечения родителей, находящихся в лечебно-профилактических учреждениях Московской области</w:t>
      </w:r>
    </w:p>
    <w:p w:rsidR="00000000" w:rsidRDefault="00AA16D9">
      <w:pPr>
        <w:pStyle w:val="right"/>
      </w:pPr>
      <w:r>
        <w:t xml:space="preserve">Утверждена Постановлением Правительства Московской области от 12 </w:t>
      </w:r>
      <w:r>
        <w:t>февраля 2008 г. N 89/5</w:t>
      </w:r>
    </w:p>
    <w:p w:rsidR="00000000" w:rsidRDefault="00AA1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6D9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ОБ ИСПОЛЬЗОВАНИИ СУБВЕНЦИИ, ПРЕДОСТАВЛЯЕМОЙ БЮДЖЕТУ МУНИЦИПАЛЬНОГО ОБРАЗОВАНИЯ МОСКОВСКОЙ ОБЛАСТИ ИЗ БЮДЖЕТА МОСКОВСКОЙ ОБЛАСТИ НА ОБЕСПЕЧЕНИЕ ПИТАНИЕМ, ОДЕЖДОЙ, ОБУВЬЮ И МЯГКИМ ИНВЕНТАРЕМ ДЕТЕЙ-СИРОТ И ДЕТЕЙ, ОСТАВШИХС</w:t>
      </w:r>
      <w:r>
        <w:rPr>
          <w:rFonts w:eastAsia="Times New Roman"/>
        </w:rPr>
        <w:t>Я БЕЗ ПОПЕЧЕНИЯ РОДИТЕЛЕЙ, НАХОДЯЩИХСЯ В ЛЕЧЕБНО-ПРОФИЛАКТИЧЕСКИХ УЧРЕЖДЕНИЯХ МОСКОВСКОЙ ОБЛАСТИ, А ТАКЖЕ НА СОДЕРЖАНИЕ ДОПОЛНИТЕЛЬНЫХ ШТАТНЫХ ДОЛЖНОСТЕЙ МЕДИЦИНСКОГО И ПЕДАГОГИЧЕСКОГО ПЕРСОНАЛА ДЛЯ РАБОТЫ С ДЕТЬМИ-СИРОТАМИ И ДЕТЬМИ, ОСТАВШИМИСЯ БЕЗ ПОПЕЧЕ</w:t>
      </w:r>
      <w:r>
        <w:rPr>
          <w:rFonts w:eastAsia="Times New Roman"/>
        </w:rPr>
        <w:t xml:space="preserve">НИЯ РОДИТЕЛЕЙ, НАХОДЯЩИМИСЯ В ЛЕЧЕБНО-ПРОФИЛАКТИЧЕСКИХ УЧРЕЖДЕНИЯХ МОСКОВСКОЙ ОБЛАСТИ _____________________________________________ (наименование муниципального образования Московской области) за ________________________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A16D9">
      <w:pPr>
        <w:pStyle w:val="right"/>
        <w:spacing w:after="240" w:afterAutospacing="0"/>
      </w:pPr>
      <w:r>
        <w:t xml:space="preserve">(в тыс. рублей) </w:t>
      </w:r>
    </w:p>
    <w:p w:rsidR="00000000" w:rsidRDefault="00AA16D9">
      <w:pPr>
        <w:pStyle w:val="HTML"/>
      </w:pPr>
      <w:r>
        <w:t>---------------</w:t>
      </w:r>
      <w:r>
        <w:t>---------------------------------------------------------------------------------------------</w:t>
      </w:r>
    </w:p>
    <w:p w:rsidR="00000000" w:rsidRDefault="00AA16D9">
      <w:pPr>
        <w:pStyle w:val="HTML"/>
      </w:pPr>
      <w:r>
        <w:t>¦Наименование показателей       ¦Получено средств субвенции из бюджета¦Произведено расходов с начала года  ¦</w:t>
      </w:r>
    </w:p>
    <w:p w:rsidR="00000000" w:rsidRDefault="00AA16D9">
      <w:pPr>
        <w:pStyle w:val="HTML"/>
      </w:pPr>
      <w:r>
        <w:t xml:space="preserve">¦                               ¦Московской области  </w:t>
      </w:r>
      <w:r>
        <w:t xml:space="preserve">                 ¦                                    ¦</w:t>
      </w:r>
    </w:p>
    <w:p w:rsidR="00000000" w:rsidRDefault="00AA16D9">
      <w:pPr>
        <w:pStyle w:val="HTML"/>
      </w:pPr>
      <w:r>
        <w:t>¦                               +-------------------------------------+------------------------------------+</w:t>
      </w:r>
    </w:p>
    <w:p w:rsidR="00000000" w:rsidRDefault="00AA16D9">
      <w:pPr>
        <w:pStyle w:val="HTML"/>
      </w:pPr>
      <w:r>
        <w:lastRenderedPageBreak/>
        <w:t>¦                               ¦на год     ¦в том числе с начала года¦кассовые расходы¦фак</w:t>
      </w:r>
      <w:r>
        <w:t>тические расходы¦</w:t>
      </w:r>
    </w:p>
    <w:p w:rsidR="00000000" w:rsidRDefault="00AA16D9">
      <w:pPr>
        <w:pStyle w:val="HTML"/>
      </w:pPr>
      <w:r>
        <w:t>+-------------------------------+-----------+-------------------------+----------------+-------------------+</w:t>
      </w:r>
    </w:p>
    <w:p w:rsidR="00000000" w:rsidRDefault="00AA16D9">
      <w:pPr>
        <w:pStyle w:val="HTML"/>
      </w:pPr>
      <w:r>
        <w:t>¦               1               ¦     2     ¦            3            ¦        4       ¦         5         ¦</w:t>
      </w:r>
    </w:p>
    <w:p w:rsidR="00000000" w:rsidRDefault="00AA16D9">
      <w:pPr>
        <w:pStyle w:val="HTML"/>
      </w:pPr>
      <w:r>
        <w:t>+-------------------</w:t>
      </w:r>
      <w:r>
        <w:t>------------+-----------+-------------------------+----------------+-------------------+</w:t>
      </w:r>
    </w:p>
    <w:p w:rsidR="00000000" w:rsidRDefault="00AA16D9">
      <w:pPr>
        <w:pStyle w:val="HTML"/>
      </w:pPr>
      <w:r>
        <w:t>¦Субвенция, всего               ¦           ¦                         ¦                ¦                   ¦</w:t>
      </w:r>
    </w:p>
    <w:p w:rsidR="00000000" w:rsidRDefault="00AA16D9">
      <w:pPr>
        <w:pStyle w:val="HTML"/>
      </w:pPr>
      <w:r>
        <w:t>+-------------------------------+-----------+-------------</w:t>
      </w:r>
      <w:r>
        <w:t>------------+----------------+-------------------+</w:t>
      </w:r>
    </w:p>
    <w:p w:rsidR="00000000" w:rsidRDefault="00AA16D9">
      <w:pPr>
        <w:pStyle w:val="HTML"/>
      </w:pPr>
      <w:r>
        <w:t>¦В том числе:                   ¦           ¦                         ¦                ¦                   ¦</w:t>
      </w:r>
    </w:p>
    <w:p w:rsidR="00000000" w:rsidRDefault="00AA16D9">
      <w:pPr>
        <w:pStyle w:val="HTML"/>
      </w:pPr>
      <w:r>
        <w:t>+-------------------------------+-----------+-------------------------+----------------+--------</w:t>
      </w:r>
      <w:r>
        <w:t>-----------+</w:t>
      </w:r>
    </w:p>
    <w:p w:rsidR="00000000" w:rsidRDefault="00AA16D9">
      <w:pPr>
        <w:pStyle w:val="HTML"/>
      </w:pPr>
      <w:r>
        <w:t>¦на обеспечение питанием        ¦           ¦                         ¦                ¦                   ¦</w:t>
      </w:r>
    </w:p>
    <w:p w:rsidR="00000000" w:rsidRDefault="00AA16D9">
      <w:pPr>
        <w:pStyle w:val="HTML"/>
      </w:pPr>
      <w:r>
        <w:t>+-------------------------------+-----------+-------------------------+----------------+-------------------+</w:t>
      </w:r>
    </w:p>
    <w:p w:rsidR="00000000" w:rsidRDefault="00AA16D9">
      <w:pPr>
        <w:pStyle w:val="HTML"/>
      </w:pPr>
      <w:r>
        <w:t xml:space="preserve">¦на обеспечение одеждой, </w:t>
      </w:r>
      <w:r>
        <w:t>обувью,¦           ¦                         ¦                ¦                   ¦</w:t>
      </w:r>
    </w:p>
    <w:p w:rsidR="00000000" w:rsidRDefault="00AA16D9">
      <w:pPr>
        <w:pStyle w:val="HTML"/>
      </w:pPr>
      <w:r>
        <w:t>¦мягким инвентарем              ¦           ¦                         ¦                ¦                   ¦</w:t>
      </w:r>
    </w:p>
    <w:p w:rsidR="00000000" w:rsidRDefault="00AA16D9">
      <w:pPr>
        <w:pStyle w:val="HTML"/>
      </w:pPr>
      <w:r>
        <w:t>+-------------------------------+-----------+------------------</w:t>
      </w:r>
      <w:r>
        <w:t>-------+----------------+-------------------+</w:t>
      </w:r>
    </w:p>
    <w:p w:rsidR="00000000" w:rsidRDefault="00AA16D9">
      <w:pPr>
        <w:pStyle w:val="HTML"/>
      </w:pPr>
      <w:r>
        <w:t>¦на содержание дополнительных   ¦           ¦                         ¦                ¦                   ¦</w:t>
      </w:r>
    </w:p>
    <w:p w:rsidR="00000000" w:rsidRDefault="00AA16D9">
      <w:pPr>
        <w:pStyle w:val="HTML"/>
      </w:pPr>
      <w:r>
        <w:t xml:space="preserve">¦штатных должностей медицинского¦           ¦                         ¦                ¦             </w:t>
      </w:r>
      <w:r>
        <w:t xml:space="preserve">      ¦</w:t>
      </w:r>
    </w:p>
    <w:p w:rsidR="00000000" w:rsidRDefault="00AA16D9">
      <w:pPr>
        <w:pStyle w:val="HTML"/>
      </w:pPr>
      <w:r>
        <w:t>¦и педагогического персонала    ¦           ¦                         ¦                ¦                   ¦</w:t>
      </w:r>
    </w:p>
    <w:p w:rsidR="00000000" w:rsidRDefault="00AA16D9">
      <w:pPr>
        <w:pStyle w:val="HTML"/>
      </w:pPr>
      <w:r>
        <w:t>--------------------------------+-----------+-------------------------+----------------+--------------------</w:t>
      </w:r>
    </w:p>
    <w:p w:rsidR="00000000" w:rsidRDefault="00AA1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6D9">
      <w:pPr>
        <w:pStyle w:val="just"/>
      </w:pPr>
      <w:r>
        <w:t>Справочно:</w:t>
      </w:r>
    </w:p>
    <w:p w:rsidR="00000000" w:rsidRDefault="00AA16D9">
      <w:pPr>
        <w:pStyle w:val="just"/>
      </w:pPr>
      <w:r>
        <w:t>Среднегодовое количество детей-сирот в возрасте от 0 до 12 месяцев (чел.).</w:t>
      </w:r>
    </w:p>
    <w:p w:rsidR="00000000" w:rsidRDefault="00AA16D9">
      <w:pPr>
        <w:pStyle w:val="just"/>
      </w:pPr>
      <w:r>
        <w:t>Среднегодовое количество детей-сирот в возрасте от 12 до 18 месяцев (чел.).</w:t>
      </w:r>
    </w:p>
    <w:p w:rsidR="00000000" w:rsidRDefault="00AA16D9">
      <w:pPr>
        <w:pStyle w:val="just"/>
      </w:pPr>
      <w:r>
        <w:t>Среднегодовое количество детей-сирот в возрасте от 18 месяцев до 3 лет (чел.).</w:t>
      </w:r>
    </w:p>
    <w:p w:rsidR="00000000" w:rsidRDefault="00AA16D9">
      <w:pPr>
        <w:pStyle w:val="just"/>
      </w:pPr>
      <w:r>
        <w:t>Среднегодовое количество д</w:t>
      </w:r>
      <w:r>
        <w:t>етей-сирот в возрасте от 3 до 7 лет (чел.).</w:t>
      </w:r>
    </w:p>
    <w:p w:rsidR="00000000" w:rsidRDefault="00AA16D9">
      <w:pPr>
        <w:pStyle w:val="just"/>
      </w:pPr>
      <w:r>
        <w:t>Среднегодовое количество детей-сирот в возрасте от 7 до 11 лет (чел.).</w:t>
      </w:r>
    </w:p>
    <w:p w:rsidR="00000000" w:rsidRDefault="00AA16D9">
      <w:pPr>
        <w:pStyle w:val="just"/>
      </w:pPr>
      <w:r>
        <w:t>Среднегодовое количество детей-сирот в возрасте от 12 до 18 лет (чел.).</w:t>
      </w:r>
    </w:p>
    <w:p w:rsidR="00000000" w:rsidRDefault="00AA1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6D9">
      <w:pPr>
        <w:pStyle w:val="just"/>
      </w:pPr>
      <w:r>
        <w:t>Глава местной администрации муниципального образования Московской об</w:t>
      </w:r>
      <w:r>
        <w:t>ласти (лицо, исполняющее обязанности главы местной администрации муниципального образования Московской области)</w:t>
      </w:r>
    </w:p>
    <w:p w:rsidR="00000000" w:rsidRDefault="00AA16D9">
      <w:pPr>
        <w:pStyle w:val="HTML"/>
      </w:pPr>
      <w:r>
        <w:t xml:space="preserve">    ___________ ___________________________________________________</w:t>
      </w:r>
    </w:p>
    <w:p w:rsidR="00000000" w:rsidRDefault="00AA16D9">
      <w:pPr>
        <w:pStyle w:val="HTML"/>
      </w:pPr>
      <w:r>
        <w:t>(подпись)       (расшифровка подписи - фамилия и инициалы)</w:t>
      </w:r>
    </w:p>
    <w:p w:rsidR="00000000" w:rsidRDefault="00AA16D9">
      <w:pPr>
        <w:pStyle w:val="HTML"/>
      </w:pPr>
      <w:r>
        <w:t xml:space="preserve">(гербовая печать </w:t>
      </w:r>
      <w:r>
        <w:t>муниципального образования Московской области)</w:t>
      </w:r>
    </w:p>
    <w:p w:rsidR="00000000" w:rsidRDefault="00AA16D9">
      <w:pPr>
        <w:pStyle w:val="HTML"/>
      </w:pPr>
      <w:r>
        <w:t>"___" ______ 200__ г.</w:t>
      </w:r>
    </w:p>
    <w:p w:rsidR="00000000" w:rsidRDefault="00AA16D9">
      <w:pPr>
        <w:pStyle w:val="HTML"/>
      </w:pPr>
      <w:r>
        <w:t>Исполнитель ____________________ ____________</w:t>
      </w:r>
    </w:p>
    <w:p w:rsidR="00000000" w:rsidRDefault="00AA16D9">
      <w:pPr>
        <w:pStyle w:val="HTML"/>
      </w:pPr>
      <w:r>
        <w:t>(фамилия и инициалы)  (телефон)</w:t>
      </w:r>
    </w:p>
    <w:p w:rsidR="00000000" w:rsidRDefault="00AA1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6D9">
      <w:pPr>
        <w:pStyle w:val="just"/>
      </w:pPr>
      <w:r>
        <w:t>Примечания:</w:t>
      </w:r>
    </w:p>
    <w:p w:rsidR="00000000" w:rsidRDefault="00AA16D9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AA16D9">
      <w:pPr>
        <w:pStyle w:val="just"/>
      </w:pPr>
      <w:r>
        <w:t>2. Сроки представления отчета: до</w:t>
      </w:r>
      <w:r>
        <w:t xml:space="preserve"> 15 числа месяца, следующего за отчетным периодом.</w:t>
      </w:r>
    </w:p>
    <w:p w:rsidR="00000000" w:rsidRDefault="00AA16D9">
      <w:pPr>
        <w:pStyle w:val="just"/>
      </w:pPr>
      <w:r>
        <w:t>3. Заполняется нарастающим итогом на отчетную дату.</w:t>
      </w:r>
    </w:p>
    <w:p w:rsidR="00000000" w:rsidRDefault="00AA1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6D9">
      <w:pPr>
        <w:pStyle w:val="right"/>
      </w:pPr>
      <w:r>
        <w:t>Источник - Постановление Правительства МО от 12.02.2008 № 89/5 (с изменениями и дополнениями на 2009 год)</w:t>
      </w:r>
    </w:p>
    <w:p w:rsidR="00000000" w:rsidRDefault="00AA16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_otcheta_ob_ispolzovanii_subvencii_predostavlyaemoj_byudzhetu_municipalnogo_obrazovaniya_moskovsk.htm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6D9"/>
    <w:rsid w:val="00AA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18246-DE39-4EEE-AD11-A1300A83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ispolzovanii_subvencii_predostavlyaemoj_byudzhetu_municipalnogo_obrazovaniy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использовании субвенции, предоставляемой бюджету муниципального образования Московской области из бюджета Московской области на обеспечение детей-сирот и детей, оставшихся без попечения родителей, находящихся в лечебно-профилактических учреждениях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2022-08-07T20:56:00Z</dcterms:created>
  <dcterms:modified xsi:type="dcterms:W3CDTF">2022-08-07T20:56:00Z</dcterms:modified>
</cp:coreProperties>
</file>