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E68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использовании ранее выданных федеральных специальных марок</w:t>
      </w:r>
    </w:p>
    <w:p w:rsidR="00000000" w:rsidRDefault="00067E68">
      <w:pPr>
        <w:pStyle w:val="right"/>
      </w:pPr>
      <w:r>
        <w:t xml:space="preserve">"Утверждена Постановлением Правительства Российской Федерации </w:t>
      </w:r>
      <w:r>
        <w:t>от 21 декабря 2005 г. N 785 (в редакции Постановления Правительства Российской Федерации от 28 февраля 2010 г. N 106)</w:t>
      </w:r>
    </w:p>
    <w:p w:rsidR="00000000" w:rsidRDefault="00067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68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ОБ ИСПОЛЬЗОВАНИИ РАНЕЕ ВЫДАННЫХ ФЕДЕРАЛЬНЫХ СПЕЦИАЛЬНЫХ МАРОК</w:t>
      </w:r>
    </w:p>
    <w:p w:rsidR="00000000" w:rsidRDefault="00067E68">
      <w:pPr>
        <w:pStyle w:val="HTML"/>
      </w:pPr>
      <w:r>
        <w:t xml:space="preserve">                                 В ___________________________</w:t>
      </w:r>
      <w:r>
        <w:t>_____________</w:t>
      </w:r>
    </w:p>
    <w:p w:rsidR="00000000" w:rsidRDefault="00067E68">
      <w:pPr>
        <w:pStyle w:val="HTML"/>
      </w:pPr>
      <w:r>
        <w:t>(наименование территориального органа</w:t>
      </w:r>
    </w:p>
    <w:p w:rsidR="00000000" w:rsidRDefault="00067E68">
      <w:pPr>
        <w:pStyle w:val="HTML"/>
      </w:pPr>
      <w:r>
        <w:t>Федеральной службы по регулированию</w:t>
      </w:r>
    </w:p>
    <w:p w:rsidR="00000000" w:rsidRDefault="00067E68">
      <w:pPr>
        <w:pStyle w:val="HTML"/>
      </w:pPr>
      <w:r>
        <w:t>алкогольного рынка)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_______________________</w:t>
      </w:r>
    </w:p>
    <w:p w:rsidR="00000000" w:rsidRDefault="00067E68">
      <w:pPr>
        <w:pStyle w:val="HTML"/>
      </w:pPr>
      <w:r>
        <w:t>(дата заполнения)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Отчет об использовании ранее выданных</w:t>
      </w:r>
    </w:p>
    <w:p w:rsidR="00000000" w:rsidRDefault="00067E68">
      <w:pPr>
        <w:pStyle w:val="HTML"/>
      </w:pPr>
      <w:r>
        <w:t>федеральных специальных марок</w:t>
      </w:r>
    </w:p>
    <w:p w:rsidR="00000000" w:rsidRDefault="00067E68">
      <w:pPr>
        <w:pStyle w:val="HTML"/>
      </w:pPr>
      <w:r>
        <w:t>____________________________________</w:t>
      </w:r>
      <w:r>
        <w:t>_____________________</w:t>
      </w:r>
    </w:p>
    <w:p w:rsidR="00000000" w:rsidRDefault="00067E68">
      <w:pPr>
        <w:pStyle w:val="HTML"/>
      </w:pPr>
      <w:r>
        <w:t>(наименование организации, осуществляющей производство</w:t>
      </w:r>
    </w:p>
    <w:p w:rsidR="00000000" w:rsidRDefault="00067E68">
      <w:pPr>
        <w:pStyle w:val="HTML"/>
      </w:pPr>
      <w:r>
        <w:t>алкогольной продукции, идентификационный номер</w:t>
      </w:r>
    </w:p>
    <w:p w:rsidR="00000000" w:rsidRDefault="00067E68">
      <w:pPr>
        <w:pStyle w:val="HTML"/>
      </w:pPr>
      <w:r>
        <w:t>налогоплательщика, код причины поставки организации</w:t>
      </w:r>
    </w:p>
    <w:p w:rsidR="00000000" w:rsidRDefault="00067E68">
      <w:pPr>
        <w:pStyle w:val="HTML"/>
      </w:pPr>
      <w:r>
        <w:t>на учет, место нахождения)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к заявлению о выдаче федеральных специальных марок N</w:t>
      </w:r>
      <w:r>
        <w:t xml:space="preserve"> ___ от __ ____ ____ г.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067E68">
      <w:pPr>
        <w:pStyle w:val="HTML"/>
      </w:pPr>
      <w:r>
        <w:t>N  ¦  Образцы   ¦ Остаток марок  ¦Получено марок с начала отчетного ¦   Нанес</w:t>
      </w:r>
      <w:r>
        <w:t>ено на   ¦   Уничтожено    ¦    Остаток     ¦    Объем    ¦    Сумма</w:t>
      </w:r>
    </w:p>
    <w:p w:rsidR="00000000" w:rsidRDefault="00067E68">
      <w:pPr>
        <w:pStyle w:val="HTML"/>
      </w:pPr>
      <w:r>
        <w:t>п/п ¦федеральных ¦   на начало    ¦         (текущего) года          ¦   алкогольную   ¦неиспользованных ¦     марок      ¦производства ¦ обеспечения</w:t>
      </w:r>
    </w:p>
    <w:p w:rsidR="00000000" w:rsidRDefault="00067E68">
      <w:pPr>
        <w:pStyle w:val="HTML"/>
      </w:pPr>
      <w:r>
        <w:t xml:space="preserve">¦специальных ¦   отчетного    ¦      </w:t>
      </w:r>
      <w:r>
        <w:t xml:space="preserve">                            ¦ продукцию марок ¦     и (или)     ¦                ¦ алкогольной ¦  исполнения</w:t>
      </w:r>
    </w:p>
    <w:p w:rsidR="00000000" w:rsidRDefault="00067E68">
      <w:pPr>
        <w:pStyle w:val="HTML"/>
      </w:pPr>
      <w:r>
        <w:t>¦   марок    ¦(текущего) года ¦                                  ¦    с начала     ¦  поврежденных   ¦                ¦ продукции,  ¦обязательства</w:t>
      </w:r>
    </w:p>
    <w:p w:rsidR="00000000" w:rsidRDefault="00067E68">
      <w:pPr>
        <w:pStyle w:val="HTML"/>
      </w:pPr>
      <w:r>
        <w:t>¦            ¦                ¦                                  ¦    отчетного    ¦ марок с начала  ¦                ¦ подлежащей  ¦      об</w:t>
      </w:r>
    </w:p>
    <w:p w:rsidR="00000000" w:rsidRDefault="00067E68">
      <w:pPr>
        <w:pStyle w:val="HTML"/>
      </w:pPr>
      <w:r>
        <w:t xml:space="preserve">¦            ¦                ¦                                  ¦ (текущего) года ¦    отчетного    ¦           </w:t>
      </w:r>
      <w:r>
        <w:t xml:space="preserve">     ¦ маркировке, ¦использовании</w:t>
      </w:r>
    </w:p>
    <w:p w:rsidR="00000000" w:rsidRDefault="00067E68">
      <w:pPr>
        <w:pStyle w:val="HTML"/>
      </w:pPr>
      <w:r>
        <w:t>¦            ¦                +----------------------------------+                 ¦   (текущего)    ¦                ¦  с начала   ¦   марок в</w:t>
      </w:r>
    </w:p>
    <w:p w:rsidR="00000000" w:rsidRDefault="00067E68">
      <w:pPr>
        <w:pStyle w:val="HTML"/>
      </w:pPr>
      <w:r>
        <w:t xml:space="preserve">¦            ¦                ¦      всего      ¦   без оплаты   ¦            </w:t>
      </w:r>
      <w:r>
        <w:t xml:space="preserve">     ¦      года       ¦                ¦  отчетного  ¦ соответствии</w:t>
      </w:r>
    </w:p>
    <w:p w:rsidR="00000000" w:rsidRDefault="00067E68">
      <w:pPr>
        <w:pStyle w:val="HTML"/>
      </w:pPr>
      <w:r>
        <w:t>¦            ¦                ¦                 ¦  (замененных   ¦                 ¦                 ¦                ¦ (текущего)  ¦     с их</w:t>
      </w:r>
    </w:p>
    <w:p w:rsidR="00000000" w:rsidRDefault="00067E68">
      <w:pPr>
        <w:pStyle w:val="HTML"/>
      </w:pPr>
      <w:r>
        <w:t xml:space="preserve">¦            ¦                ¦             </w:t>
      </w:r>
      <w:r>
        <w:t xml:space="preserve">    ¦     марок)     ¦                 ¦                 ¦                ¦    года     ¦ назначением</w:t>
      </w:r>
    </w:p>
    <w:p w:rsidR="00000000" w:rsidRDefault="00067E68">
      <w:pPr>
        <w:pStyle w:val="HTML"/>
      </w:pPr>
      <w:r>
        <w:t>¦            ¦                ¦                 ¦                ¦                 ¦                 ¦                ¦             ¦   с начала</w:t>
      </w:r>
    </w:p>
    <w:p w:rsidR="00000000" w:rsidRDefault="00067E68">
      <w:pPr>
        <w:pStyle w:val="HTML"/>
      </w:pPr>
      <w:r>
        <w:t xml:space="preserve">¦        </w:t>
      </w:r>
      <w:r>
        <w:t xml:space="preserve">    ¦                ¦                 ¦                ¦                 ¦                 ¦                ¦             ¦  отчетного</w:t>
      </w:r>
    </w:p>
    <w:p w:rsidR="00000000" w:rsidRDefault="00067E68">
      <w:pPr>
        <w:pStyle w:val="HTML"/>
      </w:pPr>
      <w:r>
        <w:lastRenderedPageBreak/>
        <w:t xml:space="preserve">¦            ¦                ¦                 ¦                ¦                 ¦                 ¦                ¦ </w:t>
      </w:r>
      <w:r>
        <w:t xml:space="preserve">            ¦  (текущего)</w:t>
      </w:r>
    </w:p>
    <w:p w:rsidR="00000000" w:rsidRDefault="00067E68">
      <w:pPr>
        <w:pStyle w:val="HTML"/>
      </w:pPr>
      <w:r>
        <w:t>¦            ¦                ¦                 ¦                ¦                 ¦                 ¦                ¦             ¦     года</w:t>
      </w:r>
    </w:p>
    <w:p w:rsidR="00000000" w:rsidRDefault="00067E68">
      <w:pPr>
        <w:pStyle w:val="HTML"/>
      </w:pPr>
      <w:r>
        <w:t>¦            +----------------+-----------------+----------------+-----------------+---</w:t>
      </w:r>
      <w:r>
        <w:t>--------------+----------------+-------------+---------------</w:t>
      </w:r>
    </w:p>
    <w:p w:rsidR="00000000" w:rsidRDefault="00067E68">
      <w:pPr>
        <w:pStyle w:val="HTML"/>
      </w:pPr>
      <w:r>
        <w:t>¦            ¦разряд и¦коли-  ¦разряд и ¦коли-  ¦разряд и ¦коли- ¦разряд и ¦коли-  ¦разряд и ¦коли-  ¦разряд и ¦коли- ¦    (дкл)    ¦    сумма</w:t>
      </w:r>
    </w:p>
    <w:p w:rsidR="00000000" w:rsidRDefault="00067E68">
      <w:pPr>
        <w:pStyle w:val="HTML"/>
      </w:pPr>
      <w:r>
        <w:t>¦            ¦диапазон¦чество ¦диапазон ¦чество ¦ди</w:t>
      </w:r>
      <w:r>
        <w:t>апазон ¦чество¦диапазон ¦чество ¦диапазон ¦чество ¦диапазон ¦чество¦             ¦   (рублей)</w:t>
      </w:r>
    </w:p>
    <w:p w:rsidR="00000000" w:rsidRDefault="00067E68">
      <w:pPr>
        <w:pStyle w:val="HTML"/>
      </w:pPr>
      <w:r>
        <w:t>¦            ¦номеров ¦(штук) ¦ номеров ¦(штук) ¦ номеров ¦(штук)¦ номеров ¦(штук) ¦ номеров ¦(штук) ¦ номеров ¦(штук)¦             ¦</w:t>
      </w:r>
    </w:p>
    <w:p w:rsidR="00000000" w:rsidRDefault="00067E68">
      <w:pPr>
        <w:pStyle w:val="HTML"/>
      </w:pPr>
      <w:r>
        <w:t xml:space="preserve">¦            ¦   </w:t>
      </w:r>
      <w:r>
        <w:rPr>
          <w:vertAlign w:val="superscript"/>
        </w:rPr>
        <w:t>1</w:t>
      </w:r>
      <w:r>
        <w:t xml:space="preserve">    ¦     </w:t>
      </w:r>
      <w:r>
        <w:t xml:space="preserve">  ¦    </w:t>
      </w:r>
      <w:r>
        <w:rPr>
          <w:vertAlign w:val="superscript"/>
        </w:rPr>
        <w:t>1</w:t>
      </w:r>
      <w:r>
        <w:t xml:space="preserve">    ¦       ¦         ¦      ¦         ¦       ¦         ¦       ¦         ¦      ¦             ¦</w:t>
      </w:r>
    </w:p>
    <w:p w:rsidR="00000000" w:rsidRDefault="00067E68">
      <w:pPr>
        <w:pStyle w:val="HTML"/>
      </w:pPr>
      <w:r>
        <w:t>-----+------------+--------+-------+---------+-------+---------+------+---------+-------+---------+-------+---------+------+-------------+------------</w:t>
      </w:r>
      <w:r>
        <w:t>---</w:t>
      </w:r>
    </w:p>
    <w:p w:rsidR="00000000" w:rsidRDefault="00067E68">
      <w:pPr>
        <w:pStyle w:val="HTML"/>
      </w:pPr>
      <w:r>
        <w:t>1.  Алкогольная</w:t>
      </w:r>
    </w:p>
    <w:p w:rsidR="00000000" w:rsidRDefault="00067E68">
      <w:pPr>
        <w:pStyle w:val="HTML"/>
      </w:pPr>
      <w:r>
        <w:t>продукция</w:t>
      </w:r>
    </w:p>
    <w:p w:rsidR="00000000" w:rsidRDefault="00067E68">
      <w:pPr>
        <w:pStyle w:val="HTML"/>
      </w:pPr>
      <w:r>
        <w:t>свыше 9</w:t>
      </w:r>
    </w:p>
    <w:p w:rsidR="00000000" w:rsidRDefault="00067E68">
      <w:pPr>
        <w:pStyle w:val="HTML"/>
      </w:pPr>
      <w:r>
        <w:t>процентов</w:t>
      </w:r>
    </w:p>
    <w:p w:rsidR="00000000" w:rsidRDefault="00067E68">
      <w:pPr>
        <w:pStyle w:val="HTML"/>
      </w:pPr>
      <w:r>
        <w:t>до 25</w:t>
      </w:r>
    </w:p>
    <w:p w:rsidR="00000000" w:rsidRDefault="00067E68">
      <w:pPr>
        <w:pStyle w:val="HTML"/>
      </w:pPr>
      <w:r>
        <w:t>процентов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2.  Алкогольная</w:t>
      </w:r>
    </w:p>
    <w:p w:rsidR="00000000" w:rsidRDefault="00067E68">
      <w:pPr>
        <w:pStyle w:val="HTML"/>
      </w:pPr>
      <w:r>
        <w:t>продукция</w:t>
      </w:r>
    </w:p>
    <w:p w:rsidR="00000000" w:rsidRDefault="00067E68">
      <w:pPr>
        <w:pStyle w:val="HTML"/>
      </w:pPr>
      <w:r>
        <w:t>свыше 25</w:t>
      </w:r>
    </w:p>
    <w:p w:rsidR="00000000" w:rsidRDefault="00067E68">
      <w:pPr>
        <w:pStyle w:val="HTML"/>
      </w:pPr>
      <w:r>
        <w:t>процентов,</w:t>
      </w:r>
    </w:p>
    <w:p w:rsidR="00000000" w:rsidRDefault="00067E68">
      <w:pPr>
        <w:pStyle w:val="HTML"/>
      </w:pPr>
      <w:r>
        <w:t>до 0,1 л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3.  Алкогольная</w:t>
      </w:r>
    </w:p>
    <w:p w:rsidR="00000000" w:rsidRDefault="00067E68">
      <w:pPr>
        <w:pStyle w:val="HTML"/>
      </w:pPr>
      <w:r>
        <w:t>продукция</w:t>
      </w:r>
    </w:p>
    <w:p w:rsidR="00000000" w:rsidRDefault="00067E68">
      <w:pPr>
        <w:pStyle w:val="HTML"/>
      </w:pPr>
      <w:r>
        <w:t>свыше 25</w:t>
      </w:r>
    </w:p>
    <w:p w:rsidR="00000000" w:rsidRDefault="00067E68">
      <w:pPr>
        <w:pStyle w:val="HTML"/>
      </w:pPr>
      <w:r>
        <w:t>процентов,</w:t>
      </w:r>
    </w:p>
    <w:p w:rsidR="00000000" w:rsidRDefault="00067E68">
      <w:pPr>
        <w:pStyle w:val="HTML"/>
      </w:pPr>
      <w:r>
        <w:t>до 0,25 л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4.  Алкогольная</w:t>
      </w:r>
    </w:p>
    <w:p w:rsidR="00000000" w:rsidRDefault="00067E68">
      <w:pPr>
        <w:pStyle w:val="HTML"/>
      </w:pPr>
      <w:r>
        <w:t>продукция</w:t>
      </w:r>
    </w:p>
    <w:p w:rsidR="00000000" w:rsidRDefault="00067E68">
      <w:pPr>
        <w:pStyle w:val="HTML"/>
      </w:pPr>
      <w:r>
        <w:t>свыше 25</w:t>
      </w:r>
    </w:p>
    <w:p w:rsidR="00000000" w:rsidRDefault="00067E68">
      <w:pPr>
        <w:pStyle w:val="HTML"/>
      </w:pPr>
      <w:r>
        <w:t>процентов,</w:t>
      </w:r>
    </w:p>
    <w:p w:rsidR="00000000" w:rsidRDefault="00067E68">
      <w:pPr>
        <w:pStyle w:val="HTML"/>
      </w:pPr>
      <w:r>
        <w:t>до 0,5 л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 xml:space="preserve">5.  </w:t>
      </w:r>
      <w:r>
        <w:t>Алкогольная</w:t>
      </w:r>
    </w:p>
    <w:p w:rsidR="00000000" w:rsidRDefault="00067E68">
      <w:pPr>
        <w:pStyle w:val="HTML"/>
      </w:pPr>
      <w:r>
        <w:t>продукция</w:t>
      </w:r>
    </w:p>
    <w:p w:rsidR="00000000" w:rsidRDefault="00067E68">
      <w:pPr>
        <w:pStyle w:val="HTML"/>
      </w:pPr>
      <w:r>
        <w:t>свыше 25</w:t>
      </w:r>
    </w:p>
    <w:p w:rsidR="00000000" w:rsidRDefault="00067E68">
      <w:pPr>
        <w:pStyle w:val="HTML"/>
      </w:pPr>
      <w:r>
        <w:t>процентов,</w:t>
      </w:r>
    </w:p>
    <w:p w:rsidR="00000000" w:rsidRDefault="00067E68">
      <w:pPr>
        <w:pStyle w:val="HTML"/>
      </w:pPr>
      <w:r>
        <w:t>до 0,75 л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6.  Алкогольная</w:t>
      </w:r>
    </w:p>
    <w:p w:rsidR="00000000" w:rsidRDefault="00067E68">
      <w:pPr>
        <w:pStyle w:val="HTML"/>
      </w:pPr>
      <w:r>
        <w:t>продукция</w:t>
      </w:r>
    </w:p>
    <w:p w:rsidR="00000000" w:rsidRDefault="00067E68">
      <w:pPr>
        <w:pStyle w:val="HTML"/>
      </w:pPr>
      <w:r>
        <w:t>свыше 25</w:t>
      </w:r>
    </w:p>
    <w:p w:rsidR="00000000" w:rsidRDefault="00067E68">
      <w:pPr>
        <w:pStyle w:val="HTML"/>
      </w:pPr>
      <w:r>
        <w:t>процентов,</w:t>
      </w:r>
    </w:p>
    <w:p w:rsidR="00000000" w:rsidRDefault="00067E68">
      <w:pPr>
        <w:pStyle w:val="HTML"/>
      </w:pPr>
      <w:r>
        <w:t>до 1 л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7.  Алкогольная</w:t>
      </w:r>
    </w:p>
    <w:p w:rsidR="00000000" w:rsidRDefault="00067E68">
      <w:pPr>
        <w:pStyle w:val="HTML"/>
      </w:pPr>
      <w:r>
        <w:t>продукция</w:t>
      </w:r>
    </w:p>
    <w:p w:rsidR="00000000" w:rsidRDefault="00067E68">
      <w:pPr>
        <w:pStyle w:val="HTML"/>
      </w:pPr>
      <w:r>
        <w:t>свыше 25</w:t>
      </w:r>
    </w:p>
    <w:p w:rsidR="00000000" w:rsidRDefault="00067E68">
      <w:pPr>
        <w:pStyle w:val="HTML"/>
      </w:pPr>
      <w:r>
        <w:t>процентов,</w:t>
      </w:r>
    </w:p>
    <w:p w:rsidR="00000000" w:rsidRDefault="00067E68">
      <w:pPr>
        <w:pStyle w:val="HTML"/>
      </w:pPr>
      <w:r>
        <w:t>свыше 1 л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8.  Вина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9.  Вина</w:t>
      </w:r>
    </w:p>
    <w:p w:rsidR="00000000" w:rsidRDefault="00067E68">
      <w:pPr>
        <w:pStyle w:val="HTML"/>
      </w:pPr>
      <w:r>
        <w:t>натуральные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10.  Вина</w:t>
      </w:r>
    </w:p>
    <w:p w:rsidR="00000000" w:rsidRDefault="00067E68">
      <w:pPr>
        <w:pStyle w:val="HTML"/>
      </w:pPr>
      <w:r>
        <w:t>шампанские</w:t>
      </w:r>
    </w:p>
    <w:p w:rsidR="00000000" w:rsidRDefault="00067E68">
      <w:pPr>
        <w:pStyle w:val="HTML"/>
      </w:pPr>
      <w:r>
        <w:t>и игристые</w:t>
      </w:r>
    </w:p>
    <w:p w:rsidR="00000000" w:rsidRDefault="00067E68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Всего  уплачено  за  федеральные  специальные  марки с начала отчетного</w:t>
      </w:r>
    </w:p>
    <w:p w:rsidR="00000000" w:rsidRDefault="00067E68">
      <w:pPr>
        <w:pStyle w:val="HTML"/>
      </w:pPr>
      <w:r>
        <w:t>(текущего)  года  ____,</w:t>
      </w:r>
    </w:p>
    <w:p w:rsidR="00000000" w:rsidRDefault="00067E68">
      <w:pPr>
        <w:pStyle w:val="HTML"/>
      </w:pPr>
      <w:r>
        <w:t>в  то</w:t>
      </w:r>
      <w:r>
        <w:t>м  числе  за  федеральные   специальные  марки,  испрашиваемые   к</w:t>
      </w:r>
    </w:p>
    <w:p w:rsidR="00000000" w:rsidRDefault="00067E68">
      <w:pPr>
        <w:pStyle w:val="HTML"/>
      </w:pPr>
      <w:r>
        <w:t>заявлению о выдаче федеральных специальных марок _____.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Руководитель организации ___________ ______________</w:t>
      </w:r>
    </w:p>
    <w:p w:rsidR="00000000" w:rsidRDefault="00067E68">
      <w:pPr>
        <w:pStyle w:val="HTML"/>
      </w:pPr>
      <w:r>
        <w:t>(подпись)     (ф.и.о.)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Главный бухгалтер        ___________ ______________</w:t>
      </w:r>
    </w:p>
    <w:p w:rsidR="00000000" w:rsidRDefault="00067E68">
      <w:pPr>
        <w:pStyle w:val="HTML"/>
      </w:pPr>
      <w:r>
        <w:t>(под</w:t>
      </w:r>
      <w:r>
        <w:t>пись)     (ф.и.о.)</w:t>
      </w:r>
    </w:p>
    <w:p w:rsidR="00000000" w:rsidRDefault="00067E68">
      <w:pPr>
        <w:pStyle w:val="HTML"/>
      </w:pPr>
    </w:p>
    <w:p w:rsidR="00000000" w:rsidRDefault="00067E68">
      <w:pPr>
        <w:pStyle w:val="HTML"/>
      </w:pPr>
      <w:r>
        <w:t>Место печати</w:t>
      </w:r>
    </w:p>
    <w:p w:rsidR="00000000" w:rsidRDefault="00067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68">
      <w:pPr>
        <w:pStyle w:val="sel"/>
        <w:divId w:val="623851611"/>
      </w:pPr>
      <w:r>
        <w:t>1 Диапазон номеров - набор последовательных номеров федеральных специальных марок одного разряда, представленный первым и последним номерами последовательности.".</w:t>
      </w:r>
    </w:p>
    <w:p w:rsidR="00000000" w:rsidRDefault="00067E68">
      <w:pPr>
        <w:pStyle w:val="right"/>
      </w:pPr>
      <w:r>
        <w:t>Источник - Постановление Правительства РФ от 28.02.2010 № 1</w:t>
      </w:r>
      <w:r>
        <w:t>06</w:t>
      </w:r>
    </w:p>
    <w:p w:rsidR="00000000" w:rsidRDefault="00067E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а.рф/obrazecy/forma_otcheta_ob_ispolzovanii_ranee_vydannyx_federalnyx_specialnyx_marok.htm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68"/>
    <w:rsid w:val="0006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61290-B484-4129-8B72-5994747D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85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spolzovanii_ranee_vydannyx_federalnyx_special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4728</Characters>
  <Application>Microsoft Office Word</Application>
  <DocSecurity>0</DocSecurity>
  <Lines>39</Lines>
  <Paragraphs>11</Paragraphs>
  <ScaleCrop>false</ScaleCrop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использовании ранее выданных федеральных специальных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2022-08-07T20:55:00Z</dcterms:created>
  <dcterms:modified xsi:type="dcterms:W3CDTF">2022-08-07T20:55:00Z</dcterms:modified>
</cp:coreProperties>
</file>