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5BCC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о выполненных прививках против полиомиелита</w:t>
      </w:r>
    </w:p>
    <w:p w:rsidR="00000000" w:rsidRDefault="00A05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BCC">
      <w:pPr>
        <w:pStyle w:val="right"/>
      </w:pPr>
      <w:r>
        <w:t xml:space="preserve">Приложение 1 </w:t>
      </w:r>
      <w:r>
        <w:br/>
        <w:t xml:space="preserve">к Письму Роспотребнадзора </w:t>
      </w:r>
      <w:r>
        <w:br/>
        <w:t>от 14.10.2010 N 01/14720-0-32</w:t>
      </w:r>
    </w:p>
    <w:p w:rsidR="00000000" w:rsidRDefault="00A05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BCC">
      <w:pPr>
        <w:pStyle w:val="3"/>
        <w:rPr>
          <w:rFonts w:eastAsia="Times New Roman"/>
        </w:rPr>
      </w:pPr>
      <w:r>
        <w:rPr>
          <w:rFonts w:eastAsia="Times New Roman"/>
        </w:rPr>
        <w:t>ФОРМА ОТЧЕТА О ВЫПОЛНЕННЫХ ПРИВИВКАХ ПРОТИВ ПОЛИОМИЕЛИТА</w:t>
      </w:r>
    </w:p>
    <w:p w:rsidR="00000000" w:rsidRDefault="00A05BCC">
      <w:pPr>
        <w:pStyle w:val="HTML"/>
      </w:pPr>
      <w:r>
        <w:t>---------------------------------------------------------------------------</w:t>
      </w:r>
    </w:p>
    <w:p w:rsidR="00000000" w:rsidRDefault="00A05BCC">
      <w:pPr>
        <w:pStyle w:val="HTML"/>
      </w:pPr>
      <w:r>
        <w:t>¦         Возраст        ¦    Состоит   ¦Подлежит прививкам¦     Число    ¦</w:t>
      </w:r>
    </w:p>
    <w:p w:rsidR="00000000" w:rsidRDefault="00A05BCC">
      <w:pPr>
        <w:pStyle w:val="HTML"/>
      </w:pPr>
      <w:r>
        <w:t>¦                        ¦на учете детей¦                  ¦привитых детей¦</w:t>
      </w:r>
    </w:p>
    <w:p w:rsidR="00000000" w:rsidRDefault="00A05BCC">
      <w:pPr>
        <w:pStyle w:val="HTML"/>
      </w:pPr>
      <w:r>
        <w:t xml:space="preserve">¦                        ¦  </w:t>
      </w:r>
      <w:r>
        <w:t xml:space="preserve">            ¦                  +--------------+</w:t>
      </w:r>
    </w:p>
    <w:p w:rsidR="00000000" w:rsidRDefault="00A05BCC">
      <w:pPr>
        <w:pStyle w:val="HTML"/>
      </w:pPr>
      <w:r>
        <w:t>¦                        ¦              ¦                  ¦ 1 тур ¦2 тур ¦</w:t>
      </w:r>
    </w:p>
    <w:p w:rsidR="00000000" w:rsidRDefault="00A05BCC">
      <w:pPr>
        <w:pStyle w:val="HTML"/>
      </w:pPr>
      <w:r>
        <w:t>+------------------------+--------------+------------------+-------+------+</w:t>
      </w:r>
    </w:p>
    <w:p w:rsidR="00000000" w:rsidRDefault="00A05BCC">
      <w:pPr>
        <w:pStyle w:val="HTML"/>
      </w:pPr>
      <w:r>
        <w:t xml:space="preserve">¦6 мес. - 11 мес. 29 дн. ¦              ¦               </w:t>
      </w:r>
      <w:r>
        <w:t xml:space="preserve">   ¦       ¦      ¦</w:t>
      </w:r>
    </w:p>
    <w:p w:rsidR="00000000" w:rsidRDefault="00A05BCC">
      <w:pPr>
        <w:pStyle w:val="HTML"/>
      </w:pPr>
      <w:r>
        <w:t>+------------------------+--------------+------------------+-------+------+</w:t>
      </w:r>
    </w:p>
    <w:p w:rsidR="00000000" w:rsidRDefault="00A05BCC">
      <w:pPr>
        <w:pStyle w:val="HTML"/>
      </w:pPr>
      <w:r>
        <w:t>¦12 мес. - 23 мес. 29 дн.¦              ¦                  ¦       ¦      ¦</w:t>
      </w:r>
    </w:p>
    <w:p w:rsidR="00000000" w:rsidRDefault="00A05BCC">
      <w:pPr>
        <w:pStyle w:val="HTML"/>
      </w:pPr>
      <w:r>
        <w:t>+------------------------+--------------+------------------+-------+------+</w:t>
      </w:r>
    </w:p>
    <w:p w:rsidR="00000000" w:rsidRDefault="00A05BCC">
      <w:pPr>
        <w:pStyle w:val="HTML"/>
      </w:pPr>
      <w:r>
        <w:t>¦24 мес.</w:t>
      </w:r>
      <w:r>
        <w:t xml:space="preserve"> - 35 мес. 29 дн.¦              ¦                  ¦       ¦      ¦</w:t>
      </w:r>
    </w:p>
    <w:p w:rsidR="00000000" w:rsidRDefault="00A05BCC">
      <w:pPr>
        <w:pStyle w:val="HTML"/>
      </w:pPr>
      <w:r>
        <w:t>+------------------------+--------------+------------------+-------+------+</w:t>
      </w:r>
    </w:p>
    <w:p w:rsidR="00000000" w:rsidRDefault="00A05BCC">
      <w:pPr>
        <w:pStyle w:val="HTML"/>
      </w:pPr>
      <w:r>
        <w:t>¦и т.д.                  ¦              ¦                  ¦       ¦      ¦</w:t>
      </w:r>
    </w:p>
    <w:p w:rsidR="00000000" w:rsidRDefault="00A05BCC">
      <w:pPr>
        <w:pStyle w:val="HTML"/>
      </w:pPr>
      <w:r>
        <w:t>-------------------------+----------</w:t>
      </w:r>
      <w:r>
        <w:t>----+------------------+-------+-------</w:t>
      </w:r>
    </w:p>
    <w:p w:rsidR="00000000" w:rsidRDefault="00A05B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5BCC">
      <w:pPr>
        <w:pStyle w:val="right"/>
      </w:pPr>
      <w:r>
        <w:t>Источник - Письмо Роспотребнадзора от 14.10.2010 № 01/14720-0-32</w:t>
      </w:r>
    </w:p>
    <w:p w:rsidR="00000000" w:rsidRDefault="00A05B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https://порядокправа.рф/obrazecy/forma_otcheta_o_vypolnennyx_privivkax_protiv_poliomielita.htm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CC"/>
    <w:rsid w:val="00A05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2E4E3D-D5A0-4F16-BAFC-2DF60ED3D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o_vypolnennyx_privivkax_protiv_poliomieli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о выполненных прививках против полиомиелита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2022-08-07T20:53:00Z</dcterms:created>
  <dcterms:modified xsi:type="dcterms:W3CDTF">2022-08-07T20:53:00Z</dcterms:modified>
</cp:coreProperties>
</file>