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368A">
      <w:pPr>
        <w:pStyle w:val="1"/>
        <w:rPr>
          <w:rFonts w:eastAsia="Times New Roman"/>
        </w:rPr>
      </w:pPr>
      <w:r>
        <w:rPr>
          <w:rFonts w:eastAsia="Times New Roman"/>
        </w:rPr>
        <w:t>Форма обложки дела межгосударственного стандарта (рекомендуемая)</w:t>
      </w:r>
    </w:p>
    <w:p w:rsidR="00000000" w:rsidRDefault="0026368A">
      <w:pPr>
        <w:pStyle w:val="right"/>
      </w:pPr>
      <w:r>
        <w:t>Приложение Д к Р 50.1.004-2011 (рекомендуемое)</w:t>
      </w:r>
    </w:p>
    <w:p w:rsidR="00000000" w:rsidRDefault="002636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368A">
      <w:pPr>
        <w:pStyle w:val="3"/>
        <w:rPr>
          <w:rFonts w:eastAsia="Times New Roman"/>
        </w:rPr>
      </w:pPr>
      <w:r>
        <w:rPr>
          <w:rFonts w:eastAsia="Times New Roman"/>
        </w:rPr>
        <w:t>ФОРМА ОБЛОЖКИ ДЕЛА МЕЖГОСУДАРСТВЕННОГО СТАНДАРТА</w:t>
      </w:r>
    </w:p>
    <w:p w:rsidR="00000000" w:rsidRDefault="0026368A">
      <w:pPr>
        <w:pStyle w:val="HTML"/>
      </w:pPr>
      <w:r>
        <w:t>---------------------------------------------------------------------------</w:t>
      </w:r>
    </w:p>
    <w:p w:rsidR="00000000" w:rsidRDefault="0026368A">
      <w:pPr>
        <w:pStyle w:val="HTML"/>
      </w:pPr>
      <w:r>
        <w:t>¦                                                    Ф. N ________________¦</w:t>
      </w:r>
    </w:p>
    <w:p w:rsidR="00000000" w:rsidRDefault="0026368A">
      <w:pPr>
        <w:pStyle w:val="HTML"/>
      </w:pPr>
      <w:r>
        <w:t>¦                                                    Оп. N _______________¦</w:t>
      </w:r>
    </w:p>
    <w:p w:rsidR="00000000" w:rsidRDefault="0026368A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26368A">
      <w:pPr>
        <w:pStyle w:val="HTML"/>
      </w:pPr>
      <w:r>
        <w:t xml:space="preserve">¦         ______________________________________________________  </w:t>
      </w:r>
      <w:r>
        <w:rPr>
          <w:vertAlign w:val="superscript"/>
        </w:rPr>
        <w:t>1</w:t>
      </w:r>
      <w:r>
        <w:t xml:space="preserve">       ¦</w:t>
      </w:r>
    </w:p>
    <w:p w:rsidR="00000000" w:rsidRDefault="0026368A">
      <w:pPr>
        <w:pStyle w:val="HTML"/>
      </w:pPr>
      <w:r>
        <w:t>¦                    полное наименование Росстандарта                     ¦</w:t>
      </w:r>
    </w:p>
    <w:p w:rsidR="00000000" w:rsidRDefault="0026368A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26368A">
      <w:pPr>
        <w:pStyle w:val="HTML"/>
      </w:pPr>
      <w:r>
        <w:t>¦                                  ДЕЛО                                   ¦</w:t>
      </w:r>
    </w:p>
    <w:p w:rsidR="00000000" w:rsidRDefault="0026368A">
      <w:pPr>
        <w:pStyle w:val="HTML"/>
      </w:pPr>
      <w:r>
        <w:t>¦                                                                         ¦</w:t>
      </w:r>
    </w:p>
    <w:p w:rsidR="00000000" w:rsidRDefault="0026368A">
      <w:pPr>
        <w:pStyle w:val="HTML"/>
      </w:pPr>
      <w:r>
        <w:t xml:space="preserve">¦          ГОСТ _____________  </w:t>
      </w:r>
      <w:r>
        <w:rPr>
          <w:vertAlign w:val="superscript"/>
        </w:rPr>
        <w:t>2</w:t>
      </w:r>
      <w:r>
        <w:t xml:space="preserve">           Том N ___________  </w:t>
      </w:r>
      <w:r>
        <w:rPr>
          <w:vertAlign w:val="superscript"/>
        </w:rPr>
        <w:t>1</w:t>
      </w:r>
      <w:r>
        <w:t xml:space="preserve">           ¦</w:t>
      </w:r>
    </w:p>
    <w:p w:rsidR="00000000" w:rsidRDefault="0026368A">
      <w:pPr>
        <w:pStyle w:val="HTML"/>
      </w:pPr>
      <w:r>
        <w:t xml:space="preserve">¦       </w:t>
      </w:r>
      <w:r>
        <w:t xml:space="preserve">                                                                  ¦</w:t>
      </w:r>
    </w:p>
    <w:p w:rsidR="00000000" w:rsidRDefault="0026368A">
      <w:pPr>
        <w:pStyle w:val="HTML"/>
      </w:pPr>
      <w:r>
        <w:t xml:space="preserve">¦_____________________________________________________________________  </w:t>
      </w:r>
      <w:r>
        <w:rPr>
          <w:vertAlign w:val="superscript"/>
        </w:rPr>
        <w:t>1</w:t>
      </w:r>
      <w:r>
        <w:t xml:space="preserve"> ¦</w:t>
      </w:r>
    </w:p>
    <w:p w:rsidR="00000000" w:rsidRDefault="0026368A">
      <w:pPr>
        <w:pStyle w:val="HTML"/>
      </w:pPr>
      <w:r>
        <w:t>¦                       наименование стандарта                            ¦</w:t>
      </w:r>
    </w:p>
    <w:p w:rsidR="00000000" w:rsidRDefault="0026368A">
      <w:pPr>
        <w:pStyle w:val="HTML"/>
      </w:pPr>
      <w:r>
        <w:t xml:space="preserve">¦                                   </w:t>
      </w:r>
      <w:r>
        <w:t xml:space="preserve">                                      ¦</w:t>
      </w:r>
    </w:p>
    <w:p w:rsidR="00000000" w:rsidRDefault="0026368A">
      <w:pPr>
        <w:pStyle w:val="HTML"/>
      </w:pPr>
      <w:r>
        <w:t xml:space="preserve">¦                   _______________________________  </w:t>
      </w:r>
      <w:r>
        <w:rPr>
          <w:vertAlign w:val="superscript"/>
        </w:rPr>
        <w:t>1</w:t>
      </w:r>
      <w:r>
        <w:t xml:space="preserve">                    ¦</w:t>
      </w:r>
    </w:p>
    <w:p w:rsidR="00000000" w:rsidRDefault="0026368A">
      <w:pPr>
        <w:pStyle w:val="HTML"/>
      </w:pPr>
      <w:r>
        <w:t>¦                         год оформления дела                             ¦</w:t>
      </w:r>
    </w:p>
    <w:p w:rsidR="00000000" w:rsidRDefault="0026368A">
      <w:pPr>
        <w:pStyle w:val="HTML"/>
      </w:pPr>
      <w:r>
        <w:t xml:space="preserve">¦                                                               </w:t>
      </w:r>
      <w:r>
        <w:t xml:space="preserve">          ¦</w:t>
      </w:r>
    </w:p>
    <w:p w:rsidR="00000000" w:rsidRDefault="0026368A">
      <w:pPr>
        <w:pStyle w:val="HTML"/>
      </w:pPr>
      <w:r>
        <w:t xml:space="preserve">¦Ф. N ___________                                   На ________  </w:t>
      </w:r>
      <w:r>
        <w:rPr>
          <w:vertAlign w:val="superscript"/>
        </w:rPr>
        <w:t>1</w:t>
      </w:r>
      <w:r>
        <w:t xml:space="preserve">  листах¦</w:t>
      </w:r>
    </w:p>
    <w:p w:rsidR="00000000" w:rsidRDefault="0026368A">
      <w:pPr>
        <w:pStyle w:val="HTML"/>
      </w:pPr>
      <w:r>
        <w:t>¦Оп. N __________                                   Хранение ПОСТОЯННОЕ   ¦</w:t>
      </w:r>
    </w:p>
    <w:p w:rsidR="00000000" w:rsidRDefault="0026368A">
      <w:pPr>
        <w:pStyle w:val="HTML"/>
      </w:pPr>
      <w:r>
        <w:t>---------------------------------------------------------------------------</w:t>
      </w:r>
    </w:p>
    <w:p w:rsidR="00000000" w:rsidRDefault="002636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368A">
      <w:pPr>
        <w:pStyle w:val="just"/>
      </w:pPr>
      <w:r>
        <w:t>Примечание - Дл</w:t>
      </w:r>
      <w:r>
        <w:t>я записи на обложке дела фондового номера и номера описи используют соответствующие условные обозначения: "Ф. N" и "Оп. N".</w:t>
      </w:r>
    </w:p>
    <w:p w:rsidR="00000000" w:rsidRDefault="002636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368A">
      <w:pPr>
        <w:pStyle w:val="sel"/>
        <w:divId w:val="985476601"/>
      </w:pPr>
      <w:r>
        <w:t>1 Заполняет Организация.</w:t>
      </w:r>
    </w:p>
    <w:p w:rsidR="00000000" w:rsidRDefault="0026368A">
      <w:pPr>
        <w:pStyle w:val="sel"/>
        <w:divId w:val="985476601"/>
      </w:pPr>
      <w:r>
        <w:t>2 При оформлении обложки дела изменения стандарта вместо индекса "ГОСТ" приводят слова: "Изменение N" и указывают номер данного изменения, а далее приводят полное (включая ту часть обозначения, которую согласно ГОСТ 1.5 приводят в скобках) обозначение стан</w:t>
      </w:r>
      <w:r>
        <w:t>дарта, в который внесено это изменение.</w:t>
      </w:r>
    </w:p>
    <w:p w:rsidR="00000000" w:rsidRDefault="0026368A">
      <w:pPr>
        <w:pStyle w:val="right"/>
      </w:pPr>
      <w:r>
        <w:t>Источник - Приказ Росстандарта от 28.06.2011 № 161-ст</w:t>
      </w:r>
    </w:p>
    <w:p w:rsidR="00000000" w:rsidRDefault="002636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https://порядокправа.рф/obrazecy/forma_oblozhki_dela_mezhgosudarstvennogo_standarta_rekomenduemaya.htm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68A"/>
    <w:rsid w:val="00263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D7A561-DD50-4FB2-ADF3-80451C83D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5476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oblozhki_dela_mezhgosudarstvennogo_standarta_rekomenduem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377</Words>
  <Characters>2151</Characters>
  <Application>Microsoft Office Word</Application>
  <DocSecurity>0</DocSecurity>
  <Lines>17</Lines>
  <Paragraphs>5</Paragraphs>
  <ScaleCrop>false</ScaleCrop>
  <Company/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обложки дела межгосударственного стандарта (рекомендуемая)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2022-08-07T20:31:00Z</dcterms:created>
  <dcterms:modified xsi:type="dcterms:W3CDTF">2022-08-07T20:31:00Z</dcterms:modified>
</cp:coreProperties>
</file>