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BA0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учета движения научно-технической документации</w:t>
      </w:r>
    </w:p>
    <w:p w:rsidR="00000000" w:rsidRDefault="00B80BA0">
      <w:pPr>
        <w:pStyle w:val="right"/>
      </w:pPr>
      <w:r>
        <w:t>Приложение 2 к п. 4.3.6 Основных правил работы с научно-технической документацией в организациях и на предприятиях</w:t>
      </w:r>
    </w:p>
    <w:p w:rsidR="00000000" w:rsidRDefault="00B8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A0">
      <w:pPr>
        <w:pStyle w:val="right"/>
      </w:pPr>
      <w:r>
        <w:t xml:space="preserve">Форма карточки </w:t>
      </w:r>
      <w:r>
        <w:br/>
        <w:t>учета движения НТД</w:t>
      </w:r>
    </w:p>
    <w:p w:rsidR="00000000" w:rsidRDefault="00B8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A0">
      <w:pPr>
        <w:pStyle w:val="just"/>
      </w:pPr>
      <w:r>
        <w:t>Карточка учета</w:t>
      </w:r>
    </w:p>
    <w:p w:rsidR="00000000" w:rsidRDefault="00B80BA0">
      <w:pPr>
        <w:pStyle w:val="just"/>
      </w:pPr>
      <w:r>
        <w:t>движения НТД</w:t>
      </w:r>
    </w:p>
    <w:p w:rsidR="00000000" w:rsidRDefault="00B8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A0">
      <w:pPr>
        <w:pStyle w:val="HTML"/>
      </w:pPr>
      <w:r>
        <w:t>------------------------------------------------------------------</w:t>
      </w:r>
    </w:p>
    <w:p w:rsidR="00000000" w:rsidRDefault="00B80BA0">
      <w:pPr>
        <w:pStyle w:val="HTML"/>
      </w:pPr>
      <w:r>
        <w:t>¦Обозначе-¦Инвен-¦Заголовок¦ Цель  ¦Кому   ¦При- ¦Кол-во ¦Дата   ¦</w:t>
      </w:r>
    </w:p>
    <w:p w:rsidR="00000000" w:rsidRDefault="00B80BA0">
      <w:pPr>
        <w:pStyle w:val="HTML"/>
      </w:pPr>
      <w:r>
        <w:t>¦ние      ¦тарный¦документа¦выдачи,¦выдано ¦меча-¦экзем- ¦возвра-¦</w:t>
      </w:r>
    </w:p>
    <w:p w:rsidR="00000000" w:rsidRDefault="00B80BA0">
      <w:pPr>
        <w:pStyle w:val="HTML"/>
      </w:pPr>
      <w:r>
        <w:t>¦         ¦номер ¦ (дела), ¦ дата  ¦(отдел,¦ние  ¦пляро</w:t>
      </w:r>
      <w:r>
        <w:t>в,¦щения  ¦</w:t>
      </w:r>
    </w:p>
    <w:p w:rsidR="00000000" w:rsidRDefault="00B80BA0">
      <w:pPr>
        <w:pStyle w:val="HTML"/>
      </w:pPr>
      <w:r>
        <w:t>¦         ¦      ¦  N лл.  ¦       ¦органи-¦     ¦основа ¦       ¦</w:t>
      </w:r>
    </w:p>
    <w:p w:rsidR="00000000" w:rsidRDefault="00B80BA0">
      <w:pPr>
        <w:pStyle w:val="HTML"/>
      </w:pPr>
      <w:r>
        <w:t>¦         ¦      ¦         ¦       ¦зация) ¦     ¦       ¦       ¦</w:t>
      </w:r>
    </w:p>
    <w:p w:rsidR="00000000" w:rsidRDefault="00B80BA0">
      <w:pPr>
        <w:pStyle w:val="HTML"/>
      </w:pPr>
      <w:r>
        <w:t>+---------+------+---------+-------+-------+-----+-------+-------+</w:t>
      </w:r>
    </w:p>
    <w:p w:rsidR="00000000" w:rsidRDefault="00B80BA0">
      <w:pPr>
        <w:pStyle w:val="HTML"/>
      </w:pPr>
      <w:r>
        <w:t xml:space="preserve">¦    1    ¦  2   ¦    3    ¦   4   ¦   5   </w:t>
      </w:r>
      <w:r>
        <w:t>¦  6  ¦   7   ¦   8   ¦</w:t>
      </w:r>
    </w:p>
    <w:p w:rsidR="00000000" w:rsidRDefault="00B80BA0">
      <w:pPr>
        <w:pStyle w:val="HTML"/>
      </w:pPr>
      <w:r>
        <w:t>+---------+------+---------+-------+-------+-----+-------+-------+</w:t>
      </w:r>
    </w:p>
    <w:p w:rsidR="00000000" w:rsidRDefault="00B80BA0">
      <w:pPr>
        <w:pStyle w:val="HTML"/>
      </w:pPr>
      <w:r>
        <w:t>¦         ¦      ¦         ¦       ¦       ¦     ¦       ¦       ¦</w:t>
      </w:r>
    </w:p>
    <w:p w:rsidR="00000000" w:rsidRDefault="00B80BA0">
      <w:pPr>
        <w:pStyle w:val="HTML"/>
      </w:pPr>
      <w:r>
        <w:t>+---------+------+---------+-------+-------+-----+-------+-------+</w:t>
      </w:r>
    </w:p>
    <w:p w:rsidR="00000000" w:rsidRDefault="00B80BA0">
      <w:pPr>
        <w:pStyle w:val="HTML"/>
      </w:pPr>
      <w:r>
        <w:t xml:space="preserve">¦         ¦      ¦         ¦   </w:t>
      </w:r>
      <w:r>
        <w:t xml:space="preserve">    ¦       ¦     ¦       ¦       ¦</w:t>
      </w:r>
    </w:p>
    <w:p w:rsidR="00000000" w:rsidRDefault="00B80BA0">
      <w:pPr>
        <w:pStyle w:val="HTML"/>
      </w:pPr>
      <w:r>
        <w:t>+---------+------+---------+-------+-------+-----+-------+-------+</w:t>
      </w:r>
    </w:p>
    <w:p w:rsidR="00000000" w:rsidRDefault="00B80BA0">
      <w:pPr>
        <w:pStyle w:val="HTML"/>
      </w:pPr>
      <w:r>
        <w:t>¦         ¦      ¦         ¦       ¦       ¦     ¦       ¦       ¦</w:t>
      </w:r>
    </w:p>
    <w:p w:rsidR="00000000" w:rsidRDefault="00B80BA0">
      <w:pPr>
        <w:pStyle w:val="HTML"/>
      </w:pPr>
      <w:r>
        <w:t>----------+------+---------+-------+-------+-----+-------+--------</w:t>
      </w:r>
    </w:p>
    <w:p w:rsidR="00000000" w:rsidRDefault="00B8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A0">
      <w:pPr>
        <w:pStyle w:val="just"/>
      </w:pPr>
      <w:r>
        <w:t>Формат А4 (210 x 2</w:t>
      </w:r>
      <w:r>
        <w:t>97)</w:t>
      </w:r>
    </w:p>
    <w:p w:rsidR="00000000" w:rsidRDefault="00B8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A0">
      <w:pPr>
        <w:pStyle w:val="right"/>
      </w:pPr>
      <w:r>
        <w:t>Источник - Приказ Главархива СССР от 12.10.1988 № 71</w:t>
      </w:r>
    </w:p>
    <w:p w:rsidR="00000000" w:rsidRDefault="00B80B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https://порядокправа.рф/obrazecy/forma_kartochki_ucheta_dvizheniya_nauchno_texnicheskoj_dokumentacii.htm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A0"/>
    <w:rsid w:val="00B8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2AD610-5406-4DB2-8DA1-7C011CF0B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ucheta_dvizheniya_nauchno_texnichesk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учета движения научно-технической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2022-08-07T20:09:00Z</dcterms:created>
  <dcterms:modified xsi:type="dcterms:W3CDTF">2022-08-07T20:09:00Z</dcterms:modified>
</cp:coreProperties>
</file>