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438">
      <w:pPr>
        <w:pStyle w:val="1"/>
        <w:rPr>
          <w:rFonts w:eastAsia="Times New Roman"/>
        </w:rPr>
      </w:pPr>
      <w:r>
        <w:rPr>
          <w:rFonts w:eastAsia="Times New Roman"/>
        </w:rPr>
        <w:t>Форма инструкционной карты контроля</w:t>
      </w:r>
    </w:p>
    <w:p w:rsidR="00000000" w:rsidRDefault="00D43438">
      <w:pPr>
        <w:pStyle w:val="right"/>
      </w:pPr>
      <w:r>
        <w:t xml:space="preserve">Приложение 2 к ГОСТу 16493-70 Рекомендуемое </w:t>
      </w:r>
    </w:p>
    <w:p w:rsidR="00000000" w:rsidRDefault="00D43438">
      <w:pPr>
        <w:pStyle w:val="3"/>
        <w:rPr>
          <w:rFonts w:eastAsia="Times New Roman"/>
        </w:rPr>
      </w:pPr>
      <w:r>
        <w:rPr>
          <w:rFonts w:eastAsia="Times New Roman"/>
        </w:rPr>
        <w:t>ФОРМА ИНСТРУКЦИОННОЙ КАРТЫ КОНТРОЛЯ</w:t>
      </w:r>
    </w:p>
    <w:p w:rsidR="00000000" w:rsidRDefault="00D43438">
      <w:pPr>
        <w:pStyle w:val="HTML"/>
      </w:pPr>
      <w:r>
        <w:t>---------------------------------------------------------------------------</w:t>
      </w:r>
    </w:p>
    <w:p w:rsidR="00000000" w:rsidRDefault="00D43438">
      <w:pPr>
        <w:pStyle w:val="HTML"/>
      </w:pPr>
      <w:r>
        <w:t>¦    Инструкционная карта   ¦ГОСТ ____________</w:t>
      </w:r>
    </w:p>
    <w:p w:rsidR="00000000" w:rsidRDefault="00D43438">
      <w:pPr>
        <w:pStyle w:val="HTML"/>
      </w:pPr>
      <w:r>
        <w:t>-----------------------------+      N ______________     ¦</w:t>
      </w:r>
    </w:p>
    <w:p w:rsidR="00000000" w:rsidRDefault="00D43438">
      <w:pPr>
        <w:pStyle w:val="HTML"/>
      </w:pPr>
      <w:r>
        <w:t>(предприятие)         ¦                           ¦</w:t>
      </w:r>
    </w:p>
    <w:p w:rsidR="00000000" w:rsidRDefault="00D43438">
      <w:pPr>
        <w:pStyle w:val="HTML"/>
      </w:pPr>
      <w:r>
        <w:t>----------------------</w:t>
      </w:r>
      <w:r>
        <w:t>-------+---------------------------+-----------------</w:t>
      </w:r>
    </w:p>
    <w:p w:rsidR="00000000" w:rsidRDefault="00D43438">
      <w:pPr>
        <w:pStyle w:val="HTML"/>
      </w:pPr>
      <w:r>
        <w:t>Цех, участок, предприятие-   ¦</w:t>
      </w:r>
    </w:p>
    <w:p w:rsidR="00000000" w:rsidRDefault="00D43438">
      <w:pPr>
        <w:pStyle w:val="HTML"/>
      </w:pPr>
      <w:r>
        <w:t>поставщик                    ¦</w:t>
      </w:r>
    </w:p>
    <w:p w:rsidR="00000000" w:rsidRDefault="00D43438">
      <w:pPr>
        <w:pStyle w:val="HTML"/>
      </w:pPr>
      <w:r>
        <w:t>-----------------------------+---------------------------------------------</w:t>
      </w:r>
    </w:p>
    <w:p w:rsidR="00000000" w:rsidRDefault="00D43438">
      <w:pPr>
        <w:pStyle w:val="HTML"/>
      </w:pPr>
      <w:r>
        <w:t>Номер изделия (или ТУ) и     ¦</w:t>
      </w:r>
    </w:p>
    <w:p w:rsidR="00000000" w:rsidRDefault="00D43438">
      <w:pPr>
        <w:pStyle w:val="HTML"/>
      </w:pPr>
      <w:r>
        <w:t>наименование изделия         ¦</w:t>
      </w:r>
    </w:p>
    <w:p w:rsidR="00000000" w:rsidRDefault="00D43438">
      <w:pPr>
        <w:pStyle w:val="HTML"/>
      </w:pPr>
      <w:r>
        <w:t>--</w:t>
      </w:r>
      <w:r>
        <w:t>---------------------------+---------------------------------------------</w:t>
      </w:r>
    </w:p>
    <w:p w:rsidR="00000000" w:rsidRDefault="00D43438">
      <w:pPr>
        <w:pStyle w:val="HTML"/>
      </w:pPr>
    </w:p>
    <w:p w:rsidR="00000000" w:rsidRDefault="00D43438">
      <w:pPr>
        <w:pStyle w:val="HTML"/>
      </w:pPr>
      <w:r>
        <w:t>---------------------------------------------------------------------------</w:t>
      </w:r>
    </w:p>
    <w:p w:rsidR="00000000" w:rsidRDefault="00D43438">
      <w:pPr>
        <w:pStyle w:val="HTML"/>
      </w:pPr>
      <w:r>
        <w:t>Контролируемые характеристики             ¦        Характер контроля</w:t>
      </w:r>
    </w:p>
    <w:p w:rsidR="00000000" w:rsidRDefault="00D43438">
      <w:pPr>
        <w:pStyle w:val="HTML"/>
      </w:pPr>
      <w:r>
        <w:t>------------------------------------</w:t>
      </w:r>
      <w:r>
        <w:t>------+--------------------------------</w:t>
      </w:r>
    </w:p>
    <w:p w:rsidR="00000000" w:rsidRDefault="00D43438">
      <w:pPr>
        <w:pStyle w:val="HTML"/>
      </w:pPr>
      <w:r>
        <w:t>1. . . . . . . . . . . . . . . . . . . . .¦ . . . . . . . . . . . . . . . .</w:t>
      </w:r>
    </w:p>
    <w:p w:rsidR="00000000" w:rsidRDefault="00D43438">
      <w:pPr>
        <w:pStyle w:val="HTML"/>
      </w:pPr>
      <w:r>
        <w:t>2. . . . . . . . . . . . . . . . . . . . .¦ . . . . . . . . . . . . . . . .</w:t>
      </w:r>
    </w:p>
    <w:p w:rsidR="00000000" w:rsidRDefault="00D43438">
      <w:pPr>
        <w:pStyle w:val="HTML"/>
      </w:pPr>
      <w:r>
        <w:t>. . . . . . . . . . . . . . . . . . . .¦ . . . . . . . . . . . .</w:t>
      </w:r>
      <w:r>
        <w:t xml:space="preserve"> . . . .</w:t>
      </w:r>
    </w:p>
    <w:p w:rsidR="00000000" w:rsidRDefault="00D43438">
      <w:pPr>
        <w:pStyle w:val="HTML"/>
      </w:pPr>
      <w:r>
        <w:t>------------------------------------------+--------------------------------</w:t>
      </w:r>
    </w:p>
    <w:p w:rsidR="00000000" w:rsidRDefault="00D43438">
      <w:pPr>
        <w:pStyle w:val="HTML"/>
      </w:pPr>
      <w:r>
        <w:t>Кодовое обозначение плана    ¦            ¦         План контроля</w:t>
      </w:r>
    </w:p>
    <w:p w:rsidR="00000000" w:rsidRDefault="00D43438">
      <w:pPr>
        <w:pStyle w:val="HTML"/>
      </w:pPr>
      <w:r>
        <w:t>контроля                     ¦            ¦</w:t>
      </w:r>
    </w:p>
    <w:p w:rsidR="00000000" w:rsidRDefault="00D43438">
      <w:pPr>
        <w:pStyle w:val="HTML"/>
      </w:pPr>
      <w:r>
        <w:t>-----------------------------+------------+------------------</w:t>
      </w:r>
      <w:r>
        <w:t>--------------</w:t>
      </w:r>
    </w:p>
    <w:p w:rsidR="00000000" w:rsidRDefault="00D43438">
      <w:pPr>
        <w:pStyle w:val="HTML"/>
      </w:pPr>
      <w:r>
        <w:t>Значение риска потребителя   ¦            ¦</w:t>
      </w:r>
    </w:p>
    <w:p w:rsidR="00000000" w:rsidRDefault="00D43438">
      <w:pPr>
        <w:pStyle w:val="HTML"/>
      </w:pPr>
      <w:r>
        <w:t>¦            +--------------------------------</w:t>
      </w:r>
    </w:p>
    <w:p w:rsidR="00000000" w:rsidRDefault="00D43438">
      <w:pPr>
        <w:pStyle w:val="HTML"/>
      </w:pPr>
      <w:r>
        <w:t>¦            ¦</w:t>
      </w:r>
    </w:p>
    <w:p w:rsidR="00000000" w:rsidRDefault="00D43438">
      <w:pPr>
        <w:pStyle w:val="HTML"/>
      </w:pPr>
      <w:r>
        <w:t>-----------------------------+------------+--------------------------------</w:t>
      </w:r>
    </w:p>
    <w:p w:rsidR="00000000" w:rsidRDefault="00D43438">
      <w:pPr>
        <w:pStyle w:val="HTML"/>
      </w:pPr>
      <w:r>
        <w:t>Значение браковочного        ¦            ¦</w:t>
      </w:r>
    </w:p>
    <w:p w:rsidR="00000000" w:rsidRDefault="00D43438">
      <w:pPr>
        <w:pStyle w:val="HTML"/>
      </w:pPr>
      <w:r>
        <w:t>уровня качества              ¦            +--------------------------------</w:t>
      </w:r>
    </w:p>
    <w:p w:rsidR="00000000" w:rsidRDefault="00D43438">
      <w:pPr>
        <w:pStyle w:val="HTML"/>
      </w:pPr>
      <w:r>
        <w:t>¦            ¦</w:t>
      </w:r>
    </w:p>
    <w:p w:rsidR="00000000" w:rsidRDefault="00D43438">
      <w:pPr>
        <w:pStyle w:val="HTML"/>
      </w:pPr>
      <w:r>
        <w:t>-----------------------------+------------+--</w:t>
      </w:r>
      <w:r>
        <w:t>------------------------------</w:t>
      </w:r>
    </w:p>
    <w:p w:rsidR="00000000" w:rsidRDefault="00D43438">
      <w:pPr>
        <w:pStyle w:val="HTML"/>
      </w:pPr>
    </w:p>
    <w:p w:rsidR="00000000" w:rsidRDefault="00D43438">
      <w:pPr>
        <w:pStyle w:val="HTML"/>
      </w:pPr>
      <w:r>
        <w:t>---------------------------------------------------------------------------</w:t>
      </w:r>
    </w:p>
    <w:p w:rsidR="00000000" w:rsidRDefault="00D43438">
      <w:pPr>
        <w:pStyle w:val="HTML"/>
      </w:pPr>
      <w:r>
        <w:t>Порядок извлечения выборки</w:t>
      </w:r>
    </w:p>
    <w:p w:rsidR="00000000" w:rsidRDefault="00D43438">
      <w:pPr>
        <w:pStyle w:val="HTML"/>
      </w:pPr>
      <w:r>
        <w:t>---------------------------------------------------------------------------</w:t>
      </w:r>
    </w:p>
    <w:p w:rsidR="00000000" w:rsidRDefault="00D43438">
      <w:pPr>
        <w:pStyle w:val="HTML"/>
      </w:pPr>
      <w:r>
        <w:t>Вариант браковки</w:t>
      </w:r>
    </w:p>
    <w:p w:rsidR="00000000" w:rsidRDefault="00D43438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D43438">
      <w:pPr>
        <w:pStyle w:val="HTML"/>
      </w:pPr>
    </w:p>
    <w:p w:rsidR="00000000" w:rsidRDefault="00D43438">
      <w:pPr>
        <w:pStyle w:val="HTML"/>
      </w:pPr>
      <w:r>
        <w:t>---------------------------------------------------------------------------</w:t>
      </w:r>
    </w:p>
    <w:p w:rsidR="00000000" w:rsidRDefault="00D43438">
      <w:pPr>
        <w:pStyle w:val="HTML"/>
      </w:pPr>
      <w:r>
        <w:t>Примечание.</w:t>
      </w:r>
    </w:p>
    <w:p w:rsidR="00000000" w:rsidRDefault="00D43438">
      <w:pPr>
        <w:pStyle w:val="HTML"/>
      </w:pPr>
      <w:r>
        <w:t>---------------------------------------------------------------------------</w:t>
      </w:r>
    </w:p>
    <w:p w:rsidR="00000000" w:rsidRDefault="00D43438">
      <w:pPr>
        <w:pStyle w:val="HTML"/>
      </w:pPr>
    </w:p>
    <w:p w:rsidR="00000000" w:rsidRDefault="00D43438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D43438">
      <w:pPr>
        <w:pStyle w:val="HTML"/>
      </w:pPr>
      <w:r>
        <w:t>Начальник технической   ¦  Начальник ОТК цеха:  ¦        Составил:</w:t>
      </w:r>
    </w:p>
    <w:p w:rsidR="00000000" w:rsidRDefault="00D43438">
      <w:pPr>
        <w:pStyle w:val="HTML"/>
      </w:pPr>
      <w:r>
        <w:t>части цеха:             ¦                       ¦</w:t>
      </w:r>
    </w:p>
    <w:p w:rsidR="00000000" w:rsidRDefault="00D43438">
      <w:pPr>
        <w:pStyle w:val="HTML"/>
      </w:pPr>
      <w:r>
        <w:t>------------------------+-----------------------+--------------------------</w:t>
      </w:r>
    </w:p>
    <w:p w:rsidR="00000000" w:rsidRDefault="00D43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438">
      <w:pPr>
        <w:pStyle w:val="just"/>
      </w:pPr>
      <w:r>
        <w:t>Примечания. 1. В графе "Хара</w:t>
      </w:r>
      <w:r>
        <w:t>ктер контроля" записывается "сплошной" или "выборочный".</w:t>
      </w:r>
    </w:p>
    <w:p w:rsidR="00000000" w:rsidRDefault="00D43438">
      <w:pPr>
        <w:pStyle w:val="just"/>
      </w:pPr>
      <w:r>
        <w:t>2. В случае, когда производится контроль изделий, полученных от предприятия-поставщика, в нижней графе карты проставляются подписи лиц, ответственных за приемку этих изделий.</w:t>
      </w:r>
    </w:p>
    <w:p w:rsidR="00000000" w:rsidRDefault="00D43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438">
      <w:pPr>
        <w:pStyle w:val="right"/>
      </w:pPr>
      <w:r>
        <w:t>Источник - Постановлени</w:t>
      </w:r>
      <w:r>
        <w:t>е Госстандарта СССР от 15.12.1970 № 1758</w:t>
      </w:r>
    </w:p>
    <w:p w:rsidR="00000000" w:rsidRDefault="00D434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ава.рф/obrazecy/forma_instrukcionnoj_karty_kontrolya.htm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38"/>
    <w:rsid w:val="00D4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7CA6C-9B74-4661-8F29-269182AD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nstrukcionnoj_karty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инструкционной карты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2022-08-07T20:01:00Z</dcterms:created>
  <dcterms:modified xsi:type="dcterms:W3CDTF">2022-08-07T20:01:00Z</dcterms:modified>
</cp:coreProperties>
</file>