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379AD">
      <w:pPr>
        <w:pStyle w:val="1"/>
        <w:rPr>
          <w:rFonts w:eastAsia="Times New Roman"/>
        </w:rPr>
      </w:pPr>
      <w:r>
        <w:rPr>
          <w:rFonts w:eastAsia="Times New Roman"/>
        </w:rPr>
        <w:t>Форма государственного рыбохозяйственного реестра. Юридические лица и индивидуальные предприниматели, осуществляющие рыболовство. Документированная информация из Бербоут-чартерного реестра. Форма № 3.3.2.-грр</w:t>
      </w:r>
    </w:p>
    <w:p w:rsidR="00000000" w:rsidRDefault="00A379AD">
      <w:pPr>
        <w:pStyle w:val="right"/>
      </w:pPr>
      <w:r>
        <w:t xml:space="preserve">Приложение к Приказу Росрыболовства от 18.03.2009 N 225 </w:t>
      </w:r>
    </w:p>
    <w:p w:rsidR="00000000" w:rsidRDefault="00A379AD">
      <w:pPr>
        <w:pStyle w:val="3"/>
        <w:rPr>
          <w:rFonts w:eastAsia="Times New Roman"/>
        </w:rPr>
      </w:pPr>
      <w:r>
        <w:rPr>
          <w:rFonts w:eastAsia="Times New Roman"/>
        </w:rPr>
        <w:t>Форма 3.3.2.-грр</w:t>
      </w:r>
    </w:p>
    <w:p w:rsidR="00000000" w:rsidRDefault="00A379AD">
      <w:pPr>
        <w:pStyle w:val="3"/>
        <w:rPr>
          <w:rFonts w:eastAsia="Times New Roman"/>
        </w:rPr>
      </w:pPr>
      <w:r>
        <w:rPr>
          <w:rFonts w:eastAsia="Times New Roman"/>
        </w:rPr>
        <w:t>Документированная информация из Бербоут-чартерного реестра</w:t>
      </w:r>
    </w:p>
    <w:p w:rsidR="00000000" w:rsidRDefault="00A379AD">
      <w:pPr>
        <w:pStyle w:val="HTML"/>
      </w:pPr>
      <w:r>
        <w:t>---------------------------------------------------------------------------------------------------------------------------</w:t>
      </w:r>
      <w:r>
        <w:t>------</w:t>
      </w:r>
    </w:p>
    <w:p w:rsidR="00000000" w:rsidRDefault="00A379AD">
      <w:pPr>
        <w:pStyle w:val="HTML"/>
      </w:pPr>
      <w:r>
        <w:t>¦ N ¦Наименование¦Порядковый ¦Дата   ¦Название¦Бортовой¦Прежнее ¦Наименование¦    Дата     ¦Идентифи-  ¦Позывной¦Наименование   ¦</w:t>
      </w:r>
    </w:p>
    <w:p w:rsidR="00000000" w:rsidRDefault="00A379AD">
      <w:pPr>
        <w:pStyle w:val="HTML"/>
      </w:pPr>
      <w:r>
        <w:t>¦п/п¦   порта    ¦регистра-  ¦регист-¦ судна  ¦ номер  ¦название¦   порта    ¦аннулирования¦кационный  ¦ сигнал ¦судост</w:t>
      </w:r>
      <w:r>
        <w:t>рои-     ¦</w:t>
      </w:r>
    </w:p>
    <w:p w:rsidR="00000000" w:rsidRDefault="00A379AD">
      <w:pPr>
        <w:pStyle w:val="HTML"/>
      </w:pPr>
      <w:r>
        <w:t>¦   ¦регистрации ¦ционный    ¦рации  ¦        ¦ судна  ¦ судна  ¦ предыдущей ¦ предыдущей  ¦номер (ИМО)¦ судна  ¦тельной верфи, ¦</w:t>
      </w:r>
    </w:p>
    <w:p w:rsidR="00000000" w:rsidRDefault="00A379AD">
      <w:pPr>
        <w:pStyle w:val="HTML"/>
      </w:pPr>
      <w:r>
        <w:t>¦   ¦   судна    ¦номер судна¦судна  ¦        ¦        ¦        ¦регистрации ¦ регистрации ¦судна      ¦        ¦на</w:t>
      </w:r>
      <w:r>
        <w:t xml:space="preserve"> которой     ¦</w:t>
      </w:r>
    </w:p>
    <w:p w:rsidR="00000000" w:rsidRDefault="00A379AD">
      <w:pPr>
        <w:pStyle w:val="HTML"/>
      </w:pPr>
      <w:r>
        <w:t>¦   ¦            ¦           ¦       ¦        ¦        ¦        ¦   судна    ¦    судна    ¦           ¦        ¦построено судно¦</w:t>
      </w:r>
    </w:p>
    <w:p w:rsidR="00000000" w:rsidRDefault="00A379AD">
      <w:pPr>
        <w:pStyle w:val="HTML"/>
      </w:pPr>
      <w:r>
        <w:t>+---+------------+-----------+-------+--------+--------+--------+------------+-------------+-----------+-------</w:t>
      </w:r>
      <w:r>
        <w:t>-+---------------+</w:t>
      </w:r>
    </w:p>
    <w:p w:rsidR="00000000" w:rsidRDefault="00A379AD">
      <w:pPr>
        <w:pStyle w:val="HTML"/>
      </w:pPr>
      <w:r>
        <w:t>¦ 1 ¦     2      ¦     3     ¦   4   ¦   5    ¦   6    ¦   7    ¦     8      ¦      9      ¦    10     ¦   11   ¦      12       ¦</w:t>
      </w:r>
    </w:p>
    <w:p w:rsidR="00000000" w:rsidRDefault="00A379AD">
      <w:pPr>
        <w:pStyle w:val="HTML"/>
      </w:pPr>
      <w:r>
        <w:t>----+------------+-----------+-------+--------+--------+--------+------------+-------------+-----------+---</w:t>
      </w:r>
      <w:r>
        <w:t>-----+----------------</w:t>
      </w:r>
    </w:p>
    <w:p w:rsidR="00000000" w:rsidRDefault="00A379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79AD">
      <w:pPr>
        <w:pStyle w:val="3"/>
        <w:rPr>
          <w:rFonts w:eastAsia="Times New Roman"/>
        </w:rPr>
      </w:pPr>
      <w:r>
        <w:rPr>
          <w:rFonts w:eastAsia="Times New Roman"/>
        </w:rPr>
        <w:t>Продолжение формы 3.3.2.-грр</w:t>
      </w:r>
    </w:p>
    <w:p w:rsidR="00000000" w:rsidRDefault="00A379AD">
      <w:pPr>
        <w:pStyle w:val="HTML"/>
      </w:pPr>
      <w:r>
        <w:t>------------------------------------------------------------------------------------------------------</w:t>
      </w:r>
    </w:p>
    <w:p w:rsidR="00000000" w:rsidRDefault="00A379AD">
      <w:pPr>
        <w:pStyle w:val="HTML"/>
      </w:pPr>
      <w:r>
        <w:t>¦   Место    ¦   Год   ¦ Тип ¦Назначение¦ Класс  ¦Длина¦Ширина¦Высота¦Осадка¦Вместимость¦Тип¦Мощност</w:t>
      </w:r>
      <w:r>
        <w:t>ь¦</w:t>
      </w:r>
    </w:p>
    <w:p w:rsidR="00000000" w:rsidRDefault="00A379AD">
      <w:pPr>
        <w:pStyle w:val="HTML"/>
      </w:pPr>
      <w:r>
        <w:t>¦ постройки  ¦постройки¦судна¦  судна   ¦ судна, ¦ (м) ¦ (м)  ¦борта ¦ (м)  ¦(расчетные ¦ГСУ¦  ГСУ   ¦</w:t>
      </w:r>
    </w:p>
    <w:p w:rsidR="00000000" w:rsidRDefault="00A379AD">
      <w:pPr>
        <w:pStyle w:val="HTML"/>
      </w:pPr>
      <w:r>
        <w:t>¦   судна    ¦  судна  ¦     ¦          ¦ район  ¦     ¦      ¦ (м)  ¦      ¦ единицы)  ¦   +--------+</w:t>
      </w:r>
    </w:p>
    <w:p w:rsidR="00000000" w:rsidRDefault="00A379AD">
      <w:pPr>
        <w:pStyle w:val="HTML"/>
      </w:pPr>
      <w:r>
        <w:t>+------------+         ¦     ¦          ¦плаван</w:t>
      </w:r>
      <w:r>
        <w:t>ия¦     ¦      ¦      ¦      ¦           ¦   ¦кВт¦л.с.¦</w:t>
      </w:r>
    </w:p>
    <w:p w:rsidR="00000000" w:rsidRDefault="00A379AD">
      <w:pPr>
        <w:pStyle w:val="HTML"/>
      </w:pPr>
      <w:r>
        <w:t>¦страна¦город¦         ¦     ¦          ¦        ¦     ¦      ¦      ¦      ¦           ¦   ¦   ¦    ¦</w:t>
      </w:r>
    </w:p>
    <w:p w:rsidR="00000000" w:rsidRDefault="00A379AD">
      <w:pPr>
        <w:pStyle w:val="HTML"/>
      </w:pPr>
      <w:r>
        <w:t>+------+-----+---------+-----+----------+--------+-----+------+------+------+-----------+---+---+</w:t>
      </w:r>
      <w:r>
        <w:t>----+</w:t>
      </w:r>
    </w:p>
    <w:p w:rsidR="00000000" w:rsidRDefault="00A379AD">
      <w:pPr>
        <w:pStyle w:val="HTML"/>
      </w:pPr>
      <w:r>
        <w:lastRenderedPageBreak/>
        <w:t>¦  13  ¦ 14  ¦   15    ¦ 16  ¦    17    ¦   18   ¦ 19  ¦  20  ¦  21  ¦  22  ¦    23     ¦24 ¦25 ¦ 26 ¦</w:t>
      </w:r>
    </w:p>
    <w:p w:rsidR="00000000" w:rsidRDefault="00A379AD">
      <w:pPr>
        <w:pStyle w:val="HTML"/>
      </w:pPr>
      <w:r>
        <w:t>-------+-----+---------+-----+----------+--------+-----+------+------+------+-----------+---+---+-----</w:t>
      </w:r>
    </w:p>
    <w:p w:rsidR="00000000" w:rsidRDefault="00A379AD">
      <w:pPr>
        <w:pStyle w:val="HTML"/>
      </w:pPr>
    </w:p>
    <w:p w:rsidR="00000000" w:rsidRDefault="00A379AD">
      <w:pPr>
        <w:pStyle w:val="HTML"/>
      </w:pPr>
      <w:r>
        <w:t>-------------------------------------------</w:t>
      </w:r>
      <w:r>
        <w:t>----------------------------------------------------------------------------------------------------------------------------------------------------</w:t>
      </w:r>
    </w:p>
    <w:p w:rsidR="00000000" w:rsidRDefault="00A379AD">
      <w:pPr>
        <w:pStyle w:val="HTML"/>
      </w:pPr>
      <w:r>
        <w:t>¦          Собственник судна          ¦Основание возникновения ¦   Фрахтователь судна    ¦   Дата   ¦   Сро</w:t>
      </w:r>
      <w:r>
        <w:t>к   ¦ Наименование ¦Данные о зарегистрированной¦Дата исключения   ¦   Основание    ¦</w:t>
      </w:r>
    </w:p>
    <w:p w:rsidR="00000000" w:rsidRDefault="00A379AD">
      <w:pPr>
        <w:pStyle w:val="HTML"/>
      </w:pPr>
      <w:r>
        <w:t>¦  (юридическое или физическое лицо)  ¦ права собственности на ¦      (юридическое       ¦заключения¦ действия ¦   (имя) и    ¦  ипотеке судна, если она  ¦судна из бербоут</w:t>
      </w:r>
      <w:r>
        <w:t>- ¦исключения судна¦</w:t>
      </w:r>
    </w:p>
    <w:p w:rsidR="00000000" w:rsidRDefault="00A379AD">
      <w:pPr>
        <w:pStyle w:val="HTML"/>
      </w:pPr>
      <w:r>
        <w:t>¦                                     ¦ судно или часть судна  ¦  или физическое лицо)   ¦ договора ¦ договора ¦    место     ¦установлена в соответствии ¦чартерного реестра¦  из бербоут-   ¦</w:t>
      </w:r>
    </w:p>
    <w:p w:rsidR="00000000" w:rsidRDefault="00A379AD">
      <w:pPr>
        <w:pStyle w:val="HTML"/>
      </w:pPr>
      <w:r>
        <w:t xml:space="preserve">¦                                     </w:t>
      </w:r>
      <w:r>
        <w:t>¦(договор купли-продажи, +-------------------------+бербоут-  ¦бербоут-  ¦  нахождения  ¦   со статьями 376 и 377   ¦                  ¦   чартерного   ¦</w:t>
      </w:r>
    </w:p>
    <w:p w:rsidR="00000000" w:rsidRDefault="00A379AD">
      <w:pPr>
        <w:pStyle w:val="HTML"/>
      </w:pPr>
      <w:r>
        <w:t xml:space="preserve">¦                                     ¦  договор на постройку  ¦наименование ¦   адрес   ¦ чартера  ¦ </w:t>
      </w:r>
      <w:r>
        <w:t>чартера  ¦   (адрес)    ¦     Кодекса торгового     ¦                  ¦    реестра     ¦</w:t>
      </w:r>
    </w:p>
    <w:p w:rsidR="00000000" w:rsidRDefault="00A379AD">
      <w:pPr>
        <w:pStyle w:val="HTML"/>
      </w:pPr>
      <w:r>
        <w:t xml:space="preserve">¦                                     ¦      судна и др.)      ¦юридического ¦  (место   ¦          ¦          ¦доверительного¦  мореплавания Российской  ¦           </w:t>
      </w:r>
      <w:r>
        <w:t xml:space="preserve">       ¦                ¦</w:t>
      </w:r>
    </w:p>
    <w:p w:rsidR="00000000" w:rsidRDefault="00A379AD">
      <w:pPr>
        <w:pStyle w:val="HTML"/>
      </w:pPr>
      <w:r>
        <w:t>+-------------------------------------+------------------------+  лица или   ¦нахождения)¦          ¦          ¦ управляющего ¦     Федерации (номер      ¦                  ¦                ¦</w:t>
      </w:r>
    </w:p>
    <w:p w:rsidR="00000000" w:rsidRDefault="00A379AD">
      <w:pPr>
        <w:pStyle w:val="HTML"/>
      </w:pPr>
      <w:r>
        <w:t xml:space="preserve">¦наименование¦ИНН¦граж-  ¦   адрес    </w:t>
      </w:r>
      <w:r>
        <w:t>¦ дата  ¦     номер      ¦  фамилия,   ¦           ¦          ¦          ¦ при передаче ¦         договора)         ¦                  ¦                ¦</w:t>
      </w:r>
    </w:p>
    <w:p w:rsidR="00000000" w:rsidRDefault="00A379AD">
      <w:pPr>
        <w:pStyle w:val="HTML"/>
      </w:pPr>
      <w:r>
        <w:t xml:space="preserve">¦юридического¦   ¦данство¦  (место    ¦       ¦                ¦имя, отчество¦           ¦          ¦ </w:t>
      </w:r>
      <w:r>
        <w:t xml:space="preserve">         ¦ ему судна в  ¦                           ¦                  ¦                ¦</w:t>
      </w:r>
    </w:p>
    <w:p w:rsidR="00000000" w:rsidRDefault="00A379AD">
      <w:pPr>
        <w:pStyle w:val="HTML"/>
      </w:pPr>
      <w:r>
        <w:t xml:space="preserve">¦  лица или  ¦   ¦       ¦нахождения) ¦       ¦                ¦ физического ¦           ¦          ¦          ¦  управление  ¦                           ¦           </w:t>
      </w:r>
      <w:r>
        <w:t xml:space="preserve">       ¦                ¦</w:t>
      </w:r>
    </w:p>
    <w:p w:rsidR="00000000" w:rsidRDefault="00A379AD">
      <w:pPr>
        <w:pStyle w:val="HTML"/>
      </w:pPr>
      <w:r>
        <w:t>¦  фамилия,  ¦   ¦       ¦            ¦       ¦                ¦    лица     ¦           ¦          ¦          ¦              ¦                           ¦                  ¦                ¦</w:t>
      </w:r>
    </w:p>
    <w:p w:rsidR="00000000" w:rsidRDefault="00A379AD">
      <w:pPr>
        <w:pStyle w:val="HTML"/>
      </w:pPr>
      <w:r>
        <w:t xml:space="preserve">¦    имя,    ¦   ¦       ¦            </w:t>
      </w:r>
      <w:r>
        <w:t>¦       ¦                ¦             ¦           ¦          ¦          ¦              ¦                           ¦                  ¦                ¦</w:t>
      </w:r>
    </w:p>
    <w:p w:rsidR="00000000" w:rsidRDefault="00A379AD">
      <w:pPr>
        <w:pStyle w:val="HTML"/>
      </w:pPr>
      <w:r>
        <w:t xml:space="preserve">¦  отчество  ¦   ¦       ¦            ¦       ¦                ¦             ¦           ¦          ¦ </w:t>
      </w:r>
      <w:r>
        <w:t xml:space="preserve">         ¦              ¦                           ¦                  ¦                ¦</w:t>
      </w:r>
    </w:p>
    <w:p w:rsidR="00000000" w:rsidRDefault="00A379AD">
      <w:pPr>
        <w:pStyle w:val="HTML"/>
      </w:pPr>
      <w:r>
        <w:t xml:space="preserve">¦физического ¦   ¦       ¦            ¦       ¦                ¦             ¦           ¦          ¦          ¦              ¦                           ¦           </w:t>
      </w:r>
      <w:r>
        <w:t xml:space="preserve">       ¦                ¦</w:t>
      </w:r>
    </w:p>
    <w:p w:rsidR="00000000" w:rsidRDefault="00A379AD">
      <w:pPr>
        <w:pStyle w:val="HTML"/>
      </w:pPr>
      <w:r>
        <w:t>¦    лица    ¦   ¦       ¦            ¦       ¦                ¦             ¦           ¦          ¦          ¦              ¦                           ¦                  ¦                ¦</w:t>
      </w:r>
    </w:p>
    <w:p w:rsidR="00000000" w:rsidRDefault="00A379AD">
      <w:pPr>
        <w:pStyle w:val="HTML"/>
      </w:pPr>
      <w:r>
        <w:t>+------------+---+-------+------------</w:t>
      </w:r>
      <w:r>
        <w:t>+-------+----------------+-------------+-----------+----------+----------+--------------+---------------------------+------------------+----------------+</w:t>
      </w:r>
    </w:p>
    <w:p w:rsidR="00000000" w:rsidRDefault="00A379AD">
      <w:pPr>
        <w:pStyle w:val="HTML"/>
      </w:pPr>
      <w:r>
        <w:t xml:space="preserve">¦     27     ¦28 ¦  29   ¦     30     ¦  31   ¦       32       ¦     33      ¦    34     ¦    35    ¦ </w:t>
      </w:r>
      <w:r>
        <w:t xml:space="preserve">   36    ¦      37      ¦            38             ¦       39         ¦       40       ¦</w:t>
      </w:r>
    </w:p>
    <w:p w:rsidR="00000000" w:rsidRDefault="00A379AD">
      <w:pPr>
        <w:pStyle w:val="HTML"/>
      </w:pPr>
      <w:r>
        <w:t>-------------+---+-------+------------+-------+----------------+-------------+-----------+----------+----------+--------------+---------------------------+-----------</w:t>
      </w:r>
      <w:r>
        <w:t>-------+-----------------</w:t>
      </w:r>
    </w:p>
    <w:p w:rsidR="00000000" w:rsidRDefault="00A379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79AD">
      <w:pPr>
        <w:pStyle w:val="right"/>
      </w:pPr>
      <w:r>
        <w:t>Источник - Приказ Росрыболовства от 18.03.2009 № 225 (с изменениями и дополнениями на 2010 год)</w:t>
      </w:r>
    </w:p>
    <w:p w:rsidR="00000000" w:rsidRDefault="00A379A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https://порядокправа.рф/obrazecy/forma_gosudarstvennogo_ryboxozyajstvennogo_reestra_yuridicheskie_lica_i_individualnye_predp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rinimateli_5.htm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79AD"/>
    <w:rsid w:val="00A379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441AF78-24AC-4947-B7F7-BA06107747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gosudarstvennogo_ryboxozyajstvennogo_reestra_yuridicheskie_lica_i_individualnye_predprinimateli_5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988</Words>
  <Characters>5633</Characters>
  <Application>Microsoft Office Word</Application>
  <DocSecurity>0</DocSecurity>
  <Lines>46</Lines>
  <Paragraphs>13</Paragraphs>
  <ScaleCrop>false</ScaleCrop>
  <Company/>
  <LinksUpToDate>false</LinksUpToDate>
  <CharactersWithSpaces>6608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государственного рыбохозяйственного реестра. Юридические лица и индивидуальные предприниматели, осуществляющие рыболовство. Документированная информация из Бербоут-чартерного реестра. Форма № 3.3.2.-грр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2022-08-07T19:55:00Z</dcterms:created>
  <dcterms:modified xsi:type="dcterms:W3CDTF">2022-08-07T19:55:00Z</dcterms:modified>
</cp:coreProperties>
</file>