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4CEF">
      <w:pPr>
        <w:pStyle w:val="1"/>
        <w:rPr>
          <w:rFonts w:eastAsia="Times New Roman"/>
        </w:rPr>
      </w:pPr>
      <w:r>
        <w:rPr>
          <w:rFonts w:eastAsia="Times New Roman"/>
        </w:rPr>
        <w:t>Форма государственного рыбохозяйственного реестра. Юридические лица и индивидуальные предприниматели, осуществляющие рыболовство. Информация об индивидуальном предпринимателе. Форма № 3.2.-грр</w:t>
      </w:r>
    </w:p>
    <w:p w:rsidR="00000000" w:rsidRDefault="00774CEF">
      <w:pPr>
        <w:pStyle w:val="right"/>
      </w:pPr>
      <w:r>
        <w:t xml:space="preserve">Приложение к Приказу Росрыболовства от 18.03.2009 N 225 </w:t>
      </w:r>
    </w:p>
    <w:p w:rsidR="00000000" w:rsidRDefault="00774CEF">
      <w:pPr>
        <w:pStyle w:val="3"/>
        <w:rPr>
          <w:rFonts w:eastAsia="Times New Roman"/>
        </w:rPr>
      </w:pPr>
      <w:r>
        <w:rPr>
          <w:rFonts w:eastAsia="Times New Roman"/>
        </w:rPr>
        <w:t>Форма 3.2.-грр</w:t>
      </w:r>
    </w:p>
    <w:p w:rsidR="00000000" w:rsidRDefault="00774CEF">
      <w:pPr>
        <w:pStyle w:val="3"/>
        <w:rPr>
          <w:rFonts w:eastAsia="Times New Roman"/>
        </w:rPr>
      </w:pPr>
      <w:r>
        <w:rPr>
          <w:rFonts w:eastAsia="Times New Roman"/>
        </w:rPr>
        <w:t>Информация об индивидуальном предпринимателе</w:t>
      </w:r>
    </w:p>
    <w:p w:rsidR="00000000" w:rsidRDefault="00774CEF">
      <w:pPr>
        <w:pStyle w:val="HTML"/>
      </w:pPr>
      <w:r>
        <w:t>-------------------------------------------------------------------------------------------------------------------------------------------</w:t>
      </w:r>
      <w:r>
        <w:t>----------</w:t>
      </w:r>
    </w:p>
    <w:p w:rsidR="00000000" w:rsidRDefault="00774CEF">
      <w:pPr>
        <w:pStyle w:val="HTML"/>
      </w:pPr>
      <w:r>
        <w:t>¦ N ¦ОГРНИП¦  Дата  ¦Фамилия, имя,¦ИНН       ¦КПП индиви-  ¦ Наименование  ¦Дата постановки¦Коды ¦Дата прекращения¦     Способ     ¦   Реквизиты    ¦</w:t>
      </w:r>
    </w:p>
    <w:p w:rsidR="00000000" w:rsidRDefault="00774CEF">
      <w:pPr>
        <w:pStyle w:val="HTML"/>
      </w:pPr>
      <w:r>
        <w:t>¦п/п¦      ¦внесения¦  отчество   ¦индиви-   ¦дуального    ¦    и адрес    ¦индивидуального¦ по</w:t>
      </w:r>
      <w:r>
        <w:t xml:space="preserve">  ¦физическим лицом¦  прекращения   ¦свидетельства о ¦</w:t>
      </w:r>
    </w:p>
    <w:p w:rsidR="00000000" w:rsidRDefault="00774CEF">
      <w:pPr>
        <w:pStyle w:val="HTML"/>
      </w:pPr>
      <w:r>
        <w:t>¦   ¦      ¦ ОГРНИП ¦             ¦дуального ¦предпринима- ¦    органа,    ¦предпринимателя¦ОКВЭД¦  деятельности  ¦физическим лицом¦государственной ¦</w:t>
      </w:r>
    </w:p>
    <w:p w:rsidR="00000000" w:rsidRDefault="00774CEF">
      <w:pPr>
        <w:pStyle w:val="HTML"/>
      </w:pPr>
      <w:r>
        <w:t xml:space="preserve">¦   ¦      ¦в ЕГРИП ¦             ¦предприни-¦теля </w:t>
      </w:r>
      <w:r>
        <w:t xml:space="preserve">        ¦осуществившего ¦    на учет    ¦     ¦   в качестве   ¦ деятельности в ¦  регистрации   ¦</w:t>
      </w:r>
    </w:p>
    <w:p w:rsidR="00000000" w:rsidRDefault="00774CEF">
      <w:pPr>
        <w:pStyle w:val="HTML"/>
      </w:pPr>
      <w:r>
        <w:t>¦   ¦      ¦        ¦             ¦мателя    ¦             ¦государственную¦  в налоговом  ¦     ¦индивидуального ¦    качестве    ¦физического лица¦</w:t>
      </w:r>
    </w:p>
    <w:p w:rsidR="00000000" w:rsidRDefault="00774CEF">
      <w:pPr>
        <w:pStyle w:val="HTML"/>
      </w:pPr>
      <w:r>
        <w:t xml:space="preserve">¦   ¦  </w:t>
      </w:r>
      <w:r>
        <w:t xml:space="preserve">    ¦        ¦             ¦          ¦             ¦  регистрацию  ¦    органе     ¦     ¦предпринимателя ¦индивидуального ¦   в качестве   ¦</w:t>
      </w:r>
    </w:p>
    <w:p w:rsidR="00000000" w:rsidRDefault="00774CEF">
      <w:pPr>
        <w:pStyle w:val="HTML"/>
      </w:pPr>
      <w:r>
        <w:t xml:space="preserve">¦   ¦      ¦        ¦             ¦          ¦             ¦индивидуального¦               ¦     ¦               </w:t>
      </w:r>
      <w:r>
        <w:t xml:space="preserve"> ¦предпринимателя ¦индивидуального ¦</w:t>
      </w:r>
    </w:p>
    <w:p w:rsidR="00000000" w:rsidRDefault="00774CEF">
      <w:pPr>
        <w:pStyle w:val="HTML"/>
      </w:pPr>
      <w:r>
        <w:t>¦   ¦      ¦        ¦             ¦          ¦             ¦предпринимателя¦               ¦     ¦                ¦                ¦предпринимателя ¦</w:t>
      </w:r>
    </w:p>
    <w:p w:rsidR="00000000" w:rsidRDefault="00774CEF">
      <w:pPr>
        <w:pStyle w:val="HTML"/>
      </w:pPr>
      <w:r>
        <w:t>+---+------+--------+-------------+----------+-------------+---------</w:t>
      </w:r>
      <w:r>
        <w:t>------+---------------+-----+----------------+----------------+----------------+</w:t>
      </w:r>
    </w:p>
    <w:p w:rsidR="00000000" w:rsidRDefault="00774CEF">
      <w:pPr>
        <w:pStyle w:val="HTML"/>
      </w:pPr>
      <w:r>
        <w:t>¦ 1 ¦  2   ¦   3    ¦      4      ¦    5     ¦      6      ¦       7       ¦       8       ¦  9  ¦       10       ¦       11       ¦       12       ¦</w:t>
      </w:r>
    </w:p>
    <w:p w:rsidR="00000000" w:rsidRDefault="00774CEF">
      <w:pPr>
        <w:pStyle w:val="HTML"/>
      </w:pPr>
      <w:r>
        <w:t>----+------+--------+----</w:t>
      </w:r>
      <w:r>
        <w:t>---------+----------+-------------+---------------+---------------+-----+----------------+----------------+-----------------</w:t>
      </w:r>
    </w:p>
    <w:p w:rsidR="00000000" w:rsidRDefault="00774C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4CEF">
      <w:pPr>
        <w:pStyle w:val="right"/>
      </w:pPr>
      <w:r>
        <w:t>Источник - Приказ Росрыболовства от 18.03.2009 № 225 (с изменениями и дополнениями на 2010 год)</w:t>
      </w:r>
    </w:p>
    <w:p w:rsidR="00000000" w:rsidRDefault="00774C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brazecy/forma_gosudarstvennogo_ryboxozyajstvennogo_reestra_yuridicheskie_lica_i_individualnye_predprinimateli_3.htm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CEF"/>
    <w:rsid w:val="00774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B9775C-9C55-4EAC-9158-08C584BED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gosudarstvennogo_ryboxozyajstvennogo_reestra_yuridicheskie_lica_i_individualnye_predprinimateli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390</Words>
  <Characters>2223</Characters>
  <Application>Microsoft Office Word</Application>
  <DocSecurity>0</DocSecurity>
  <Lines>18</Lines>
  <Paragraphs>5</Paragraphs>
  <ScaleCrop>false</ScaleCrop>
  <Company/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государственного рыбохозяйственного реестра. Юридические лица и индивидуальные предприниматели, осуществляющие рыболовство. Информация об индивидуальном предпринимателе. Форма № 3.2.-грр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2022-08-07T19:55:00Z</dcterms:created>
  <dcterms:modified xsi:type="dcterms:W3CDTF">2022-08-07T19:55:00Z</dcterms:modified>
</cp:coreProperties>
</file>