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3188">
      <w:pPr>
        <w:pStyle w:val="1"/>
        <w:rPr>
          <w:rFonts w:eastAsia="Times New Roman"/>
        </w:rPr>
      </w:pPr>
      <w:r>
        <w:rPr>
          <w:rFonts w:eastAsia="Times New Roman"/>
        </w:rPr>
        <w:t>Форма годового графика проведения противоаварийных тренировок персонала теплоэнергетических организаций жилищно-коммунального хозяйства (рекомендуемая форма)</w:t>
      </w:r>
    </w:p>
    <w:p w:rsidR="00000000" w:rsidRDefault="00CE3188">
      <w:pPr>
        <w:pStyle w:val="right"/>
      </w:pPr>
      <w:r>
        <w:t>Приложение 2 к Методическим рекомендациям по подготовке и проведению противоаварийных тренировок персонала теплоэнергетических организаций жилищно-коммунального хозяйства (рекомендуемая форма)</w:t>
      </w:r>
    </w:p>
    <w:p w:rsidR="00000000" w:rsidRDefault="00CE3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188">
      <w:pPr>
        <w:pStyle w:val="3"/>
        <w:rPr>
          <w:rFonts w:eastAsia="Times New Roman"/>
        </w:rPr>
      </w:pPr>
      <w:r>
        <w:rPr>
          <w:rFonts w:eastAsia="Times New Roman"/>
        </w:rPr>
        <w:t>ФОРМА годового графика проведения противоаварийных тренировок</w:t>
      </w:r>
    </w:p>
    <w:p w:rsidR="00000000" w:rsidRDefault="00CE3188">
      <w:pPr>
        <w:pStyle w:val="HTML"/>
      </w:pPr>
      <w:r>
        <w:t>----------------------------------------------------------------------------------------</w:t>
      </w:r>
    </w:p>
    <w:p w:rsidR="00000000" w:rsidRDefault="00CE3188">
      <w:pPr>
        <w:pStyle w:val="HTML"/>
      </w:pPr>
      <w:r>
        <w:t>¦Виды тре-¦Руководи-¦                     Распределение по месяцам                     ¦</w:t>
      </w:r>
    </w:p>
    <w:p w:rsidR="00000000" w:rsidRDefault="00CE3188">
      <w:pPr>
        <w:pStyle w:val="HTML"/>
      </w:pPr>
      <w:r>
        <w:t>¦нировок  ¦тели тре-+---------------------------------------------------------</w:t>
      </w:r>
      <w:r>
        <w:t>---------+</w:t>
      </w:r>
    </w:p>
    <w:p w:rsidR="00000000" w:rsidRDefault="00CE3188">
      <w:pPr>
        <w:pStyle w:val="HTML"/>
      </w:pPr>
      <w:r>
        <w:t>¦         ¦нировок  ¦ян- ¦фев-¦март¦ап-  ¦май ¦июнь¦июль ¦ав- ¦сен-  ¦ок-  ¦но-  ¦де-  ¦</w:t>
      </w:r>
    </w:p>
    <w:p w:rsidR="00000000" w:rsidRDefault="00CE3188">
      <w:pPr>
        <w:pStyle w:val="HTML"/>
      </w:pPr>
      <w:r>
        <w:t>¦         ¦         ¦варь¦раль¦    ¦рель ¦    ¦    ¦     ¦густ¦тябрь ¦тябрь¦ябрь ¦кабрь¦</w:t>
      </w:r>
    </w:p>
    <w:p w:rsidR="00000000" w:rsidRDefault="00CE3188">
      <w:pPr>
        <w:pStyle w:val="HTML"/>
      </w:pPr>
      <w:r>
        <w:t>+---------+---------+----+----+----+-----+----+----+-----+----+----</w:t>
      </w:r>
      <w:r>
        <w:t>--+-----+-----+-----+</w:t>
      </w:r>
    </w:p>
    <w:p w:rsidR="00000000" w:rsidRDefault="00CE3188">
      <w:pPr>
        <w:pStyle w:val="HTML"/>
      </w:pPr>
      <w:r>
        <w:t>¦Общесете-¦Главный  ¦    ¦    ¦+   ¦     ¦+   ¦    ¦     ¦    ¦+     ¦     ¦+    ¦     ¦</w:t>
      </w:r>
    </w:p>
    <w:p w:rsidR="00000000" w:rsidRDefault="00CE3188">
      <w:pPr>
        <w:pStyle w:val="HTML"/>
      </w:pPr>
      <w:r>
        <w:t>¦вая      ¦инженер  ¦    ¦    ¦    ¦     ¦    ¦    ¦     ¦    ¦      ¦     ¦     ¦     ¦</w:t>
      </w:r>
    </w:p>
    <w:p w:rsidR="00000000" w:rsidRDefault="00CE3188">
      <w:pPr>
        <w:pStyle w:val="HTML"/>
      </w:pPr>
      <w:r>
        <w:t xml:space="preserve">¦Обще-    ¦Начальник¦    ¦+   ¦    ¦     ¦+   ¦    ¦    </w:t>
      </w:r>
      <w:r>
        <w:t xml:space="preserve"> ¦+   ¦      ¦+    ¦     ¦     ¦</w:t>
      </w:r>
    </w:p>
    <w:p w:rsidR="00000000" w:rsidRDefault="00CE3188">
      <w:pPr>
        <w:pStyle w:val="HTML"/>
      </w:pPr>
      <w:r>
        <w:t>¦котельная¦котельной¦    ¦    ¦    ¦     ¦    ¦    ¦     ¦    ¦      ¦     ¦     ¦     ¦</w:t>
      </w:r>
    </w:p>
    <w:p w:rsidR="00000000" w:rsidRDefault="00CE3188">
      <w:pPr>
        <w:pStyle w:val="HTML"/>
      </w:pPr>
      <w:r>
        <w:t>¦Диспет-  ¦Старший  ¦сме-¦сме-¦сме-¦смена¦сме-¦сме-¦смена¦сме-¦смена ¦смена¦смена¦смена¦</w:t>
      </w:r>
    </w:p>
    <w:p w:rsidR="00000000" w:rsidRDefault="00CE3188">
      <w:pPr>
        <w:pStyle w:val="HTML"/>
      </w:pPr>
      <w:r>
        <w:t xml:space="preserve">¦черская  ¦диспетчер¦на А¦на Б¦на В¦Б    ¦на </w:t>
      </w:r>
      <w:r>
        <w:t>А¦на В¦Б    ¦на А¦В     ¦А    ¦В    ¦Б    ¦</w:t>
      </w:r>
    </w:p>
    <w:p w:rsidR="00000000" w:rsidRDefault="00CE3188">
      <w:pPr>
        <w:pStyle w:val="HTML"/>
      </w:pPr>
      <w:r>
        <w:t>¦Районная ¦Начальник¦    ¦+   ¦    ¦     ¦+   ¦    ¦     ¦    ¦+     ¦     ¦     ¦+    ¦</w:t>
      </w:r>
    </w:p>
    <w:p w:rsidR="00000000" w:rsidRDefault="00CE3188">
      <w:pPr>
        <w:pStyle w:val="HTML"/>
      </w:pPr>
      <w:r>
        <w:t>¦         ¦района   ¦    ¦    ¦    ¦     ¦    ¦    ¦     ¦    ¦      ¦     ¦     ¦     ¦</w:t>
      </w:r>
    </w:p>
    <w:p w:rsidR="00000000" w:rsidRDefault="00CE3188">
      <w:pPr>
        <w:pStyle w:val="HTML"/>
      </w:pPr>
      <w:r>
        <w:t>----------+---------+----+----+---</w:t>
      </w:r>
      <w:r>
        <w:t>-+-----+----+----+-----+----+------+-----+-----+------</w:t>
      </w:r>
    </w:p>
    <w:p w:rsidR="00000000" w:rsidRDefault="00CE3188">
      <w:pPr>
        <w:pStyle w:val="HTML"/>
      </w:pPr>
    </w:p>
    <w:p w:rsidR="00000000" w:rsidRDefault="00CE3188">
      <w:pPr>
        <w:pStyle w:val="HTML"/>
      </w:pPr>
      <w:r>
        <w:t>Главый инженер _________________________</w:t>
      </w:r>
    </w:p>
    <w:p w:rsidR="00000000" w:rsidRDefault="00CE3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188">
      <w:pPr>
        <w:pStyle w:val="right"/>
      </w:pPr>
      <w:r>
        <w:t>Источник - Приказ Минпромэнерго РФ от 14.12.2004 № 167</w:t>
      </w:r>
    </w:p>
    <w:p w:rsidR="00000000" w:rsidRDefault="00CE31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https://порядокправа.рф/obrazecy/forma_godovogo_grafika_provedeniya_protivoavarijnyx_trenirovok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_personala_teploenergeticheskix_organiza.htm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188"/>
    <w:rsid w:val="00CE3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A1A11D-8F77-4F91-A10B-52521F612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dovogo_grafika_provedeniya_protivoavarijnyx_trenirovok_personala_teploenergeticheskix_organi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годового графика проведения противоаварийных тренировок персонала теплоэнергетических организаций жилищно-коммунального хозяйства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2022-08-07T19:49:00Z</dcterms:created>
  <dcterms:modified xsi:type="dcterms:W3CDTF">2022-08-07T19:49:00Z</dcterms:modified>
</cp:coreProperties>
</file>