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6A3">
      <w:pPr>
        <w:pStyle w:val="1"/>
        <w:rPr>
          <w:rFonts w:eastAsia="Times New Roman"/>
        </w:rPr>
      </w:pPr>
      <w:r>
        <w:rPr>
          <w:rFonts w:eastAsia="Times New Roman"/>
        </w:rPr>
        <w:t>Форма акта ежегодных измерений базовой высоты резервуара (рекомендуемая)</w:t>
      </w:r>
    </w:p>
    <w:p w:rsidR="00000000" w:rsidRDefault="00BD06A3">
      <w:pPr>
        <w:pStyle w:val="right"/>
      </w:pPr>
      <w:r>
        <w:t xml:space="preserve">Приложение Л к ГОСТу 8.570-2000. Межгосударственный стандарт. Государственная </w:t>
      </w:r>
      <w:r>
        <w:t>система обеспечения единства измерений. Резервуары стальные вертикальные цилиндрические. Методика поверки (в ред. Изменения N 1, введенного в действие Приказом Ростехрегулирования от 29.11.2007 N 338-ст) (рекомендуемое)</w:t>
      </w:r>
    </w:p>
    <w:p w:rsidR="00000000" w:rsidRDefault="00BD0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6A3">
      <w:pPr>
        <w:pStyle w:val="3"/>
        <w:rPr>
          <w:rFonts w:eastAsia="Times New Roman"/>
        </w:rPr>
      </w:pPr>
      <w:r>
        <w:rPr>
          <w:rFonts w:eastAsia="Times New Roman"/>
        </w:rPr>
        <w:t>ФОРМА АКТА ЕЖЕГОДНЫХ ИЗМЕРЕНИЙ БАЗО</w:t>
      </w:r>
      <w:r>
        <w:rPr>
          <w:rFonts w:eastAsia="Times New Roman"/>
        </w:rPr>
        <w:t>ВОЙ ВЫСОТЫ РЕЗЕРВУАРА</w:t>
      </w:r>
    </w:p>
    <w:p w:rsidR="00000000" w:rsidRDefault="00BD06A3">
      <w:pPr>
        <w:pStyle w:val="HTML"/>
      </w:pPr>
      <w:r>
        <w:t xml:space="preserve">          СОГЛАСОВАНО                               УТВЕРЖДАЮ</w:t>
      </w:r>
    </w:p>
    <w:p w:rsidR="00000000" w:rsidRDefault="00BD06A3">
      <w:pPr>
        <w:pStyle w:val="HTML"/>
      </w:pPr>
      <w:r>
        <w:t>Руководитель органа Государственной    Руководитель предприятия - владельца</w:t>
      </w:r>
    </w:p>
    <w:p w:rsidR="00000000" w:rsidRDefault="00BD06A3">
      <w:pPr>
        <w:pStyle w:val="HTML"/>
      </w:pPr>
      <w:r>
        <w:t>метрологической службы             резервуара (директор, гл. инженер)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АКТ</w:t>
      </w:r>
    </w:p>
    <w:p w:rsidR="00000000" w:rsidRDefault="00BD06A3">
      <w:pPr>
        <w:pStyle w:val="HTML"/>
      </w:pPr>
      <w:r>
        <w:t>измерений базовой выс</w:t>
      </w:r>
      <w:r>
        <w:t>оты резервуара</w:t>
      </w:r>
    </w:p>
    <w:p w:rsidR="00000000" w:rsidRDefault="00BD06A3">
      <w:pPr>
        <w:pStyle w:val="HTML"/>
      </w:pPr>
      <w:r>
        <w:t>от "   "               г.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 xml:space="preserve">Составлен в том, что комиссия  </w:t>
      </w:r>
      <w:r>
        <w:rPr>
          <w:vertAlign w:val="superscript"/>
        </w:rPr>
        <w:t>2</w:t>
      </w:r>
      <w:r>
        <w:t xml:space="preserve">  , назначенная приказом по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наименование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, в составе председателя</w:t>
      </w:r>
    </w:p>
    <w:p w:rsidR="00000000" w:rsidRDefault="00BD06A3">
      <w:pPr>
        <w:pStyle w:val="HTML"/>
      </w:pPr>
      <w:r>
        <w:t>предприятия - владельца резервуара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и членов:</w:t>
      </w:r>
    </w:p>
    <w:p w:rsidR="00000000" w:rsidRDefault="00BD06A3">
      <w:pPr>
        <w:pStyle w:val="HTML"/>
      </w:pPr>
      <w:r>
        <w:t>инициалы, фамилия                          инициалы, фамилии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провел</w:t>
      </w:r>
      <w:r>
        <w:t>а по ГОСТ         контрольные измерения базовой высоты резервуара</w:t>
      </w:r>
    </w:p>
    <w:p w:rsidR="00000000" w:rsidRDefault="00BD06A3">
      <w:pPr>
        <w:pStyle w:val="HTML"/>
      </w:pPr>
      <w:r>
        <w:rPr>
          <w:vertAlign w:val="superscript"/>
        </w:rPr>
        <w:t>1</w:t>
      </w:r>
    </w:p>
    <w:p w:rsidR="00000000" w:rsidRDefault="00BD06A3">
      <w:pPr>
        <w:pStyle w:val="HTML"/>
      </w:pPr>
      <w:r>
        <w:t>N</w:t>
      </w:r>
    </w:p>
    <w:p w:rsidR="00000000" w:rsidRDefault="00BD06A3">
      <w:pPr>
        <w:pStyle w:val="HTML"/>
      </w:pPr>
      <w:r>
        <w:t>тип резервуара, номинальная вместимость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при температуре окружающего воздуха                       °C.</w:t>
      </w:r>
    </w:p>
    <w:p w:rsidR="00000000" w:rsidRDefault="00BD06A3">
      <w:pPr>
        <w:pStyle w:val="HTML"/>
      </w:pPr>
      <w:r>
        <w:t>Результаты измерений представлены в таблице 1.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Таблица 1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В миллиметрах</w:t>
      </w:r>
    </w:p>
    <w:p w:rsidR="00000000" w:rsidRDefault="00BD06A3">
      <w:pPr>
        <w:pStyle w:val="HTML"/>
      </w:pPr>
      <w:r>
        <w:t>---------------------------------------------------------------------------</w:t>
      </w:r>
    </w:p>
    <w:p w:rsidR="00000000" w:rsidRDefault="00BD06A3">
      <w:pPr>
        <w:pStyle w:val="HTML"/>
      </w:pPr>
      <w:r>
        <w:t>¦              Базовая высота резервуара              ¦ Уровень жидкости  ¦</w:t>
      </w:r>
    </w:p>
    <w:p w:rsidR="00000000" w:rsidRDefault="00BD06A3">
      <w:pPr>
        <w:pStyle w:val="HTML"/>
      </w:pPr>
      <w:r>
        <w:t>+------------------------------</w:t>
      </w:r>
      <w:r>
        <w:t>-----------------------+   в резервуаре    ¦</w:t>
      </w:r>
    </w:p>
    <w:p w:rsidR="00000000" w:rsidRDefault="00BD06A3">
      <w:pPr>
        <w:pStyle w:val="HTML"/>
      </w:pPr>
      <w:r>
        <w:t>¦  Среднее арифметическое  ¦ Значение базовой высоты, ¦                   ¦</w:t>
      </w:r>
    </w:p>
    <w:p w:rsidR="00000000" w:rsidRDefault="00BD06A3">
      <w:pPr>
        <w:pStyle w:val="HTML"/>
      </w:pPr>
      <w:r>
        <w:t>¦значение результатов двух ¦установленное при поверке ¦                   ¦</w:t>
      </w:r>
    </w:p>
    <w:p w:rsidR="00000000" w:rsidRDefault="00BD06A3">
      <w:pPr>
        <w:pStyle w:val="HTML"/>
      </w:pPr>
      <w:r>
        <w:t xml:space="preserve">¦      измерений (H )      ¦     резервуара (H )      ¦    </w:t>
      </w:r>
      <w:r>
        <w:t xml:space="preserve">               ¦</w:t>
      </w:r>
    </w:p>
    <w:p w:rsidR="00000000" w:rsidRDefault="00BD06A3">
      <w:pPr>
        <w:pStyle w:val="HTML"/>
      </w:pPr>
      <w:r>
        <w:t>¦                  б k     ¦                  б п     ¦                   ¦</w:t>
      </w:r>
    </w:p>
    <w:p w:rsidR="00000000" w:rsidRDefault="00BD06A3">
      <w:pPr>
        <w:pStyle w:val="HTML"/>
      </w:pPr>
      <w:r>
        <w:t>+--------------------------+--------------------------+-------------------+</w:t>
      </w:r>
    </w:p>
    <w:p w:rsidR="00000000" w:rsidRDefault="00BD06A3">
      <w:pPr>
        <w:pStyle w:val="HTML"/>
      </w:pPr>
      <w:r>
        <w:t>¦            1             ¦            2             ¦         3         ¦</w:t>
      </w:r>
    </w:p>
    <w:p w:rsidR="00000000" w:rsidRDefault="00BD06A3">
      <w:pPr>
        <w:pStyle w:val="HTML"/>
      </w:pPr>
      <w:r>
        <w:t>+----------</w:t>
      </w:r>
      <w:r>
        <w:t>----------------+--------------------------+-------------------+</w:t>
      </w:r>
    </w:p>
    <w:p w:rsidR="00000000" w:rsidRDefault="00BD06A3">
      <w:pPr>
        <w:pStyle w:val="HTML"/>
      </w:pPr>
      <w:r>
        <w:t>¦                          ¦                          ¦                   ¦</w:t>
      </w:r>
    </w:p>
    <w:p w:rsidR="00000000" w:rsidRDefault="00BD06A3">
      <w:pPr>
        <w:pStyle w:val="HTML"/>
      </w:pPr>
      <w:r>
        <w:t>---------------------------+--------------------------+--------------------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Относительное  изменение  базовой  выс</w:t>
      </w:r>
      <w:r>
        <w:t>оты резервуара б6, %, вычисляют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по  формуле (см. по тексту)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приведены в 1-й, 2-й графах.</w:t>
      </w:r>
    </w:p>
    <w:p w:rsidR="00000000" w:rsidRDefault="00BD06A3">
      <w:pPr>
        <w:pStyle w:val="HTML"/>
      </w:pPr>
      <w:r>
        <w:t>Вывод - требуется (не требуется) корректировка градуировочной таблицы.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Председатель комиссии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подпись         инициалы, фамилия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Члены: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 xml:space="preserve">подпись         </w:t>
      </w:r>
      <w:r>
        <w:t>инициалы, фамилия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подпись         инициалы, фамилия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подпись         инициалы, фамилия</w:t>
      </w:r>
    </w:p>
    <w:p w:rsidR="00000000" w:rsidRDefault="00BD06A3">
      <w:pPr>
        <w:pStyle w:val="HTML"/>
      </w:pPr>
    </w:p>
    <w:p w:rsidR="00000000" w:rsidRDefault="00BD06A3">
      <w:pPr>
        <w:pStyle w:val="HTML"/>
      </w:pPr>
      <w:r>
        <w:t>--------------------------------</w:t>
      </w:r>
    </w:p>
    <w:p w:rsidR="00000000" w:rsidRDefault="00BD06A3">
      <w:pPr>
        <w:pStyle w:val="HTML"/>
      </w:pPr>
      <w:r>
        <w:rPr>
          <w:vertAlign w:val="superscript"/>
        </w:rPr>
        <w:t>1</w:t>
      </w:r>
      <w:r>
        <w:t xml:space="preserve">  Указывают при заполнении.</w:t>
      </w:r>
    </w:p>
    <w:p w:rsidR="00000000" w:rsidRDefault="00BD06A3">
      <w:pPr>
        <w:pStyle w:val="HTML"/>
      </w:pPr>
      <w:r>
        <w:rPr>
          <w:vertAlign w:val="superscript"/>
        </w:rPr>
        <w:t>2</w:t>
      </w:r>
      <w:r>
        <w:t xml:space="preserve">   В состав комиссии должен быть включен  специалист, прошедший курсы</w:t>
      </w:r>
    </w:p>
    <w:p w:rsidR="00000000" w:rsidRDefault="00BD06A3">
      <w:pPr>
        <w:pStyle w:val="HTML"/>
      </w:pPr>
      <w:r>
        <w:t xml:space="preserve">повышения квалификации по поверке </w:t>
      </w:r>
      <w:r>
        <w:t>и калибровке резервуаров и трубопроводов.</w:t>
      </w:r>
    </w:p>
    <w:p w:rsidR="00000000" w:rsidRDefault="00BD0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6A3">
      <w:pPr>
        <w:pStyle w:val="right"/>
      </w:pPr>
      <w:r>
        <w:t>Источник - Постановление Госстандарта России от 23.04.2001 № 185-ст (с изменениями и дополнениями на 2007 год)</w:t>
      </w:r>
    </w:p>
    <w:p w:rsidR="00000000" w:rsidRDefault="00BD0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https://порядокправа.рф/obrazecy/forma_akta_ezhegodnyx_izmerenij_bazovoj_vysoty_rezervuara_rekomenduemaya.htm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A3"/>
    <w:rsid w:val="00BD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4475F1-86D5-4E65-8992-D8120E36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ezhegodnyx_izmerenij_bazovoj_vysoty_rezervuar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ежегодных измерений базовой высоты резервуара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2022-08-07T14:27:00Z</dcterms:created>
  <dcterms:modified xsi:type="dcterms:W3CDTF">2022-08-07T14:27:00Z</dcterms:modified>
</cp:coreProperties>
</file>