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33E">
      <w:pPr>
        <w:pStyle w:val="1"/>
        <w:rPr>
          <w:rFonts w:eastAsia="Times New Roman"/>
        </w:rPr>
      </w:pPr>
      <w:r>
        <w:rPr>
          <w:rFonts w:eastAsia="Times New Roman"/>
        </w:rPr>
        <w:t>Ежемесячный отчет о регистрации полиомиелита и острых вялых параличей и вирусологических исследованиях на полио- и энтеровирусы по субъекту Российской Федерации</w:t>
      </w:r>
    </w:p>
    <w:p w:rsidR="00000000" w:rsidRDefault="001A633E">
      <w:pPr>
        <w:pStyle w:val="right"/>
      </w:pPr>
      <w:r>
        <w:t>Приложение 3 Методическим указаниям Эпидемиологический надзор за полиомиелитом и острыми вялыми параличами в постсертификационный период МУ 3.1.1.2360-08</w:t>
      </w:r>
    </w:p>
    <w:p w:rsidR="00000000" w:rsidRDefault="001A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3E">
      <w:pPr>
        <w:pStyle w:val="HTML"/>
      </w:pPr>
      <w:r>
        <w:t xml:space="preserve">                             Ежемесячный отчет</w:t>
      </w:r>
    </w:p>
    <w:p w:rsidR="00000000" w:rsidRDefault="001A633E">
      <w:pPr>
        <w:pStyle w:val="HTML"/>
      </w:pPr>
      <w:r>
        <w:t>о регистрации полиомиелита и острых вялых параличей</w:t>
      </w:r>
    </w:p>
    <w:p w:rsidR="00000000" w:rsidRDefault="001A633E">
      <w:pPr>
        <w:pStyle w:val="HTML"/>
      </w:pPr>
      <w:r>
        <w:t xml:space="preserve">и </w:t>
      </w:r>
      <w:r>
        <w:t>вирусологических исследованиях на полио- и энтеровирусы</w:t>
      </w:r>
    </w:p>
    <w:p w:rsidR="00000000" w:rsidRDefault="001A633E">
      <w:pPr>
        <w:pStyle w:val="HTML"/>
      </w:pPr>
      <w:r>
        <w:t>в ________________________________ за _____________ 20__ года</w:t>
      </w:r>
    </w:p>
    <w:p w:rsidR="00000000" w:rsidRDefault="001A633E">
      <w:pPr>
        <w:pStyle w:val="HTML"/>
      </w:pPr>
      <w:r>
        <w:t>(субъект Российской Федерации)        (месяц)</w:t>
      </w:r>
    </w:p>
    <w:p w:rsidR="00000000" w:rsidRDefault="001A633E">
      <w:pPr>
        <w:pStyle w:val="HTML"/>
      </w:pPr>
    </w:p>
    <w:p w:rsidR="00000000" w:rsidRDefault="001A633E">
      <w:pPr>
        <w:pStyle w:val="HTML"/>
      </w:pPr>
      <w:r>
        <w:t>---------------------------------------------------------------------------</w:t>
      </w:r>
    </w:p>
    <w:p w:rsidR="00000000" w:rsidRDefault="001A633E">
      <w:pPr>
        <w:pStyle w:val="HTML"/>
      </w:pPr>
      <w:r>
        <w:t>¦1 ¦Число зарег</w:t>
      </w:r>
      <w:r>
        <w:t>истрированных случаев острого вялого паралича (ОВП) ¦      ¦</w:t>
      </w:r>
    </w:p>
    <w:p w:rsidR="00000000" w:rsidRDefault="001A633E">
      <w:pPr>
        <w:pStyle w:val="HTML"/>
      </w:pPr>
      <w:r>
        <w:t>+--+---------------------------------------------------------------+------+</w:t>
      </w:r>
    </w:p>
    <w:p w:rsidR="00000000" w:rsidRDefault="001A633E">
      <w:pPr>
        <w:pStyle w:val="HTML"/>
      </w:pPr>
      <w:r>
        <w:t>¦2 ¦Число случаев ОВП, по которым проведено эпидемиологическое     ¦      ¦</w:t>
      </w:r>
    </w:p>
    <w:p w:rsidR="00000000" w:rsidRDefault="001A633E">
      <w:pPr>
        <w:pStyle w:val="HTML"/>
      </w:pPr>
      <w:r>
        <w:t xml:space="preserve">¦  ¦расследование в течение 24 ч с момента </w:t>
      </w:r>
      <w:r>
        <w:t>регистрации             ¦      ¦</w:t>
      </w:r>
    </w:p>
    <w:p w:rsidR="00000000" w:rsidRDefault="001A633E">
      <w:pPr>
        <w:pStyle w:val="HTML"/>
      </w:pPr>
      <w:r>
        <w:t>+--+---------------------------------------------------------------+------+</w:t>
      </w:r>
    </w:p>
    <w:p w:rsidR="00000000" w:rsidRDefault="001A633E">
      <w:pPr>
        <w:pStyle w:val="HTML"/>
      </w:pPr>
      <w:r>
        <w:t>¦3 ¦Число случаев ОВП с двумя пробами стула, отобранными у больного¦      ¦</w:t>
      </w:r>
    </w:p>
    <w:p w:rsidR="00000000" w:rsidRDefault="001A633E">
      <w:pPr>
        <w:pStyle w:val="HTML"/>
      </w:pPr>
      <w:r>
        <w:t xml:space="preserve">¦  ¦для вирусологического исследования                             ¦   </w:t>
      </w:r>
      <w:r>
        <w:t xml:space="preserve">   ¦</w:t>
      </w:r>
    </w:p>
    <w:p w:rsidR="00000000" w:rsidRDefault="001A633E">
      <w:pPr>
        <w:pStyle w:val="HTML"/>
      </w:pPr>
      <w:r>
        <w:t>+--+---------------------------------------------------------------+------+</w:t>
      </w:r>
    </w:p>
    <w:p w:rsidR="00000000" w:rsidRDefault="001A633E">
      <w:pPr>
        <w:pStyle w:val="HTML"/>
      </w:pPr>
      <w:r>
        <w:t>¦4 ¦Число случаев ОВП, выявленных в первые 7 дней с момента        ¦      ¦</w:t>
      </w:r>
    </w:p>
    <w:p w:rsidR="00000000" w:rsidRDefault="001A633E">
      <w:pPr>
        <w:pStyle w:val="HTML"/>
      </w:pPr>
      <w:r>
        <w:t>¦  ¦возникновения ОВП                                              ¦      ¦</w:t>
      </w:r>
    </w:p>
    <w:p w:rsidR="00000000" w:rsidRDefault="001A633E">
      <w:pPr>
        <w:pStyle w:val="HTML"/>
      </w:pPr>
      <w:r>
        <w:t>+--+-------------------</w:t>
      </w:r>
      <w:r>
        <w:t>--------------------------------------------+------+</w:t>
      </w:r>
    </w:p>
    <w:p w:rsidR="00000000" w:rsidRDefault="001A633E">
      <w:pPr>
        <w:pStyle w:val="HTML"/>
      </w:pPr>
      <w:r>
        <w:t>¦5 ¦Показатель числа случаев ОВП на 100 тыс. детей до 15 лет с     ¦      ¦</w:t>
      </w:r>
    </w:p>
    <w:p w:rsidR="00000000" w:rsidRDefault="001A633E">
      <w:pPr>
        <w:pStyle w:val="HTML"/>
      </w:pPr>
      <w:r>
        <w:t>¦  ¦нарастающим итогом                                             ¦      ¦</w:t>
      </w:r>
    </w:p>
    <w:p w:rsidR="00000000" w:rsidRDefault="001A633E">
      <w:pPr>
        <w:pStyle w:val="HTML"/>
      </w:pPr>
      <w:r>
        <w:t>+--+-----------------------------------------------</w:t>
      </w:r>
      <w:r>
        <w:t>----------------+------+</w:t>
      </w:r>
    </w:p>
    <w:p w:rsidR="00000000" w:rsidRDefault="001A633E">
      <w:pPr>
        <w:pStyle w:val="HTML"/>
      </w:pPr>
      <w:r>
        <w:t>¦6 ¦Количество вирусологических исследований на полио- и           ¦      ¦</w:t>
      </w:r>
    </w:p>
    <w:p w:rsidR="00000000" w:rsidRDefault="001A633E">
      <w:pPr>
        <w:pStyle w:val="HTML"/>
      </w:pPr>
      <w:r>
        <w:t>¦  ¦энтеровирусы проб фекалий                                      ¦      ¦</w:t>
      </w:r>
    </w:p>
    <w:p w:rsidR="00000000" w:rsidRDefault="001A633E">
      <w:pPr>
        <w:pStyle w:val="HTML"/>
      </w:pPr>
      <w:r>
        <w:t>+--+---------------------------------------------------------------+------+</w:t>
      </w:r>
    </w:p>
    <w:p w:rsidR="00000000" w:rsidRDefault="001A633E">
      <w:pPr>
        <w:pStyle w:val="HTML"/>
      </w:pPr>
      <w:r>
        <w:t xml:space="preserve">¦7 </w:t>
      </w:r>
      <w:r>
        <w:t>¦Количество вирусологических исследований на полио- и           ¦      ¦</w:t>
      </w:r>
    </w:p>
    <w:p w:rsidR="00000000" w:rsidRDefault="001A633E">
      <w:pPr>
        <w:pStyle w:val="HTML"/>
      </w:pPr>
      <w:r>
        <w:t>¦  ¦энтеровирусы проб сточной воды                                 ¦      ¦</w:t>
      </w:r>
    </w:p>
    <w:p w:rsidR="00000000" w:rsidRDefault="001A633E">
      <w:pPr>
        <w:pStyle w:val="HTML"/>
      </w:pPr>
      <w:r>
        <w:t>+--+---------------------------------------------------------------+------+</w:t>
      </w:r>
    </w:p>
    <w:p w:rsidR="00000000" w:rsidRDefault="001A633E">
      <w:pPr>
        <w:pStyle w:val="HTML"/>
      </w:pPr>
      <w:r>
        <w:t>¦8 ¦Количество выделенных штаммов, направленных на идентификацию в ¦      ¦</w:t>
      </w:r>
    </w:p>
    <w:p w:rsidR="00000000" w:rsidRDefault="001A633E">
      <w:pPr>
        <w:pStyle w:val="HTML"/>
      </w:pPr>
      <w:r>
        <w:t>¦  ¦региональный центр эпиднадзора за ПОЛИО/ОВП и в Национальный   ¦      ¦</w:t>
      </w:r>
    </w:p>
    <w:p w:rsidR="00000000" w:rsidRDefault="001A633E">
      <w:pPr>
        <w:pStyle w:val="HTML"/>
      </w:pPr>
      <w:r>
        <w:t>¦  ¦центр по лабораторной ди</w:t>
      </w:r>
      <w:r>
        <w:t>агностике ПОЛИО/ОВП для идентификации  ¦      ¦</w:t>
      </w:r>
    </w:p>
    <w:p w:rsidR="00000000" w:rsidRDefault="001A633E">
      <w:pPr>
        <w:pStyle w:val="HTML"/>
      </w:pPr>
      <w:r>
        <w:t>+--+---------------------------------------------------------------+------+</w:t>
      </w:r>
    </w:p>
    <w:p w:rsidR="00000000" w:rsidRDefault="001A633E">
      <w:pPr>
        <w:pStyle w:val="HTML"/>
      </w:pPr>
      <w:r>
        <w:t>¦9 ¦Результаты типирования                                         ¦      ¦</w:t>
      </w:r>
    </w:p>
    <w:p w:rsidR="00000000" w:rsidRDefault="001A633E">
      <w:pPr>
        <w:pStyle w:val="HTML"/>
      </w:pPr>
      <w:r>
        <w:t>---+----------------------------------------------------</w:t>
      </w:r>
      <w:r>
        <w:t>-----------+-------</w:t>
      </w:r>
    </w:p>
    <w:p w:rsidR="00000000" w:rsidRDefault="001A633E">
      <w:pPr>
        <w:pStyle w:val="HTML"/>
      </w:pPr>
    </w:p>
    <w:p w:rsidR="00000000" w:rsidRDefault="001A633E">
      <w:pPr>
        <w:pStyle w:val="HTML"/>
      </w:pPr>
      <w:r>
        <w:t>Руководитель Управления Роспотребнадзора                             Ф.И.О.</w:t>
      </w:r>
    </w:p>
    <w:p w:rsidR="00000000" w:rsidRDefault="001A633E">
      <w:pPr>
        <w:pStyle w:val="HTML"/>
      </w:pPr>
      <w:r>
        <w:t>Дата заполнения</w:t>
      </w:r>
    </w:p>
    <w:p w:rsidR="00000000" w:rsidRDefault="001A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3E">
      <w:pPr>
        <w:pStyle w:val="right"/>
      </w:pPr>
      <w:r>
        <w:t>Источник - Методические указания Роспотребнадзора от 06.05.2008 № МУ 3.1.1.2360-08</w:t>
      </w:r>
    </w:p>
    <w:p w:rsidR="00000000" w:rsidRDefault="001A63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j_otchet_o_registracii_poliomielita_i_ostryx_vyalyx_paralichej_i_virusologicheskix_issledovani.htm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3E"/>
    <w:rsid w:val="001A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C16FC7-A140-4137-9069-F4FE8860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j_otchet_o_registracii_poliomielita_i_ostryx_vyalyx_paralichej_i_virusologicheskix_issled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отчет о регистрации полиомиелита и острых вялых параличей и вирусологических исследованиях на полио- и энтеровирусы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2022-08-07T14:16:00Z</dcterms:created>
  <dcterms:modified xsi:type="dcterms:W3CDTF">2022-08-07T14:16:00Z</dcterms:modified>
</cp:coreProperties>
</file>