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2A52">
      <w:pPr>
        <w:pStyle w:val="1"/>
        <w:rPr>
          <w:rFonts w:eastAsia="Times New Roman"/>
        </w:rPr>
      </w:pPr>
      <w:r>
        <w:rPr>
          <w:rFonts w:eastAsia="Times New Roman"/>
        </w:rPr>
        <w:t>Эксплуатационный персонал. Штатное расписание. Форма № 18</w:t>
      </w:r>
    </w:p>
    <w:p w:rsidR="00000000" w:rsidRDefault="00642A52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642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A52">
      <w:pPr>
        <w:pStyle w:val="right"/>
      </w:pPr>
      <w:r>
        <w:t>Форма 18</w:t>
      </w:r>
    </w:p>
    <w:p w:rsidR="00000000" w:rsidRDefault="00642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A52">
      <w:pPr>
        <w:pStyle w:val="HTML"/>
      </w:pPr>
      <w:r>
        <w:t xml:space="preserve">           </w:t>
      </w:r>
      <w:r>
        <w:t>ЭКСПЛУАТАЦИОННЫЙ ПЕРСОНАЛ. ШТАТНОЕ РАСПИСАНИЕ</w:t>
      </w:r>
    </w:p>
    <w:p w:rsidR="00000000" w:rsidRDefault="00642A52">
      <w:pPr>
        <w:pStyle w:val="HTML"/>
      </w:pPr>
    </w:p>
    <w:p w:rsidR="00000000" w:rsidRDefault="00642A52">
      <w:pPr>
        <w:pStyle w:val="HTML"/>
      </w:pPr>
      <w:r>
        <w:t>------------------------------------------------------------------</w:t>
      </w:r>
    </w:p>
    <w:p w:rsidR="00000000" w:rsidRDefault="00642A52">
      <w:pPr>
        <w:pStyle w:val="HTML"/>
      </w:pPr>
      <w:r>
        <w:t>¦ N ¦ Название штатной ¦  Квалификационный   ¦Количество штатных ¦</w:t>
      </w:r>
    </w:p>
    <w:p w:rsidR="00000000" w:rsidRDefault="00642A52">
      <w:pPr>
        <w:pStyle w:val="HTML"/>
      </w:pPr>
      <w:r>
        <w:t>¦п/п¦     единицы      ¦ разряд (образование)¦      единиц       ¦</w:t>
      </w:r>
    </w:p>
    <w:p w:rsidR="00000000" w:rsidRDefault="00642A52">
      <w:pPr>
        <w:pStyle w:val="HTML"/>
      </w:pPr>
      <w:r>
        <w:t>+---+---</w:t>
      </w:r>
      <w:r>
        <w:t>---------------+---------------------+-------------------+</w:t>
      </w:r>
    </w:p>
    <w:p w:rsidR="00000000" w:rsidRDefault="00642A52">
      <w:pPr>
        <w:pStyle w:val="HTML"/>
      </w:pPr>
      <w:r>
        <w:t>¦ 1 ¦        2         ¦          3          ¦         4         ¦</w:t>
      </w:r>
    </w:p>
    <w:p w:rsidR="00000000" w:rsidRDefault="00642A52">
      <w:pPr>
        <w:pStyle w:val="HTML"/>
      </w:pPr>
      <w:r>
        <w:t>+---+------------------+---------------------+-------------------+</w:t>
      </w:r>
    </w:p>
    <w:p w:rsidR="00000000" w:rsidRDefault="00642A52">
      <w:pPr>
        <w:pStyle w:val="HTML"/>
      </w:pPr>
      <w:r>
        <w:t xml:space="preserve">¦   ¦                  ¦                     ¦                 </w:t>
      </w:r>
      <w:r>
        <w:t xml:space="preserve">  ¦</w:t>
      </w:r>
    </w:p>
    <w:p w:rsidR="00000000" w:rsidRDefault="00642A52">
      <w:pPr>
        <w:pStyle w:val="HTML"/>
      </w:pPr>
      <w:r>
        <w:t>----+------------------+---------------------+--------------------</w:t>
      </w:r>
    </w:p>
    <w:p w:rsidR="00000000" w:rsidRDefault="00642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A52">
      <w:pPr>
        <w:pStyle w:val="right"/>
      </w:pPr>
      <w:r>
        <w:t>Источник - Рекомендации Госгортехнадзора России от 02.06.1998</w:t>
      </w:r>
    </w:p>
    <w:p w:rsidR="00000000" w:rsidRDefault="00642A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https://порядокправа.рф/obrazecy/ekspluatacionnyj_personal_shtatnoe_raspisanie_forma_n_18.htm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52"/>
    <w:rsid w:val="0064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F3122C-FDB2-4E13-B207-597B1A1E5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luatacionnyj_personal_shtatnoe_raspisanie_forma_n_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персонал. Штатное расписание. Форма № 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2022-08-07T14:04:00Z</dcterms:created>
  <dcterms:modified xsi:type="dcterms:W3CDTF">2022-08-07T14:04:00Z</dcterms:modified>
</cp:coreProperties>
</file>