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411E">
      <w:pPr>
        <w:pStyle w:val="1"/>
        <w:rPr>
          <w:rFonts w:eastAsia="Times New Roman"/>
        </w:rPr>
      </w:pPr>
      <w:r>
        <w:rPr>
          <w:rFonts w:eastAsia="Times New Roman"/>
        </w:rPr>
        <w:t>Эксплуатационный паспорт на огнетушитель (рекомендуемая форма)</w:t>
      </w:r>
    </w:p>
    <w:p w:rsidR="00000000" w:rsidRDefault="0097411E">
      <w:pPr>
        <w:pStyle w:val="right"/>
      </w:pPr>
      <w:r>
        <w:t xml:space="preserve">Приложение Г к СП 9.13130.2009 </w:t>
      </w:r>
    </w:p>
    <w:p w:rsidR="00000000" w:rsidRDefault="0097411E">
      <w:pPr>
        <w:pStyle w:val="right"/>
      </w:pPr>
      <w:r>
        <w:t>(рекомендуемое)</w:t>
      </w:r>
    </w:p>
    <w:p w:rsidR="00000000" w:rsidRDefault="009741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11E">
      <w:pPr>
        <w:pStyle w:val="3"/>
        <w:rPr>
          <w:rFonts w:eastAsia="Times New Roman"/>
        </w:rPr>
      </w:pPr>
      <w:r>
        <w:rPr>
          <w:rFonts w:eastAsia="Times New Roman"/>
        </w:rPr>
        <w:t>РЕКОМЕНДУЕМЫЕ ОБРАЗЦЫ ДОКУМЕНТОВ ПО ТЕХНИЧЕСКОМУ ОБСЛУЖИВАНИЮ ОГНЕТУШИТЕЛЕЙ</w:t>
      </w:r>
    </w:p>
    <w:p w:rsidR="00000000" w:rsidRDefault="0097411E">
      <w:pPr>
        <w:pStyle w:val="just"/>
      </w:pPr>
      <w:r>
        <w:t>1. Эксплуатационный паспорт на огнетушитель</w:t>
      </w:r>
    </w:p>
    <w:p w:rsidR="00000000" w:rsidRDefault="009741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11E">
      <w:pPr>
        <w:pStyle w:val="HTML"/>
      </w:pPr>
      <w:r>
        <w:t>1. Номер, присвоенный огнетушителю ________________________________________</w:t>
      </w:r>
    </w:p>
    <w:p w:rsidR="00000000" w:rsidRDefault="0097411E">
      <w:pPr>
        <w:pStyle w:val="HTML"/>
      </w:pPr>
      <w:r>
        <w:t>2. Дата введения огнетушителя в эксплуатацию ______________________________</w:t>
      </w:r>
    </w:p>
    <w:p w:rsidR="00000000" w:rsidRDefault="0097411E">
      <w:pPr>
        <w:pStyle w:val="HTML"/>
      </w:pPr>
      <w:r>
        <w:t>3. Место установки огнетушителя ___________________________</w:t>
      </w:r>
      <w:r>
        <w:t>________________</w:t>
      </w:r>
    </w:p>
    <w:p w:rsidR="00000000" w:rsidRDefault="0097411E">
      <w:pPr>
        <w:pStyle w:val="HTML"/>
      </w:pPr>
      <w:r>
        <w:t>4. Тип и марка огнетушителя _______________________________________________</w:t>
      </w:r>
    </w:p>
    <w:p w:rsidR="00000000" w:rsidRDefault="0097411E">
      <w:pPr>
        <w:pStyle w:val="HTML"/>
      </w:pPr>
      <w:r>
        <w:t>5. Завод-изготовитель огнетушителя ________________________________________</w:t>
      </w:r>
    </w:p>
    <w:p w:rsidR="00000000" w:rsidRDefault="0097411E">
      <w:pPr>
        <w:pStyle w:val="HTML"/>
      </w:pPr>
      <w:r>
        <w:t>6. Заводской номер ________________________________________________________</w:t>
      </w:r>
    </w:p>
    <w:p w:rsidR="00000000" w:rsidRDefault="0097411E">
      <w:pPr>
        <w:pStyle w:val="HTML"/>
      </w:pPr>
      <w:r>
        <w:t>7. Дата изг</w:t>
      </w:r>
      <w:r>
        <w:t>отовления огнетушителя _________________________________________</w:t>
      </w:r>
    </w:p>
    <w:p w:rsidR="00000000" w:rsidRDefault="0097411E">
      <w:pPr>
        <w:pStyle w:val="HTML"/>
      </w:pPr>
      <w:r>
        <w:t>8. Марка (концентрация) заряженного ОТВ ___________________________________</w:t>
      </w:r>
    </w:p>
    <w:p w:rsidR="00000000" w:rsidRDefault="009741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11E">
      <w:pPr>
        <w:pStyle w:val="right"/>
      </w:pPr>
      <w:r>
        <w:t>Источник - Приказ МЧС России от 25.03.2009 № 179</w:t>
      </w:r>
    </w:p>
    <w:p w:rsidR="00000000" w:rsidRDefault="009741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https://порядокправа.рф/obrazecy/ekspluatacionnyj_pasport_na_ognetushitel_rekomenduemaya_forma.htm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11E"/>
    <w:rsid w:val="00974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E253D1-52E7-461E-A0FE-EC747F85E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kspluatacionnyj_pasport_na_ognetushitel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паспорт на огнетушитель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2022-08-07T14:04:00Z</dcterms:created>
  <dcterms:modified xsi:type="dcterms:W3CDTF">2022-08-07T14:04:00Z</dcterms:modified>
</cp:coreProperties>
</file>