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E9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на право представления в Финансовое управление администрации городского округа </w:t>
      </w:r>
      <w:r>
        <w:rPr>
          <w:rFonts w:eastAsia="Times New Roman"/>
        </w:rPr>
        <w:t>Жуковский Московской области документов для проведения расчетных операций, получения выписок из лицевых счетов с приложениями</w:t>
      </w:r>
    </w:p>
    <w:p w:rsidR="00000000" w:rsidRDefault="00FE1E90">
      <w:pPr>
        <w:pStyle w:val="right"/>
      </w:pPr>
      <w:r>
        <w:t>Приложение N 3 к Порядку открытия и ведения лицевых счетов муниципальных бюджетных учреждений городского округа Жуковский и провед</w:t>
      </w:r>
      <w:r>
        <w:t>ения кассовых выплат за счет средств муниципальных бюджетных учреждений</w:t>
      </w:r>
    </w:p>
    <w:p w:rsidR="00000000" w:rsidRDefault="00FE1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E90">
      <w:pPr>
        <w:pStyle w:val="HTML"/>
      </w:pPr>
      <w:r>
        <w:t xml:space="preserve">    (бланк организации)</w:t>
      </w:r>
    </w:p>
    <w:p w:rsidR="00000000" w:rsidRDefault="00FE1E90">
      <w:pPr>
        <w:pStyle w:val="HTML"/>
      </w:pPr>
    </w:p>
    <w:p w:rsidR="00000000" w:rsidRDefault="00FE1E90">
      <w:pPr>
        <w:pStyle w:val="HTML"/>
      </w:pPr>
      <w:r>
        <w:t>___________________________________________________________________________</w:t>
      </w:r>
    </w:p>
    <w:p w:rsidR="00000000" w:rsidRDefault="00FE1E90">
      <w:pPr>
        <w:pStyle w:val="HTML"/>
      </w:pPr>
      <w:r>
        <w:t>(наименование организации)</w:t>
      </w:r>
    </w:p>
    <w:p w:rsidR="00000000" w:rsidRDefault="00FE1E90">
      <w:pPr>
        <w:pStyle w:val="HTML"/>
      </w:pPr>
      <w:r>
        <w:t>Дата __________________</w:t>
      </w:r>
    </w:p>
    <w:p w:rsidR="00000000" w:rsidRDefault="00FE1E90">
      <w:pPr>
        <w:pStyle w:val="HTML"/>
      </w:pPr>
    </w:p>
    <w:p w:rsidR="00000000" w:rsidRDefault="00FE1E90">
      <w:pPr>
        <w:pStyle w:val="HTML"/>
      </w:pPr>
      <w:r>
        <w:t>ДОВЕРЕННОСТЬ</w:t>
      </w:r>
    </w:p>
    <w:p w:rsidR="00000000" w:rsidRDefault="00FE1E90">
      <w:pPr>
        <w:pStyle w:val="HTML"/>
      </w:pPr>
    </w:p>
    <w:p w:rsidR="00000000" w:rsidRDefault="00FE1E90">
      <w:pPr>
        <w:pStyle w:val="HTML"/>
      </w:pPr>
      <w:r>
        <w:t>Дана ___________</w:t>
      </w:r>
      <w:r>
        <w:t>________________________________________________ в том,</w:t>
      </w:r>
    </w:p>
    <w:p w:rsidR="00000000" w:rsidRDefault="00FE1E90">
      <w:pPr>
        <w:pStyle w:val="HTML"/>
      </w:pPr>
      <w:r>
        <w:t>что  ей  (ему)  поручается проводить расчетные операции, получать выписки с</w:t>
      </w:r>
    </w:p>
    <w:p w:rsidR="00000000" w:rsidRDefault="00FE1E90">
      <w:pPr>
        <w:pStyle w:val="HTML"/>
      </w:pPr>
      <w:r>
        <w:t>прилагаемыми   платежными   документами   по  лицевым  счетам,  открытым  в</w:t>
      </w:r>
    </w:p>
    <w:p w:rsidR="00000000" w:rsidRDefault="00FE1E90">
      <w:pPr>
        <w:pStyle w:val="HTML"/>
      </w:pPr>
      <w:r>
        <w:t>Финансовом  управлении  администрации городского</w:t>
      </w:r>
      <w:r>
        <w:t xml:space="preserve"> округа Жуковский, получать</w:t>
      </w:r>
    </w:p>
    <w:p w:rsidR="00000000" w:rsidRDefault="00FE1E90">
      <w:pPr>
        <w:pStyle w:val="HTML"/>
      </w:pPr>
      <w:r>
        <w:t>наличные денежные средства в обслуживающем банке.</w:t>
      </w:r>
    </w:p>
    <w:p w:rsidR="00000000" w:rsidRDefault="00FE1E90">
      <w:pPr>
        <w:pStyle w:val="HTML"/>
      </w:pPr>
      <w:r>
        <w:t>Паспортные данные _____________________________________________________</w:t>
      </w:r>
    </w:p>
    <w:p w:rsidR="00000000" w:rsidRDefault="00FE1E90">
      <w:pPr>
        <w:pStyle w:val="HTML"/>
      </w:pPr>
      <w:r>
        <w:t>(Ф.И.О.)</w:t>
      </w:r>
    </w:p>
    <w:p w:rsidR="00000000" w:rsidRDefault="00FE1E90">
      <w:pPr>
        <w:pStyle w:val="HTML"/>
      </w:pPr>
      <w:r>
        <w:t>___________________________________________________________________________</w:t>
      </w:r>
    </w:p>
    <w:p w:rsidR="00000000" w:rsidRDefault="00FE1E90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E1E90">
      <w:pPr>
        <w:pStyle w:val="HTML"/>
      </w:pPr>
      <w:r>
        <w:t>Прописан по адресу: ___________________________________________________</w:t>
      </w:r>
    </w:p>
    <w:p w:rsidR="00000000" w:rsidRDefault="00FE1E90">
      <w:pPr>
        <w:pStyle w:val="HTML"/>
      </w:pPr>
      <w:r>
        <w:t>Доверенность действительна: ___________________________________________</w:t>
      </w:r>
    </w:p>
    <w:p w:rsidR="00000000" w:rsidRDefault="00FE1E90">
      <w:pPr>
        <w:pStyle w:val="HTML"/>
      </w:pPr>
      <w:r>
        <w:t>Подпись _________________________________________________</w:t>
      </w:r>
      <w:r>
        <w:t xml:space="preserve"> удостоверяем.</w:t>
      </w:r>
    </w:p>
    <w:p w:rsidR="00000000" w:rsidRDefault="00FE1E90">
      <w:pPr>
        <w:pStyle w:val="HTML"/>
      </w:pPr>
      <w:r>
        <w:t>(Ф.И.О.)</w:t>
      </w:r>
    </w:p>
    <w:p w:rsidR="00000000" w:rsidRDefault="00FE1E90">
      <w:pPr>
        <w:pStyle w:val="HTML"/>
      </w:pPr>
    </w:p>
    <w:p w:rsidR="00000000" w:rsidRDefault="00FE1E90">
      <w:pPr>
        <w:pStyle w:val="HTML"/>
      </w:pPr>
      <w:r>
        <w:t>Руководитель</w:t>
      </w:r>
    </w:p>
    <w:p w:rsidR="00000000" w:rsidRDefault="00FE1E90">
      <w:pPr>
        <w:pStyle w:val="HTML"/>
      </w:pPr>
    </w:p>
    <w:p w:rsidR="00000000" w:rsidRDefault="00FE1E90">
      <w:pPr>
        <w:pStyle w:val="HTML"/>
      </w:pPr>
      <w:r>
        <w:t>Главный бухгалтер</w:t>
      </w:r>
    </w:p>
    <w:p w:rsidR="00000000" w:rsidRDefault="00FE1E90">
      <w:pPr>
        <w:pStyle w:val="HTML"/>
      </w:pPr>
    </w:p>
    <w:p w:rsidR="00000000" w:rsidRDefault="00FE1E90">
      <w:pPr>
        <w:pStyle w:val="HTML"/>
      </w:pPr>
      <w:r>
        <w:t>М.П.</w:t>
      </w:r>
    </w:p>
    <w:p w:rsidR="00000000" w:rsidRDefault="00FE1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E90">
      <w:pPr>
        <w:pStyle w:val="right"/>
      </w:pPr>
      <w:r>
        <w:t>Источник - Постановление главы городского округа Жуковский МО от 28.07.2011 № 1075</w:t>
      </w:r>
    </w:p>
    <w:p w:rsidR="00000000" w:rsidRDefault="00FE1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https://порядокправа.рф/obrazecy/doverennost_na_pravo_predstavleniya_v_finansovoe_u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pravlenie_administracii_gorodskogo_okruga_zhukovski.htm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E90"/>
    <w:rsid w:val="00FE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ADE74-F996-42EB-ADB7-95E49AA1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predstavleniya_v_finansovoe_upravlenie_administracii_gorodskogo_okruga_zhukov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представления в Финансовое управление администрации городского округа Жуковский Московской области документов для проведения расчетных операций, получения выписок из лицевых счетов с приложениями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2022-08-07T13:20:00Z</dcterms:created>
  <dcterms:modified xsi:type="dcterms:W3CDTF">2022-08-07T13:20:00Z</dcterms:modified>
</cp:coreProperties>
</file>