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5E84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лицу, временно исполняющему обязанности генерального директора (образец заполнения)</w:t>
      </w:r>
    </w:p>
    <w:p w:rsidR="00000000" w:rsidRDefault="00555E84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"Бригада"</w:t>
      </w:r>
    </w:p>
    <w:p w:rsidR="00000000" w:rsidRDefault="00555E84">
      <w:pPr>
        <w:pStyle w:val="3"/>
        <w:rPr>
          <w:rFonts w:eastAsia="Times New Roman"/>
        </w:rPr>
      </w:pPr>
      <w:r>
        <w:rPr>
          <w:rFonts w:eastAsia="Times New Roman"/>
        </w:rPr>
        <w:t>ДОВЕРЕННОСТЬ</w:t>
      </w:r>
    </w:p>
    <w:p w:rsidR="00000000" w:rsidRDefault="00555E84">
      <w:pPr>
        <w:pStyle w:val="HTML"/>
      </w:pPr>
      <w:r>
        <w:t>02.08.2012                                                           N 1/08</w:t>
      </w:r>
    </w:p>
    <w:p w:rsidR="00000000" w:rsidRDefault="00555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E84">
      <w:pPr>
        <w:pStyle w:val="3"/>
        <w:rPr>
          <w:rFonts w:eastAsia="Times New Roman"/>
        </w:rPr>
      </w:pPr>
      <w:r>
        <w:rPr>
          <w:rFonts w:eastAsia="Times New Roman"/>
        </w:rPr>
        <w:t>г. Волгоград</w:t>
      </w:r>
    </w:p>
    <w:p w:rsidR="00000000" w:rsidRDefault="00555E84">
      <w:pPr>
        <w:pStyle w:val="just"/>
      </w:pPr>
      <w:r>
        <w:t>Общество с ограниченной ответственностью "Бригада" (ОГРН 1112223334445, ИНН 3401234567), именуемое далее "Доверитель", в лице генерального директора Белова Александра Сергеевича, действующего на основании устава, доверяет заместителю генеральн</w:t>
      </w:r>
      <w:r>
        <w:t>ого директора Пчелкину Михаилу Петровичу (паспорт N 3434 123123, выдан 1 ГОМ УВД г. Волгограда 01.04.2005, проживающему по адресу: 400001, г. Волгоград, Аллея Славы, д. 1, кв. 2) совершать от имени Доверителя следующие действия:</w:t>
      </w:r>
    </w:p>
    <w:p w:rsidR="00000000" w:rsidRDefault="00555E84">
      <w:pPr>
        <w:pStyle w:val="just"/>
      </w:pPr>
      <w:r>
        <w:t>1. Распоряжаться имуществом</w:t>
      </w:r>
      <w:r>
        <w:t xml:space="preserve"> Доверителя в пределах, установленных законом.</w:t>
      </w:r>
    </w:p>
    <w:p w:rsidR="00000000" w:rsidRDefault="00555E84">
      <w:pPr>
        <w:pStyle w:val="just"/>
      </w:pPr>
      <w:r>
        <w:t>2. Представлять интересы Доверителя во всех государственных и муниципальных органах, в том числе в налоговых и таможенных органах, в иных организациях, в том числе в банках и иных кредитных организациях.</w:t>
      </w:r>
    </w:p>
    <w:p w:rsidR="00000000" w:rsidRDefault="00555E84">
      <w:pPr>
        <w:pStyle w:val="just"/>
      </w:pPr>
      <w:r>
        <w:t>3. За</w:t>
      </w:r>
      <w:r>
        <w:t>ключать гражданско-правовые договоры от имени Доверителя, в том числе по текущей деятельности.</w:t>
      </w:r>
    </w:p>
    <w:p w:rsidR="00000000" w:rsidRDefault="00555E84">
      <w:pPr>
        <w:pStyle w:val="just"/>
      </w:pPr>
      <w:r>
        <w:t>4. Открывать любые банковские счета для Доверителя.</w:t>
      </w:r>
    </w:p>
    <w:p w:rsidR="00000000" w:rsidRDefault="00555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E84">
      <w:pPr>
        <w:pStyle w:val="just"/>
      </w:pPr>
      <w:r>
        <w:t>Настоящая доверенность выдана сроком по 02.09.2012 без права передоверия.</w:t>
      </w:r>
    </w:p>
    <w:p w:rsidR="00000000" w:rsidRDefault="00555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E84">
      <w:pPr>
        <w:pStyle w:val="HTML"/>
      </w:pPr>
      <w:r>
        <w:t xml:space="preserve">Образец подписи доверенного лица </w:t>
      </w:r>
      <w:r>
        <w:t xml:space="preserve">              Пчелкин</w:t>
      </w:r>
    </w:p>
    <w:p w:rsidR="00000000" w:rsidRDefault="00555E84">
      <w:pPr>
        <w:pStyle w:val="HTML"/>
      </w:pPr>
      <w:r>
        <w:t>---------------</w:t>
      </w:r>
    </w:p>
    <w:p w:rsidR="00000000" w:rsidRDefault="00555E84">
      <w:pPr>
        <w:pStyle w:val="HTML"/>
      </w:pPr>
      <w:r>
        <w:t>¦    Печать   ¦</w:t>
      </w:r>
    </w:p>
    <w:p w:rsidR="00000000" w:rsidRDefault="00555E84">
      <w:pPr>
        <w:pStyle w:val="HTML"/>
      </w:pPr>
      <w:r>
        <w:t>Генеральный директор     ¦ООО "Бригада"¦        Белов            А.С. Белов</w:t>
      </w:r>
    </w:p>
    <w:p w:rsidR="00000000" w:rsidRDefault="00555E84">
      <w:pPr>
        <w:pStyle w:val="HTML"/>
      </w:pPr>
      <w:r>
        <w:t>---------------</w:t>
      </w:r>
    </w:p>
    <w:p w:rsidR="00000000" w:rsidRDefault="00555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E84">
      <w:pPr>
        <w:pStyle w:val="right"/>
      </w:pPr>
      <w:r>
        <w:t>Источник - "Кадровая служба и управление персоналом предприятия", 2012, № 8</w:t>
      </w:r>
    </w:p>
    <w:p w:rsidR="00000000" w:rsidRDefault="00555E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cy/doverennost_licu_vremenno_ispolnyayushhemu_obyazannosti_generalnogo_direktora_obrazec_zapolneniya.htm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E84"/>
    <w:rsid w:val="0055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1A85AD-E401-452C-AAE4-B0C0D8FBF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licu_vremenno_ispolnyayushhemu_obyazannosti_generalnogo_direkto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лицу, временно исполняющему обязанности генерального директора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2022-08-07T13:12:00Z</dcterms:created>
  <dcterms:modified xsi:type="dcterms:W3CDTF">2022-08-07T13:12:00Z</dcterms:modified>
</cp:coreProperties>
</file>