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2FB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об обеспечении медицинского обслуживания работника (образец заполнения)</w:t>
      </w:r>
    </w:p>
    <w:p w:rsidR="00000000" w:rsidRDefault="002942FB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от 2 февраля 2009 г. N 23</w:t>
      </w:r>
    </w:p>
    <w:p w:rsidR="00000000" w:rsidRDefault="002942FB">
      <w:pPr>
        <w:pStyle w:val="HTML"/>
      </w:pPr>
      <w:r>
        <w:t xml:space="preserve">11 января 2010 г.                                             </w:t>
      </w:r>
      <w:r>
        <w:t xml:space="preserve">    г. Москва</w:t>
      </w:r>
    </w:p>
    <w:p w:rsidR="00000000" w:rsidRDefault="00294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2FB">
      <w:pPr>
        <w:pStyle w:val="just"/>
      </w:pPr>
      <w:r>
        <w:t>Общество с ограниченной ответственностью "Альтаир" в лице генерального директора Сорокина Алексея Ивановича, именуемое в дальнейшем "Работодатель", и мастер столярного цеха ООО "Альтаир" Миронов Николай Витальевич, именуемый в дальнейшем "Ра</w:t>
      </w:r>
      <w:r>
        <w:t>ботник", заключили настоящее соглашение о следующем:</w:t>
      </w:r>
    </w:p>
    <w:p w:rsidR="00000000" w:rsidRDefault="002942FB">
      <w:pPr>
        <w:pStyle w:val="just"/>
      </w:pPr>
      <w:r>
        <w:t>1. Работодатель обязуется обеспечить медицинское обслуживание Работника, заключив договор об оказании медицинских услуг с Поликлиникой N 1 по программе "Общее прикрепление к поликлинике со стоматологией"</w:t>
      </w:r>
      <w:r>
        <w:t>.</w:t>
      </w:r>
    </w:p>
    <w:p w:rsidR="00000000" w:rsidRDefault="002942FB">
      <w:pPr>
        <w:pStyle w:val="just"/>
      </w:pPr>
      <w:r>
        <w:t>2. Данное соглашение является неотъемлемой частью трудового договора от 2 февраля 2009 г. N 23 и вступает в силу с даты его подписания. Соглашение составлено в двух экземплярах, по одному для каждой из сторон.</w:t>
      </w:r>
    </w:p>
    <w:p w:rsidR="00000000" w:rsidRDefault="00294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2FB">
      <w:pPr>
        <w:pStyle w:val="HTML"/>
      </w:pPr>
      <w:r>
        <w:t xml:space="preserve">От Работодателя                            </w:t>
      </w:r>
      <w:r>
        <w:t xml:space="preserve">   Работник</w:t>
      </w:r>
    </w:p>
    <w:p w:rsidR="00000000" w:rsidRDefault="002942FB">
      <w:pPr>
        <w:pStyle w:val="HTML"/>
      </w:pPr>
      <w:r>
        <w:t>Генеральный директор</w:t>
      </w:r>
    </w:p>
    <w:p w:rsidR="00000000" w:rsidRDefault="002942FB">
      <w:pPr>
        <w:pStyle w:val="HTML"/>
      </w:pPr>
      <w:r>
        <w:t>ООО "Альтаир"</w:t>
      </w:r>
    </w:p>
    <w:p w:rsidR="00000000" w:rsidRDefault="002942FB">
      <w:pPr>
        <w:pStyle w:val="HTML"/>
      </w:pPr>
      <w:r>
        <w:t>Сорокин                         Миронов</w:t>
      </w:r>
    </w:p>
    <w:p w:rsidR="00000000" w:rsidRDefault="002942FB">
      <w:pPr>
        <w:pStyle w:val="HTML"/>
      </w:pPr>
      <w:r>
        <w:t>------- Сорокин А.И.            ------- Миронов Н.В.</w:t>
      </w:r>
    </w:p>
    <w:p w:rsidR="00000000" w:rsidRDefault="00294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2FB">
      <w:pPr>
        <w:pStyle w:val="right"/>
      </w:pPr>
      <w:r>
        <w:t>Источник - "Главная книга", 2010, № 1</w:t>
      </w:r>
    </w:p>
    <w:p w:rsidR="00000000" w:rsidRDefault="002942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u_dogovoru_ob_obespechenii_medicinskogo_obsluzhivaniya_rabotnika_o.htm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2FB"/>
    <w:rsid w:val="0029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85A382-81D2-48D4-BBBE-7D239BC9E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b_obespechenii_medicinskogo_obsluzhivaniya_rabotnik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об обеспечении медицинского обслуживания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2022-08-07T12:50:00Z</dcterms:created>
  <dcterms:modified xsi:type="dcterms:W3CDTF">2022-08-07T12:50:00Z</dcterms:modified>
</cp:coreProperties>
</file>