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957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места работы (образец заполнения)</w:t>
      </w:r>
    </w:p>
    <w:p w:rsidR="00000000" w:rsidRDefault="00BB2957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о внесении изменений в трудовой договор от 18 марта 2011 г. N 12</w:t>
      </w:r>
    </w:p>
    <w:p w:rsidR="00000000" w:rsidRDefault="00BB2957">
      <w:pPr>
        <w:pStyle w:val="HTML"/>
      </w:pPr>
      <w:r>
        <w:t xml:space="preserve">    г. Москва                    N 14                  "01" </w:t>
      </w:r>
      <w:r>
        <w:t>февраля 2013 г.</w:t>
      </w:r>
    </w:p>
    <w:p w:rsidR="00000000" w:rsidRDefault="00BB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57">
      <w:pPr>
        <w:pStyle w:val="just"/>
      </w:pPr>
      <w:r>
        <w:t>ООО "Сантехстрой", именуемое в дальнейшем "Работодатель", в лице генерального директора Жданова А.А., действующего на основании Устава, с одной стороны, и гражданин Зубов Д.А., именуемый в дальнейшем "Работник", с другой стороны, заключили</w:t>
      </w:r>
      <w:r>
        <w:t xml:space="preserve"> настоящее дополнительное соглашение о нижеследующем:</w:t>
      </w:r>
    </w:p>
    <w:p w:rsidR="00000000" w:rsidRDefault="00BB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57">
      <w:pPr>
        <w:pStyle w:val="just"/>
      </w:pPr>
      <w:r>
        <w:t>1. Изложить п. 5.3 ст. 5 трудового договора от "18" марта 2011 г. N 12 в следующей редакции:</w:t>
      </w:r>
    </w:p>
    <w:p w:rsidR="00000000" w:rsidRDefault="00BB2957">
      <w:pPr>
        <w:pStyle w:val="just"/>
      </w:pPr>
      <w:r>
        <w:t>- с 1 апреля 2013 г. местом работы Работника считать складское хозяйство, расположенное по адресу: Московска</w:t>
      </w:r>
      <w:r>
        <w:t>я область, г. Химки, ул. Левобережная, д. 32, стр. 4.</w:t>
      </w:r>
    </w:p>
    <w:p w:rsidR="00000000" w:rsidRDefault="00BB2957">
      <w:pPr>
        <w:pStyle w:val="just"/>
      </w:pPr>
      <w:r>
        <w:t>2. Предоставить работнику все гарантии и компенсации, предусмотренные для случаев перевода в другую местность, предусмотренные законом.</w:t>
      </w:r>
    </w:p>
    <w:p w:rsidR="00000000" w:rsidRDefault="00BB2957">
      <w:pPr>
        <w:pStyle w:val="just"/>
      </w:pPr>
      <w:r>
        <w:t>3. Настоящее соглашение является неотъемлемой частью трудового дог</w:t>
      </w:r>
      <w:r>
        <w:t>овора; составлено в двух экземплярах, по одному для каждой из сторон.</w:t>
      </w:r>
    </w:p>
    <w:p w:rsidR="00000000" w:rsidRDefault="00BB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57">
      <w:pPr>
        <w:pStyle w:val="HTML"/>
      </w:pPr>
      <w:r>
        <w:t xml:space="preserve">    Работник:                                     Работодатель:</w:t>
      </w:r>
    </w:p>
    <w:p w:rsidR="00000000" w:rsidRDefault="00BB2957">
      <w:pPr>
        <w:pStyle w:val="HTML"/>
      </w:pPr>
    </w:p>
    <w:p w:rsidR="00000000" w:rsidRDefault="00BB2957">
      <w:pPr>
        <w:pStyle w:val="HTML"/>
      </w:pPr>
      <w:r>
        <w:t>Ф.И.О.                                        Юридический адрес:</w:t>
      </w:r>
    </w:p>
    <w:p w:rsidR="00000000" w:rsidRDefault="00BB2957">
      <w:pPr>
        <w:pStyle w:val="HTML"/>
      </w:pPr>
      <w:r>
        <w:t>Дата рождения:</w:t>
      </w:r>
    </w:p>
    <w:p w:rsidR="00000000" w:rsidRDefault="00BB2957">
      <w:pPr>
        <w:pStyle w:val="HTML"/>
      </w:pPr>
      <w:r>
        <w:t xml:space="preserve">Паспорт:                                </w:t>
      </w:r>
      <w:r>
        <w:t xml:space="preserve">      Фактический адрес:</w:t>
      </w:r>
    </w:p>
    <w:p w:rsidR="00000000" w:rsidRDefault="00BB2957">
      <w:pPr>
        <w:pStyle w:val="HTML"/>
      </w:pPr>
      <w:r>
        <w:t>Постоянное место жительства                   Телефон:</w:t>
      </w:r>
    </w:p>
    <w:p w:rsidR="00000000" w:rsidRDefault="00BB2957">
      <w:pPr>
        <w:pStyle w:val="HTML"/>
      </w:pPr>
      <w:r>
        <w:t>(место регистрации):</w:t>
      </w:r>
    </w:p>
    <w:p w:rsidR="00000000" w:rsidRDefault="00BB2957">
      <w:pPr>
        <w:pStyle w:val="HTML"/>
      </w:pPr>
      <w:r>
        <w:t>Адрес проживания                              Генеральный директор</w:t>
      </w:r>
    </w:p>
    <w:p w:rsidR="00000000" w:rsidRDefault="00BB2957">
      <w:pPr>
        <w:pStyle w:val="HTML"/>
      </w:pPr>
      <w:r>
        <w:t>(если отличается от места регистрации):       ____________  Жданов А.А.</w:t>
      </w:r>
    </w:p>
    <w:p w:rsidR="00000000" w:rsidRDefault="00BB2957">
      <w:pPr>
        <w:pStyle w:val="HTML"/>
      </w:pPr>
      <w:r>
        <w:t>(подпись)</w:t>
      </w:r>
    </w:p>
    <w:p w:rsidR="00000000" w:rsidRDefault="00BB2957">
      <w:pPr>
        <w:pStyle w:val="HTML"/>
      </w:pPr>
      <w:r>
        <w:t>Телефо</w:t>
      </w:r>
      <w:r>
        <w:t>н:                                      М.П.</w:t>
      </w:r>
    </w:p>
    <w:p w:rsidR="00000000" w:rsidRDefault="00BB2957">
      <w:pPr>
        <w:pStyle w:val="HTML"/>
      </w:pPr>
    </w:p>
    <w:p w:rsidR="00000000" w:rsidRDefault="00BB2957">
      <w:pPr>
        <w:pStyle w:val="HTML"/>
      </w:pPr>
      <w:r>
        <w:t>_________________/___________________/</w:t>
      </w:r>
    </w:p>
    <w:p w:rsidR="00000000" w:rsidRDefault="00BB2957">
      <w:pPr>
        <w:pStyle w:val="HTML"/>
      </w:pPr>
      <w:r>
        <w:t>(подпись)        Фамилия И.О.</w:t>
      </w:r>
    </w:p>
    <w:p w:rsidR="00000000" w:rsidRDefault="00BB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57">
      <w:pPr>
        <w:pStyle w:val="right"/>
      </w:pPr>
      <w:r>
        <w:t>Источник - "Кадровик. Кадровое делопроизводство", 2013, № 2</w:t>
      </w:r>
    </w:p>
    <w:p w:rsidR="00000000" w:rsidRDefault="00BB2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polnitelnoe_soglashenie_k_trudovomu_dogovoru_ob_izmenenii_mesta_raboty_obrazec_zapolneniya.htm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57"/>
    <w:rsid w:val="00BB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EDBA1-4A94-4394-BAE5-42D78C0D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mest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места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