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55B2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соглашению о взаимном удостоверении подписей</w:t>
      </w:r>
    </w:p>
    <w:p w:rsidR="00000000" w:rsidRDefault="00F255B2">
      <w:pPr>
        <w:pStyle w:val="right"/>
      </w:pPr>
      <w:r>
        <w:t>Приложение 1 к Письму ПФР от 24 апреля 2009 г. N КА-22-25/3951</w:t>
      </w:r>
    </w:p>
    <w:p w:rsidR="00000000" w:rsidRDefault="00F25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5B2">
      <w:pPr>
        <w:pStyle w:val="HTML"/>
      </w:pPr>
      <w:r>
        <w:t xml:space="preserve">                      ДОПОЛНИТЕЛЬНОЕ СОГЛАШЕНИЕ N ___</w:t>
      </w:r>
    </w:p>
    <w:p w:rsidR="00000000" w:rsidRDefault="00F255B2">
      <w:pPr>
        <w:pStyle w:val="HTML"/>
      </w:pPr>
      <w:r>
        <w:t>К СОГЛАШЕНИЮ О ВЗАИМНОМ УДОСТОВЕРЕНИИ ПОДПИСЕЙ</w:t>
      </w:r>
    </w:p>
    <w:p w:rsidR="00000000" w:rsidRDefault="00F255B2">
      <w:pPr>
        <w:pStyle w:val="HTML"/>
      </w:pPr>
      <w:r>
        <w:t>от "__" _______ N ___</w:t>
      </w:r>
    </w:p>
    <w:p w:rsidR="00000000" w:rsidRDefault="00F255B2">
      <w:pPr>
        <w:pStyle w:val="HTML"/>
      </w:pPr>
    </w:p>
    <w:p w:rsidR="00000000" w:rsidRDefault="00F255B2">
      <w:pPr>
        <w:pStyle w:val="HTML"/>
      </w:pPr>
      <w:r>
        <w:t>Место подписания                                                       Дата</w:t>
      </w:r>
    </w:p>
    <w:p w:rsidR="00000000" w:rsidRDefault="00F255B2">
      <w:pPr>
        <w:pStyle w:val="HTML"/>
      </w:pPr>
    </w:p>
    <w:p w:rsidR="00000000" w:rsidRDefault="00F255B2">
      <w:pPr>
        <w:pStyle w:val="HTML"/>
      </w:pPr>
      <w:r>
        <w:t>Пенсионный  фонд  Российской  Федерации, в лице Управляющего Отделением</w:t>
      </w:r>
    </w:p>
    <w:p w:rsidR="00000000" w:rsidRDefault="00F255B2">
      <w:pPr>
        <w:pStyle w:val="HTML"/>
      </w:pPr>
      <w:r>
        <w:t>Пенсионного фонда Российской Федераци</w:t>
      </w:r>
      <w:r>
        <w:t>и по _________________________________</w:t>
      </w:r>
    </w:p>
    <w:p w:rsidR="00000000" w:rsidRDefault="00F255B2">
      <w:pPr>
        <w:pStyle w:val="HTML"/>
      </w:pPr>
      <w:r>
        <w:t>___________________________________________________________________________</w:t>
      </w:r>
    </w:p>
    <w:p w:rsidR="00000000" w:rsidRDefault="00F255B2">
      <w:pPr>
        <w:pStyle w:val="HTML"/>
      </w:pPr>
      <w:r>
        <w:t>(наименование территориального органа Пенсионного фонда</w:t>
      </w:r>
    </w:p>
    <w:p w:rsidR="00000000" w:rsidRDefault="00F255B2">
      <w:pPr>
        <w:pStyle w:val="HTML"/>
      </w:pPr>
      <w:r>
        <w:t>Российской Федерации)</w:t>
      </w:r>
    </w:p>
    <w:p w:rsidR="00000000" w:rsidRDefault="00F255B2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F255B2">
      <w:pPr>
        <w:pStyle w:val="HTML"/>
      </w:pPr>
      <w:r>
        <w:t>(Ф.И.О. должностного лица Фонда)</w:t>
      </w:r>
    </w:p>
    <w:p w:rsidR="00000000" w:rsidRDefault="00F255B2">
      <w:pPr>
        <w:pStyle w:val="HTML"/>
      </w:pPr>
      <w:r>
        <w:t>действующего на основании доверенности ___________________________________,</w:t>
      </w:r>
    </w:p>
    <w:p w:rsidR="00000000" w:rsidRDefault="00F255B2">
      <w:pPr>
        <w:pStyle w:val="HTML"/>
      </w:pPr>
      <w:r>
        <w:t>(реквизиты документа)</w:t>
      </w:r>
    </w:p>
    <w:p w:rsidR="00000000" w:rsidRDefault="00F255B2">
      <w:pPr>
        <w:pStyle w:val="HTML"/>
      </w:pPr>
      <w:r>
        <w:t>именуемый в дальнейшем "Фонд", с одной стороны, и _________________________</w:t>
      </w:r>
    </w:p>
    <w:p w:rsidR="00000000" w:rsidRDefault="00F255B2">
      <w:pPr>
        <w:pStyle w:val="HTML"/>
      </w:pPr>
      <w:r>
        <w:t>____________________________________</w:t>
      </w:r>
      <w:r>
        <w:t>______________________________________,</w:t>
      </w:r>
    </w:p>
    <w:p w:rsidR="00000000" w:rsidRDefault="00F255B2">
      <w:pPr>
        <w:pStyle w:val="HTML"/>
      </w:pPr>
      <w:r>
        <w:t>(наименование органа (организации))</w:t>
      </w:r>
    </w:p>
    <w:p w:rsidR="00000000" w:rsidRDefault="00F255B2">
      <w:pPr>
        <w:pStyle w:val="HTML"/>
      </w:pPr>
      <w:r>
        <w:t>в лице ___________________________________________________________________,</w:t>
      </w:r>
    </w:p>
    <w:p w:rsidR="00000000" w:rsidRDefault="00F255B2">
      <w:pPr>
        <w:pStyle w:val="HTML"/>
      </w:pPr>
      <w:r>
        <w:t>(Ф.И.О. должностного лица органа (организации))</w:t>
      </w:r>
    </w:p>
    <w:p w:rsidR="00000000" w:rsidRDefault="00F255B2">
      <w:pPr>
        <w:pStyle w:val="HTML"/>
      </w:pPr>
      <w:r>
        <w:t>действующего на основании ______________________________</w:t>
      </w:r>
      <w:r>
        <w:t>___________________</w:t>
      </w:r>
    </w:p>
    <w:p w:rsidR="00000000" w:rsidRDefault="00F255B2">
      <w:pPr>
        <w:pStyle w:val="HTML"/>
      </w:pPr>
      <w:r>
        <w:t>(наименование  и  реквизиты  документа, на</w:t>
      </w:r>
    </w:p>
    <w:p w:rsidR="00000000" w:rsidRDefault="00F255B2">
      <w:pPr>
        <w:pStyle w:val="HTML"/>
      </w:pPr>
      <w:r>
        <w:t>__________________________________________________________________________,</w:t>
      </w:r>
    </w:p>
    <w:p w:rsidR="00000000" w:rsidRDefault="00F255B2">
      <w:pPr>
        <w:pStyle w:val="HTML"/>
      </w:pPr>
      <w:r>
        <w:t>основании которого действует должностное лицо органа (организации))</w:t>
      </w:r>
    </w:p>
    <w:p w:rsidR="00000000" w:rsidRDefault="00F255B2">
      <w:pPr>
        <w:pStyle w:val="HTML"/>
      </w:pPr>
      <w:r>
        <w:t>именуемое   в   дальнейшем   "Организация",   име</w:t>
      </w:r>
      <w:r>
        <w:t>нуемые  также "стороны", в</w:t>
      </w:r>
    </w:p>
    <w:p w:rsidR="00000000" w:rsidRDefault="00F255B2">
      <w:pPr>
        <w:pStyle w:val="HTML"/>
      </w:pPr>
      <w:r>
        <w:t>соответствии  с  Приказом  Министерства  финансов  Российской  Федерации от</w:t>
      </w:r>
    </w:p>
    <w:p w:rsidR="00000000" w:rsidRDefault="00F255B2">
      <w:pPr>
        <w:pStyle w:val="HTML"/>
      </w:pPr>
      <w:r>
        <w:t>31.12.2008  N  157н  "О  внесении изменений в Приказ Министерства  финансов</w:t>
      </w:r>
    </w:p>
    <w:p w:rsidR="00000000" w:rsidRDefault="00F255B2">
      <w:pPr>
        <w:pStyle w:val="HTML"/>
      </w:pPr>
      <w:r>
        <w:t>Российской  Федерации  от  21 августа 2003 г. N 79н "</w:t>
      </w:r>
      <w:r>
        <w:t>Об утверждении типовой</w:t>
      </w:r>
    </w:p>
    <w:p w:rsidR="00000000" w:rsidRDefault="00F255B2">
      <w:pPr>
        <w:pStyle w:val="HTML"/>
      </w:pPr>
      <w:r>
        <w:t>формы  Соглашения  о  взаимном  удостоверении  подписей" (зарегистрирован в</w:t>
      </w:r>
    </w:p>
    <w:p w:rsidR="00000000" w:rsidRDefault="00F255B2">
      <w:pPr>
        <w:pStyle w:val="HTML"/>
      </w:pPr>
      <w:r>
        <w:t>Министерстве юстиции Российской  Федерации  10  апреля  2009  г.,  N 13742)</w:t>
      </w:r>
    </w:p>
    <w:p w:rsidR="00000000" w:rsidRDefault="00F255B2">
      <w:pPr>
        <w:pStyle w:val="HTML"/>
      </w:pPr>
      <w:r>
        <w:t>заключили настоящее Дополнительное соглашение о нижеследующем.</w:t>
      </w:r>
    </w:p>
    <w:p w:rsidR="00000000" w:rsidRDefault="00F255B2">
      <w:pPr>
        <w:pStyle w:val="just"/>
      </w:pPr>
      <w:r>
        <w:t>1. Внести в соглаш</w:t>
      </w:r>
      <w:r>
        <w:t>ение о взаимном удостоверении подписей от "__" ______ N ______ следующие изменения:</w:t>
      </w:r>
    </w:p>
    <w:p w:rsidR="00000000" w:rsidRDefault="00F255B2">
      <w:pPr>
        <w:pStyle w:val="just"/>
      </w:pPr>
      <w:r>
        <w:t>1.1. Раздел 1 "Предмет Соглашения" дополнить пунктом 1.2 следующего содержания:</w:t>
      </w:r>
    </w:p>
    <w:p w:rsidR="00000000" w:rsidRDefault="00F255B2">
      <w:pPr>
        <w:pStyle w:val="just"/>
      </w:pPr>
      <w:r>
        <w:t>"1.2. По настоящему Соглашению кредитная организация, осуществившая перечисление застрахован</w:t>
      </w:r>
      <w:r>
        <w:t>ным лицом в Фонд дополнительных страховых взносов на накопительную часть трудовой пенсии, уплачиваемых в соответствии с Федеральным законом от 30 апреля 2008 г. N 56-ФЗ "О дополнительных страховых взносах на накопительную часть трудовой пенсии и государств</w:t>
      </w:r>
      <w:r>
        <w:t>енной поддержке формирования пенсионных накоплений" (Собрание законодательства Российской Федерации, 2008, N 18, ст. 1943) (далее - Федеральный закон от 30 апреля 2008 г. N 56-ФЗ), обязана по поручению этого застрахованного лица принимать копии платежных д</w:t>
      </w:r>
      <w:r>
        <w:t xml:space="preserve">окументов, подтверждающих уплату дополнительных страховых взносов на накопительную часть трудовой пенсии, устанавливать личность лица, представляющего копии платежных документов, а также </w:t>
      </w:r>
      <w:r>
        <w:lastRenderedPageBreak/>
        <w:t>передавать информацию из копий платежных документов в Фонд в электрон</w:t>
      </w:r>
      <w:r>
        <w:t>ной форме в соответствии с Федеральным законом от 10 января 2002 г. N 1-ФЗ".</w:t>
      </w:r>
    </w:p>
    <w:p w:rsidR="00000000" w:rsidRDefault="00F255B2">
      <w:pPr>
        <w:pStyle w:val="just"/>
      </w:pPr>
      <w:r>
        <w:t>1.2. Раздел 2 "Обязанности Организации" дополнить пунктами 2.2 и 2.3 следующего содержания:</w:t>
      </w:r>
    </w:p>
    <w:p w:rsidR="00000000" w:rsidRDefault="00F255B2">
      <w:pPr>
        <w:pStyle w:val="just"/>
      </w:pPr>
      <w:r>
        <w:t>"2.2. При приеме копий платежных документов и их передаче в Фонд Организация обязана:</w:t>
      </w:r>
    </w:p>
    <w:p w:rsidR="00000000" w:rsidRDefault="00F255B2">
      <w:pPr>
        <w:pStyle w:val="just"/>
      </w:pPr>
      <w:r>
        <w:t>2</w:t>
      </w:r>
      <w:r>
        <w:t>.2.1. Подтвердить проведение платежных операций по перечислению в Фонд дополнительных страховых взносов на накопительную часть трудовой пенсии, уплачиваемых застрахованным лицом самостоятельно в соответствии с Федеральным законом от 30 апреля 2008 г. N 56-</w:t>
      </w:r>
      <w:r>
        <w:t>ФЗ.</w:t>
      </w:r>
    </w:p>
    <w:p w:rsidR="00000000" w:rsidRDefault="00F255B2">
      <w:pPr>
        <w:pStyle w:val="just"/>
      </w:pPr>
      <w:r>
        <w:t>2.2.2. Установить соответствие имени, фамилии и отчества застрахованного лица, а также страхового номера индивидуального лицевого счета этого застрахованного лица, содержащихся в предъявленной копии платежного документа и в документе, удостоверяющем ли</w:t>
      </w:r>
      <w:r>
        <w:t>чность застрахованного лица, и страховом свидетельстве обязательного пенсионного страхования установленного образца, выданного Пенсионным фондом Российской Федерации.</w:t>
      </w:r>
    </w:p>
    <w:p w:rsidR="00000000" w:rsidRDefault="00F255B2">
      <w:pPr>
        <w:pStyle w:val="just"/>
      </w:pPr>
      <w:r>
        <w:t>2.2.3. Формировать на основании представленных в течение рабочего дня копий платежных док</w:t>
      </w:r>
      <w:r>
        <w:t>ументов, проведение платежных операций по которым подтверждается Организацией, сводный реестр, содержащий следующие реквизиты копий платежных документов:</w:t>
      </w:r>
    </w:p>
    <w:p w:rsidR="00000000" w:rsidRDefault="00F255B2">
      <w:pPr>
        <w:pStyle w:val="just"/>
      </w:pPr>
      <w:r>
        <w:t>фамилия, имя, отчество застрахованного лица;</w:t>
      </w:r>
    </w:p>
    <w:p w:rsidR="00000000" w:rsidRDefault="00F255B2">
      <w:pPr>
        <w:pStyle w:val="just"/>
      </w:pPr>
      <w:r>
        <w:t>страховой номер индивидуального лицевого счета застрахова</w:t>
      </w:r>
      <w:r>
        <w:t>нного лица;</w:t>
      </w:r>
    </w:p>
    <w:p w:rsidR="00000000" w:rsidRDefault="00F255B2">
      <w:pPr>
        <w:pStyle w:val="just"/>
      </w:pPr>
      <w:r>
        <w:t>сумма перечисленных дополнительных страховых взносов на накопительную часть трудовой пенсии;</w:t>
      </w:r>
    </w:p>
    <w:p w:rsidR="00000000" w:rsidRDefault="00F255B2">
      <w:pPr>
        <w:pStyle w:val="just"/>
      </w:pPr>
      <w:r>
        <w:t>наименование территориального органа Пенсионного фонда Российской Федерации и номер счета территориального органа Пенсионного фонда Российской Федераци</w:t>
      </w:r>
      <w:r>
        <w:t>и;</w:t>
      </w:r>
    </w:p>
    <w:p w:rsidR="00000000" w:rsidRDefault="00F255B2">
      <w:pPr>
        <w:pStyle w:val="just"/>
      </w:pPr>
      <w:r>
        <w:t>дата и номер платежного поручения;</w:t>
      </w:r>
    </w:p>
    <w:p w:rsidR="00000000" w:rsidRDefault="00F255B2">
      <w:pPr>
        <w:pStyle w:val="just"/>
      </w:pPr>
      <w:r>
        <w:t>дата исполнения платежного поручения.</w:t>
      </w:r>
    </w:p>
    <w:p w:rsidR="00000000" w:rsidRDefault="00F255B2">
      <w:pPr>
        <w:pStyle w:val="just"/>
      </w:pPr>
      <w:r>
        <w:t>Направлять сводный реестр в указанный Фондом территориальный орган Пенсионного фонда Российской Федерации не позднее 3 рабочих дней со дня получения копий платежных документов в эл</w:t>
      </w:r>
      <w:r>
        <w:t>ектронной форме в соответствии с Федеральным законом от 10 января 2002 г. N 1-ФЗ.</w:t>
      </w:r>
    </w:p>
    <w:p w:rsidR="00000000" w:rsidRDefault="00F255B2">
      <w:pPr>
        <w:pStyle w:val="just"/>
      </w:pPr>
      <w:r>
        <w:t>Свидетельством того, что информация платежных документов принята Фондом, является взаимное удостоверение подписей.</w:t>
      </w:r>
    </w:p>
    <w:p w:rsidR="00000000" w:rsidRDefault="00F255B2">
      <w:pPr>
        <w:pStyle w:val="just"/>
      </w:pPr>
      <w:r>
        <w:t>2.2.4. Вести Журнал регистрации действий по передаче информ</w:t>
      </w:r>
      <w:r>
        <w:t>ации из копий платежных документов.</w:t>
      </w:r>
    </w:p>
    <w:p w:rsidR="00000000" w:rsidRDefault="00F255B2">
      <w:pPr>
        <w:pStyle w:val="just"/>
      </w:pPr>
      <w:r>
        <w:t>2.2.5. Выдавать по требованию обратившегося лица расписку о получении копий платежных документов и поручения застрахованного лица.</w:t>
      </w:r>
    </w:p>
    <w:p w:rsidR="00000000" w:rsidRDefault="00F255B2">
      <w:pPr>
        <w:pStyle w:val="just"/>
      </w:pPr>
      <w:r>
        <w:t>2.2.6. Обеспечить Фонду доступ к документам, относящимся к предмету настоящего Соглашения</w:t>
      </w:r>
      <w:r>
        <w:t>, связанным с удостоверением копий платежных документов.</w:t>
      </w:r>
    </w:p>
    <w:p w:rsidR="00000000" w:rsidRDefault="00F255B2">
      <w:pPr>
        <w:pStyle w:val="just"/>
      </w:pPr>
      <w:r>
        <w:t>2.2.7. Представлять по запросу Фонда всю необходимую информацию, относящуюся к предмету настоящего Соглашения, связанную с удостоверением копий платежных документов.</w:t>
      </w:r>
    </w:p>
    <w:p w:rsidR="00000000" w:rsidRDefault="00F255B2">
      <w:pPr>
        <w:pStyle w:val="just"/>
      </w:pPr>
      <w:r>
        <w:t xml:space="preserve">2.2.8. Представлять Фонду список </w:t>
      </w:r>
      <w:r>
        <w:t>уполномоченных лиц Организации с указанием их фамилий, имен, отчеств и должностей с приложением документов, подтверждающих их полномочия на совершение действий по подтверждению факта проведения через данную кредитную организацию платежных операций по переч</w:t>
      </w:r>
      <w:r>
        <w:t>ислению в Фонд дополнительных страховых взносов на накопительную часть трудовой пенсии, уплачиваемых застрахованными лицами самостоятельно в соответствии с Федеральным законом от 30 апреля 2008 г. N 56-ФЗ, образцов их подписей, заверенных руководителем Орг</w:t>
      </w:r>
      <w:r>
        <w:t>анизации с приложением оттиска печати Организации.</w:t>
      </w:r>
    </w:p>
    <w:p w:rsidR="00000000" w:rsidRDefault="00F255B2">
      <w:pPr>
        <w:pStyle w:val="just"/>
      </w:pPr>
      <w:r>
        <w:t>2.2.9. Обеспечить надлежащее хранение копий платежных документов и иных документов, относящихся к предмету настоящего Соглашения, в течение 6 лет.</w:t>
      </w:r>
    </w:p>
    <w:p w:rsidR="00000000" w:rsidRDefault="00F255B2">
      <w:pPr>
        <w:pStyle w:val="just"/>
      </w:pPr>
      <w:r>
        <w:t>2.3. В случае получения от Фонда информации о выявленном н</w:t>
      </w:r>
      <w:r>
        <w:t xml:space="preserve">есоответствии в полученных Фондом от Организации копиях платежных документов сведений о застрахованном лице, его страховом номере индивидуального лицевого счета данным, имеющимся у Фонда, осуществить сверку сведений на соответствие информации, указанной в </w:t>
      </w:r>
      <w:r>
        <w:t>платежном поручении.".</w:t>
      </w:r>
    </w:p>
    <w:p w:rsidR="00000000" w:rsidRDefault="00F255B2">
      <w:pPr>
        <w:pStyle w:val="just"/>
      </w:pPr>
      <w:r>
        <w:t>1.3. В пункте 4.1:</w:t>
      </w:r>
    </w:p>
    <w:p w:rsidR="00000000" w:rsidRDefault="00F255B2">
      <w:pPr>
        <w:pStyle w:val="just"/>
      </w:pPr>
      <w:r>
        <w:t xml:space="preserve">подпункт 4.1.1 изложить в следующей редакции: "4.1.1. </w:t>
      </w:r>
      <w:r>
        <w:t>Осуществлять прием заявлений и информации из копий платежных документов, сформированных и переданных Организацией в электронной форме";</w:t>
      </w:r>
    </w:p>
    <w:p w:rsidR="00000000" w:rsidRDefault="00F255B2">
      <w:pPr>
        <w:pStyle w:val="just"/>
      </w:pPr>
      <w:r>
        <w:t>подпункт 4.1.3 изложить в следующей редакции: "4.1.3. Оплачивать услуги Организации по составлению в электронной форме з</w:t>
      </w:r>
      <w:r>
        <w:t>аявлений и информации из копий платежных документов и передаче их в Фонд в зависимости от количества обработанных документов".</w:t>
      </w:r>
    </w:p>
    <w:p w:rsidR="00000000" w:rsidRDefault="00F255B2">
      <w:pPr>
        <w:pStyle w:val="just"/>
      </w:pPr>
      <w:r>
        <w:t>1.4. Пункт 7.1 изложить в следующей редакции:</w:t>
      </w:r>
    </w:p>
    <w:p w:rsidR="00000000" w:rsidRDefault="00F255B2">
      <w:pPr>
        <w:pStyle w:val="just"/>
      </w:pPr>
      <w:r>
        <w:t>"7.1. Стоимость услуг Организации по составлению в электронной форме заявлений и ин</w:t>
      </w:r>
      <w:r>
        <w:t>формации из копий платежных документов и передаче их в Фонд определяется в зависимости от количества обработанных ею заявлений застрахованных лиц и копий платежных документов.".</w:t>
      </w:r>
    </w:p>
    <w:p w:rsidR="00000000" w:rsidRDefault="00F255B2">
      <w:pPr>
        <w:pStyle w:val="just"/>
      </w:pPr>
      <w:r>
        <w:t>1.5. В пункте 7.2:</w:t>
      </w:r>
    </w:p>
    <w:p w:rsidR="00000000" w:rsidRDefault="00F255B2">
      <w:pPr>
        <w:pStyle w:val="just"/>
      </w:pPr>
      <w:r>
        <w:t xml:space="preserve">первое предложение после слов "одного заявления" дополнить </w:t>
      </w:r>
      <w:r>
        <w:t>словами "и/или одной копии платежного документа";</w:t>
      </w:r>
    </w:p>
    <w:p w:rsidR="00000000" w:rsidRDefault="00F255B2">
      <w:pPr>
        <w:pStyle w:val="just"/>
      </w:pPr>
      <w:r>
        <w:t>второе предложение после слов "электронных заявлений" дополнить словами "и информации из копий платежных документов".</w:t>
      </w:r>
    </w:p>
    <w:p w:rsidR="00000000" w:rsidRDefault="00F255B2">
      <w:pPr>
        <w:pStyle w:val="just"/>
      </w:pPr>
      <w:r>
        <w:t>1.6. Пункт 7.3 изложить в следующей редакции:</w:t>
      </w:r>
    </w:p>
    <w:p w:rsidR="00000000" w:rsidRDefault="00F255B2">
      <w:pPr>
        <w:pStyle w:val="just"/>
      </w:pPr>
      <w:r>
        <w:t xml:space="preserve">"7.3. Оплата услуг производится Фондом на </w:t>
      </w:r>
      <w:r>
        <w:t xml:space="preserve">основании представленных Организацией счета на оплату услуг и акта выполненных работ, отражающего отдельный учет расходов по документам, указанным в пунктах 1.1 и 1.2 настоящего Соглашения, путем перечисления денежных средств на расчетный счет Организации </w:t>
      </w:r>
      <w:r>
        <w:t>в течение 1 месяца с момента принятия Фондом электронных заявлений и копий платежных документов.</w:t>
      </w:r>
    </w:p>
    <w:p w:rsidR="00000000" w:rsidRDefault="00F255B2">
      <w:pPr>
        <w:pStyle w:val="just"/>
      </w:pPr>
      <w:r>
        <w:t>При заключении соглашений в 2008 году оплата услуг по составлению электронных заявлений, указанных в подпункте 1.1.2 пункта 1.1 настоящего Соглашения, и переда</w:t>
      </w:r>
      <w:r>
        <w:t>че их в Фонд производится в течение 3 месяцев с момента принятия Фондом заявления застрахованного лица в электронной форме.".</w:t>
      </w:r>
    </w:p>
    <w:p w:rsidR="00000000" w:rsidRDefault="00F255B2">
      <w:pPr>
        <w:pStyle w:val="just"/>
      </w:pPr>
      <w:r>
        <w:t xml:space="preserve">2. Настоящее Дополнительное соглашение является неотъемлемой частью Соглашения о взаимном удостоверении подписей от "__" ________ </w:t>
      </w:r>
      <w:r>
        <w:t>N _______.</w:t>
      </w:r>
    </w:p>
    <w:p w:rsidR="00000000" w:rsidRDefault="00F255B2">
      <w:pPr>
        <w:pStyle w:val="just"/>
      </w:pPr>
      <w:r>
        <w:t>3. Стороны договорились, что Дополнительное соглашение действует с момента подписания до полного выполнения сторонами своих обязательств по Соглашению о взаимном удостоверении подписей от "__" _________ N ___.</w:t>
      </w:r>
    </w:p>
    <w:p w:rsidR="00000000" w:rsidRDefault="00F255B2">
      <w:pPr>
        <w:pStyle w:val="just"/>
      </w:pPr>
      <w:r>
        <w:t xml:space="preserve">4. Настоящее Соглашение составлено </w:t>
      </w:r>
      <w:r>
        <w:t>на ___ листах в двух экземплярах, имеющих одинаковую юридическую силу, по одному для каждой из сторон.</w:t>
      </w:r>
    </w:p>
    <w:p w:rsidR="00000000" w:rsidRDefault="00F255B2">
      <w:pPr>
        <w:pStyle w:val="just"/>
      </w:pPr>
      <w:r>
        <w:t>5. Адреса и реквизиты сторон.</w:t>
      </w:r>
    </w:p>
    <w:p w:rsidR="00000000" w:rsidRDefault="00F255B2">
      <w:pPr>
        <w:pStyle w:val="just"/>
      </w:pPr>
      <w:r>
        <w:t>6. Подписи и печати сторон.</w:t>
      </w:r>
    </w:p>
    <w:p w:rsidR="00000000" w:rsidRDefault="00F255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55B2">
      <w:pPr>
        <w:pStyle w:val="right"/>
      </w:pPr>
      <w:r>
        <w:t>Источник - Письмо ПФ РФ от 24.04.2009 № КА-22-25/3951</w:t>
      </w:r>
    </w:p>
    <w:p w:rsidR="00000000" w:rsidRDefault="00F255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_soglasheniyu_o_vzaimnom_udostoverenii_podpisej.htm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5B2"/>
    <w:rsid w:val="00F2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8E0427-007C-42E7-94C1-6D8D9B283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soglasheniyu_o_vzaimnom_udostoverenii_podpis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1384</Words>
  <Characters>7891</Characters>
  <Application>Microsoft Office Word</Application>
  <DocSecurity>0</DocSecurity>
  <Lines>65</Lines>
  <Paragraphs>18</Paragraphs>
  <ScaleCrop>false</ScaleCrop>
  <Company/>
  <LinksUpToDate>false</LinksUpToDate>
  <CharactersWithSpaces>9257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соглашению о взаимном удостоверении подписей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2022-08-07T12:37:00Z</dcterms:created>
  <dcterms:modified xsi:type="dcterms:W3CDTF">2022-08-07T12:37:00Z</dcterms:modified>
</cp:coreProperties>
</file>