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3F0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помещения об оплате коммунальных платежей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помещения от "__"________ ___ г. N _______</w:t>
      </w:r>
    </w:p>
    <w:p w:rsidR="00000000" w:rsidRDefault="00393F02">
      <w:pPr>
        <w:pStyle w:val="HTML"/>
      </w:pPr>
      <w:r>
        <w:t>г. ______________________                              "___"</w:t>
      </w:r>
      <w:r>
        <w:t>________ ___ г.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just"/>
      </w:pPr>
      <w:r>
        <w:t>___________________, именуем__ в дальнейшем "Арендодатель", в лице ___________________, действующ____ на основании ___________________, с одной стороны, и ___________________, именуем__ в дальнейшем "Арендатор", в лице ___________________,</w:t>
      </w:r>
      <w:r>
        <w:t xml:space="preserve"> действующего на основании ___________________, с другой стороны, заключили настоящее дополнительное соглашение к Договору аренды помещения от "__"________ ___ г. N ______ (далее - Договор) о нижеследующем: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just"/>
      </w:pPr>
      <w:r>
        <w:t xml:space="preserve">1. Дополнить Договор пунктом _______ следующего </w:t>
      </w:r>
      <w:r>
        <w:t>содержания:</w:t>
      </w:r>
    </w:p>
    <w:p w:rsidR="00000000" w:rsidRDefault="00393F02">
      <w:pPr>
        <w:pStyle w:val="just"/>
      </w:pPr>
      <w:r>
        <w:t>"______. Арендатор обязан оплачивать коммунальные платежи, счета за телефон, электроэнергию, воду согласно отдельным договорам, которые он обязан заключить с соответствующими организациями после вступления в силу настоящего договора."</w:t>
      </w:r>
    </w:p>
    <w:p w:rsidR="00000000" w:rsidRDefault="00393F02">
      <w:pPr>
        <w:pStyle w:val="just"/>
      </w:pPr>
      <w:r>
        <w:t xml:space="preserve">Вариант. </w:t>
      </w:r>
      <w:r>
        <w:t>"______. Плата за коммунальные услуги (водопровод, канализацию, тепло- и электроэнергию, охрану, телефон и т.д.) оплачивается Арендатором отдельно по счетам, предъявляемым ему Арендодателем."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just"/>
      </w:pPr>
      <w:r>
        <w:t>2. Настоящее дополнительное соглашение вступает в силу с момент</w:t>
      </w:r>
      <w:r>
        <w:t>а подписания и является неотъемлемой частью Договора.</w:t>
      </w:r>
    </w:p>
    <w:p w:rsidR="00000000" w:rsidRDefault="00393F02">
      <w:pPr>
        <w:pStyle w:val="just"/>
      </w:pPr>
      <w:r>
        <w:t>3.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93F02">
      <w:pPr>
        <w:pStyle w:val="HTML"/>
      </w:pPr>
      <w:r>
        <w:t>Арендодатель:                               Ар</w:t>
      </w:r>
      <w:r>
        <w:t>ендатор:</w:t>
      </w:r>
    </w:p>
    <w:p w:rsidR="00000000" w:rsidRDefault="00393F02">
      <w:pPr>
        <w:pStyle w:val="HTML"/>
      </w:pPr>
    </w:p>
    <w:p w:rsidR="00000000" w:rsidRDefault="00393F02">
      <w:pPr>
        <w:pStyle w:val="HTML"/>
      </w:pPr>
      <w:r>
        <w:t>__________/____________                     ___________/_____________</w:t>
      </w:r>
    </w:p>
    <w:p w:rsidR="00000000" w:rsidRDefault="00393F02">
      <w:pPr>
        <w:pStyle w:val="HTML"/>
      </w:pPr>
    </w:p>
    <w:p w:rsidR="00000000" w:rsidRDefault="00393F02">
      <w:pPr>
        <w:pStyle w:val="HTML"/>
      </w:pPr>
      <w:r>
        <w:t>М.П.                                        М.П.</w:t>
      </w:r>
    </w:p>
    <w:p w:rsidR="00000000" w:rsidRDefault="00393F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3F02">
      <w:pPr>
        <w:pStyle w:val="right"/>
      </w:pPr>
      <w:r>
        <w:lastRenderedPageBreak/>
        <w:t>Источник - ЗАО "Юринформ В"</w:t>
      </w:r>
    </w:p>
    <w:p w:rsidR="00000000" w:rsidRDefault="00393F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https://порядокправа.рф/obrazecy/dopolnitelnoe_soglashenie_k_dogovoru_arendy_pomeshheniya_ob_oplate_kom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munalnyx_platezhej.htm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F02"/>
    <w:rsid w:val="0039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A6926-904E-442F-89AA-A5455422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pomeshheniya_ob_oplate_kommunal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помещения об оплате коммунальных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2022-08-07T12:27:00Z</dcterms:created>
  <dcterms:modified xsi:type="dcterms:W3CDTF">2022-08-07T12:27:00Z</dcterms:modified>
</cp:coreProperties>
</file>