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FD5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руководителя Управления ФНС России</w:t>
      </w:r>
    </w:p>
    <w:p w:rsidR="00000000" w:rsidRDefault="00053FD5">
      <w:pPr>
        <w:pStyle w:val="right"/>
      </w:pPr>
      <w:r>
        <w:t>Приложение 3 к Приказу ФНС России от 18 июля 2005 г. N САЭ-3-15/332@, (в ред. Приказа ФНС РФ от 31.10.2005 N САЭ-3-15/549@)</w:t>
      </w:r>
    </w:p>
    <w:p w:rsidR="00000000" w:rsidRDefault="0005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D5">
      <w:pPr>
        <w:pStyle w:val="right"/>
      </w:pPr>
      <w:r>
        <w:t>ПРИМЕРНАЯ ФОРМА</w:t>
      </w:r>
    </w:p>
    <w:p w:rsidR="00000000" w:rsidRDefault="0005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D5">
      <w:pPr>
        <w:pStyle w:val="HTML"/>
      </w:pPr>
      <w:r>
        <w:t xml:space="preserve">                                           </w:t>
      </w:r>
      <w:r>
        <w:t xml:space="preserve">     УТВЕРЖДАЮ</w:t>
      </w:r>
    </w:p>
    <w:p w:rsidR="00000000" w:rsidRDefault="00053FD5">
      <w:pPr>
        <w:pStyle w:val="HTML"/>
      </w:pPr>
      <w:r>
        <w:t>Заместитель Руководителя</w:t>
      </w:r>
    </w:p>
    <w:p w:rsidR="00000000" w:rsidRDefault="00053FD5">
      <w:pPr>
        <w:pStyle w:val="HTML"/>
      </w:pPr>
      <w:r>
        <w:t>ФНС России</w:t>
      </w:r>
    </w:p>
    <w:p w:rsidR="00000000" w:rsidRDefault="00053FD5">
      <w:pPr>
        <w:pStyle w:val="HTML"/>
      </w:pPr>
      <w:r>
        <w:t>_____________ _____________</w:t>
      </w:r>
    </w:p>
    <w:p w:rsidR="00000000" w:rsidRDefault="00053FD5">
      <w:pPr>
        <w:pStyle w:val="HTML"/>
      </w:pPr>
      <w:r>
        <w:t>(подпись)      (Ф.И.О.)</w:t>
      </w:r>
    </w:p>
    <w:p w:rsidR="00000000" w:rsidRDefault="00053FD5">
      <w:pPr>
        <w:pStyle w:val="HTML"/>
      </w:pPr>
      <w:r>
        <w:t>"__" ___________ 200_ г.</w:t>
      </w:r>
    </w:p>
    <w:p w:rsidR="00000000" w:rsidRDefault="0005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D5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</w:t>
      </w:r>
    </w:p>
    <w:p w:rsidR="00000000" w:rsidRDefault="00053FD5">
      <w:pPr>
        <w:pStyle w:val="3"/>
        <w:rPr>
          <w:rFonts w:eastAsia="Times New Roman"/>
        </w:rPr>
      </w:pPr>
      <w:r>
        <w:rPr>
          <w:rFonts w:eastAsia="Times New Roman"/>
        </w:rPr>
        <w:t>Заместителя руководителя управления ФНС России по _____________________________</w:t>
      </w:r>
    </w:p>
    <w:p w:rsidR="00000000" w:rsidRDefault="00053FD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53FD5">
      <w:pPr>
        <w:pStyle w:val="just"/>
      </w:pPr>
      <w:r>
        <w:t>В Реес</w:t>
      </w:r>
      <w:r>
        <w:t>тре должностей федеральной государственной гражданской службы замещаемая должность отнесена к главной группе должностей государственной гражданской службы Российской Федерации категории "руководители".</w:t>
      </w:r>
    </w:p>
    <w:p w:rsidR="00000000" w:rsidRDefault="00053FD5">
      <w:pPr>
        <w:pStyle w:val="just"/>
      </w:pPr>
      <w:r>
        <w:t>Заместитель руководителя управления ФНС России по ____</w:t>
      </w:r>
      <w:r>
        <w:t>_______________ (далее - заместитель руководителя) назначается на должность и освобождается от должности по представлению руководителя управления ФНС России по соответствующему субъекту Российской Федерации приказом Федеральной налоговой службы по согласов</w:t>
      </w:r>
      <w:r>
        <w:t>анию с полномочным представителем Президента Российской Федерации в _____________________ федеральном округе.</w:t>
      </w:r>
    </w:p>
    <w:p w:rsidR="00000000" w:rsidRDefault="00053FD5">
      <w:pPr>
        <w:pStyle w:val="just"/>
      </w:pPr>
      <w:r>
        <w:t>Непосредственно подчинен руководителю управления ФНС России по _____________________.</w:t>
      </w:r>
    </w:p>
    <w:p w:rsidR="00000000" w:rsidRDefault="00053FD5">
      <w:pPr>
        <w:pStyle w:val="just"/>
      </w:pPr>
      <w:r>
        <w:t>В своей деятельности руководствуется Конституцией Российской</w:t>
      </w:r>
      <w:r>
        <w:t xml:space="preserve"> Федерации, Налоговым кодексом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Минфина России, ФНС России, положением об упра</w:t>
      </w:r>
      <w:r>
        <w:t>влении ФНС России по _______________________ (далее - управление), иными нормативными правовыми актами Российской Федерации.</w:t>
      </w:r>
    </w:p>
    <w:p w:rsidR="00000000" w:rsidRDefault="0005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D5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</w:t>
      </w:r>
    </w:p>
    <w:p w:rsidR="00000000" w:rsidRDefault="00053FD5">
      <w:pPr>
        <w:pStyle w:val="just"/>
      </w:pPr>
      <w:r>
        <w:lastRenderedPageBreak/>
        <w:t>В соответствии со статьей 12 Федерального закона от 27 июля 2004 г. N 79-ФЗ "О государственной граж</w:t>
      </w:r>
      <w:r>
        <w:t>данской службе Российской Федерации" заместитель руководителя должен иметь высшее профессиональное образование.</w:t>
      </w:r>
    </w:p>
    <w:p w:rsidR="00000000" w:rsidRDefault="00053FD5">
      <w:pPr>
        <w:pStyle w:val="just"/>
      </w:pPr>
      <w:r>
        <w:t>При назначении на указанную должность стаж гражданской службы (государственной службы иных видов) на ведущих должностях должен составлять не мен</w:t>
      </w:r>
      <w:r>
        <w:t>ее двух лет или стаж (опыт) работы по специальности - не менее пяти лет.</w:t>
      </w:r>
    </w:p>
    <w:p w:rsidR="00000000" w:rsidRDefault="00053FD5">
      <w:pPr>
        <w:pStyle w:val="just"/>
      </w:pPr>
      <w:r>
        <w:t>Квалификационные требования к профессиональным знаниям и навыкам, необходимым для исполнения должностных обязанностей заместителя руководителя, устанавливаются на основании Общероссий</w:t>
      </w:r>
      <w:r>
        <w:t>ского классификатора специальностей по образованию (ОК 009-2003), утвержденного Постановлением Госстандарта России от 30.09.2003 N 276-ст, Перечня направлений подготовки (специальностей) высшего профессионального образования, утвержденного Приказом Министе</w:t>
      </w:r>
      <w:r>
        <w:t>рства образования и науки Российской Федерации от 12.01.2005 N 4, Государственного образовательного стандарта среднего профессионального образования - Классификатора специальностей среднего профессионального образования, утвержденного Приказом Минобразован</w:t>
      </w:r>
      <w:r>
        <w:t>ия России от 02.07.2001 N 2572, и должны соответствовать укрупненным группам специальностей (специальности): экономика и управление, гуманитарные науки и др.</w:t>
      </w:r>
    </w:p>
    <w:p w:rsidR="00000000" w:rsidRDefault="0005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D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53FD5">
      <w:pPr>
        <w:pStyle w:val="just"/>
      </w:pPr>
      <w:r>
        <w:t>Исходя из полномочий, определенных Положением по управлению ФНС России</w:t>
      </w:r>
      <w:r>
        <w:t xml:space="preserve"> по _____________________, на заместителя руководителя возлагается следующее:</w:t>
      </w:r>
    </w:p>
    <w:p w:rsidR="00000000" w:rsidRDefault="00053FD5">
      <w:pPr>
        <w:pStyle w:val="just"/>
      </w:pPr>
      <w:r>
        <w:t xml:space="preserve">(Указываются направления деятельности в пределах функциональной </w:t>
      </w:r>
      <w:r>
        <w:t>компетенции заместителя руководителя, а также наименования структурных подразделений, координацию деятельности которых он осуществляет.)</w:t>
      </w:r>
    </w:p>
    <w:p w:rsidR="00000000" w:rsidRDefault="00053FD5">
      <w:pPr>
        <w:pStyle w:val="just"/>
      </w:pPr>
      <w:r>
        <w:t>координация деятельности структурных подразделений управления в пределах делегированных руководителем полномочий;</w:t>
      </w:r>
    </w:p>
    <w:p w:rsidR="00000000" w:rsidRDefault="00053FD5">
      <w:pPr>
        <w:pStyle w:val="just"/>
      </w:pPr>
      <w:r>
        <w:t>осуще</w:t>
      </w:r>
      <w:r>
        <w:t>ствление контроля за качественным и своевременным рассмотрением гражданскими служащими материалов по вопросам, относящимся к направлениям деятельности заместителя руководителя;</w:t>
      </w:r>
    </w:p>
    <w:p w:rsidR="00000000" w:rsidRDefault="00053FD5">
      <w:pPr>
        <w:pStyle w:val="just"/>
      </w:pPr>
      <w:r>
        <w:t>осуществление контроля за правильностью применения мер ответственности к налого</w:t>
      </w:r>
      <w:r>
        <w:t>плательщикам, предусмотренных законодательством Российской Федерации;</w:t>
      </w:r>
    </w:p>
    <w:p w:rsidR="00000000" w:rsidRDefault="00053FD5">
      <w:pPr>
        <w:pStyle w:val="just"/>
      </w:pPr>
      <w:r>
        <w:t>рассмотрение материалов налоговых проверок, осуществляемых аппаратом управления, и выработка решений по ним;</w:t>
      </w:r>
    </w:p>
    <w:p w:rsidR="00000000" w:rsidRDefault="00053FD5">
      <w:pPr>
        <w:pStyle w:val="just"/>
      </w:pPr>
      <w:r>
        <w:t>инициирование проверок работы нижестоящих налоговых органов, выработка решени</w:t>
      </w:r>
      <w:r>
        <w:t>й по итогам их проведения;</w:t>
      </w:r>
    </w:p>
    <w:p w:rsidR="00000000" w:rsidRDefault="00053FD5">
      <w:pPr>
        <w:pStyle w:val="just"/>
      </w:pPr>
      <w:r>
        <w:t>рассмотрение заявлений, предложений, жалоб граждан и юридических лиц;</w:t>
      </w:r>
    </w:p>
    <w:p w:rsidR="00000000" w:rsidRDefault="00053FD5">
      <w:pPr>
        <w:pStyle w:val="just"/>
      </w:pPr>
      <w:r>
        <w:t>осуществление иных функций, предусмотренных Налоговым кодексом, законами и иными нормативными правовыми актами Российской Федерации.</w:t>
      </w:r>
    </w:p>
    <w:p w:rsidR="00000000" w:rsidRDefault="0005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D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53FD5">
      <w:pPr>
        <w:pStyle w:val="just"/>
      </w:pPr>
      <w:r>
        <w:t>Основные права з</w:t>
      </w:r>
      <w:r>
        <w:t>аместителя руководителя определены статьей 14 Федерального закона от 27 июля 2004 г. N 79-ФЗ "О государственной гражданской службе Российской Федерации".</w:t>
      </w:r>
    </w:p>
    <w:p w:rsidR="00000000" w:rsidRDefault="00053FD5">
      <w:pPr>
        <w:pStyle w:val="just"/>
      </w:pPr>
      <w:r>
        <w:t>Исходя из установленных полномочий, в пределах функциональной компетенции, имеет право:</w:t>
      </w:r>
    </w:p>
    <w:p w:rsidR="00000000" w:rsidRDefault="00053FD5">
      <w:pPr>
        <w:pStyle w:val="just"/>
      </w:pPr>
      <w:r>
        <w:t>представлять у</w:t>
      </w:r>
      <w:r>
        <w:t>правление в органах государственной власти соответствующего субъекта Российской Федерации, а также в судебных органах Российской Федерации;</w:t>
      </w:r>
    </w:p>
    <w:p w:rsidR="00000000" w:rsidRDefault="00053FD5">
      <w:pPr>
        <w:pStyle w:val="just"/>
      </w:pPr>
      <w:r>
        <w:t>вносить руководителю управления предложения по совершенствованию налогового администрирования;</w:t>
      </w:r>
    </w:p>
    <w:p w:rsidR="00000000" w:rsidRDefault="00053FD5">
      <w:pPr>
        <w:pStyle w:val="just"/>
      </w:pPr>
      <w:r>
        <w:t>рассматривать в устан</w:t>
      </w:r>
      <w:r>
        <w:t>овленном порядке дела о нарушениях налогового законодательства;</w:t>
      </w:r>
    </w:p>
    <w:p w:rsidR="00000000" w:rsidRDefault="00053FD5">
      <w:pPr>
        <w:pStyle w:val="just"/>
      </w:pPr>
      <w:r>
        <w:t>запрашивать и получать, в установленном порядке, от нижестоящих налоговых органов необходимые материалы;</w:t>
      </w:r>
    </w:p>
    <w:p w:rsidR="00000000" w:rsidRDefault="00053FD5">
      <w:pPr>
        <w:pStyle w:val="just"/>
      </w:pPr>
      <w:r>
        <w:t>вносить руководителю управления предложения о поощрении гражданских служащих управления</w:t>
      </w:r>
      <w:r>
        <w:t>, нижестоящих налоговых органов за успешное и добросовестное исполнение должностных обязанностей, выполнение заданий особой сложности;</w:t>
      </w:r>
    </w:p>
    <w:p w:rsidR="00000000" w:rsidRDefault="00053FD5">
      <w:pPr>
        <w:pStyle w:val="just"/>
      </w:pPr>
      <w:r>
        <w:t xml:space="preserve">вносить руководителю управления предложения по итогам проведенных служебных проверок о наложении на гражданских служащих </w:t>
      </w:r>
      <w:r>
        <w:t>управления, нижестоящих налоговых органов дисциплинарных взысканий за неисполнение (ненадлежащее исполнение) должностных обязанностей;</w:t>
      </w:r>
    </w:p>
    <w:p w:rsidR="00000000" w:rsidRDefault="00053FD5">
      <w:pPr>
        <w:pStyle w:val="just"/>
      </w:pPr>
      <w:r>
        <w:t>осуществлять иные права, предусмотренные положением об управлении, иными нормативными актами.</w:t>
      </w:r>
    </w:p>
    <w:p w:rsidR="00000000" w:rsidRDefault="0005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D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53FD5">
      <w:pPr>
        <w:pStyle w:val="just"/>
      </w:pPr>
      <w:r>
        <w:t>Замести</w:t>
      </w:r>
      <w:r>
        <w:t>тель руководителя несет ответственность за неисполнение (ненадлежащее исполнение) должностных обязанностей в соответствии с административным регламентом, задачами и функциями управления, функциональными особенностями замещаемой должности гражданской службы</w:t>
      </w:r>
      <w:r>
        <w:t>:</w:t>
      </w:r>
    </w:p>
    <w:p w:rsidR="00000000" w:rsidRDefault="00053FD5">
      <w:pPr>
        <w:pStyle w:val="just"/>
      </w:pPr>
      <w:r>
        <w:t>некачественное и несвоевременное выполнение задач, возложенных на управление;</w:t>
      </w:r>
    </w:p>
    <w:p w:rsidR="00000000" w:rsidRDefault="00053FD5">
      <w:pPr>
        <w:pStyle w:val="just"/>
      </w:pPr>
      <w:r>
        <w:t>несоблюдение законов и иных нормативных правовых актов Российской Федерации, нормативных правовых актов Минфина России, приказов, распоряжений, инструкций и методических указан</w:t>
      </w:r>
      <w:r>
        <w:t>ий ФНС России, управления;</w:t>
      </w:r>
    </w:p>
    <w:p w:rsidR="00000000" w:rsidRDefault="00053FD5">
      <w:pPr>
        <w:pStyle w:val="just"/>
      </w:pPr>
      <w:r>
        <w:t>разглашение государственной и налоговой тайны, иной информации, ставшей ему известной в связи с исполнением должностных обязанностей;</w:t>
      </w:r>
    </w:p>
    <w:p w:rsidR="00000000" w:rsidRDefault="00053FD5">
      <w:pPr>
        <w:pStyle w:val="just"/>
      </w:pPr>
      <w:r>
        <w:t>состояние трудовой и исполнительской дисциплины в управлении;</w:t>
      </w:r>
    </w:p>
    <w:p w:rsidR="00000000" w:rsidRDefault="00053FD5">
      <w:pPr>
        <w:pStyle w:val="just"/>
      </w:pPr>
      <w:r>
        <w:t>иных должностных обязанностей, пр</w:t>
      </w:r>
      <w:r>
        <w:t>едусмотренных настоящим регламентом.</w:t>
      </w:r>
    </w:p>
    <w:p w:rsidR="00000000" w:rsidRDefault="0005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D5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заместитель руководителя вправе или обязан самостоятельно принимать управленческие и иные решения</w:t>
      </w:r>
    </w:p>
    <w:p w:rsidR="00000000" w:rsidRDefault="00053FD5">
      <w:pPr>
        <w:pStyle w:val="just"/>
      </w:pPr>
      <w:r>
        <w:t>В соответствии с замещаемой государственной гражданской должностью и в пределах функциональной компетенции заместитель руководителя вправе принимать или принимает решение по вопросам:</w:t>
      </w:r>
    </w:p>
    <w:p w:rsidR="00000000" w:rsidRDefault="00053FD5">
      <w:pPr>
        <w:pStyle w:val="just"/>
      </w:pPr>
      <w:r>
        <w:t>организации работы подразделений аппарата управления по установленным на</w:t>
      </w:r>
      <w:r>
        <w:t>правлениям деятельности, направленной на реализацию задач и функций, возложенных на управление;</w:t>
      </w:r>
    </w:p>
    <w:p w:rsidR="00000000" w:rsidRDefault="00053FD5">
      <w:pPr>
        <w:pStyle w:val="just"/>
      </w:pPr>
      <w:r>
        <w:t>работы нижестоящих налоговых органов, координацию деятельности которых он осуществляет;</w:t>
      </w:r>
    </w:p>
    <w:p w:rsidR="00000000" w:rsidRDefault="00053FD5">
      <w:pPr>
        <w:pStyle w:val="just"/>
      </w:pPr>
      <w:r>
        <w:t>выполнения решений по реализации функций налогового администрирования;</w:t>
      </w:r>
    </w:p>
    <w:p w:rsidR="00000000" w:rsidRDefault="00053FD5">
      <w:pPr>
        <w:pStyle w:val="just"/>
      </w:pPr>
      <w:r>
        <w:t>р</w:t>
      </w:r>
      <w:r>
        <w:t>еализации законодательства Российской Федерации, Положения о ФНС России, поручений ФНС России, положения об управлении, административного регламента управления;</w:t>
      </w:r>
    </w:p>
    <w:p w:rsidR="00000000" w:rsidRDefault="00053FD5">
      <w:pPr>
        <w:pStyle w:val="just"/>
      </w:pPr>
      <w:r>
        <w:t>оценки правильности применения мер ответственности, предусмотренных законодательством Российско</w:t>
      </w:r>
      <w:r>
        <w:t>й Федерации, за совершение налоговых нарушений;</w:t>
      </w:r>
    </w:p>
    <w:p w:rsidR="00000000" w:rsidRDefault="00053FD5">
      <w:pPr>
        <w:pStyle w:val="just"/>
      </w:pPr>
      <w:r>
        <w:t>обеспечения представления в делах о банкротстве и в процедурах банкротства требований об уплате обязательных платежей и требований Российской Федерации по денежным обязательствам;</w:t>
      </w:r>
    </w:p>
    <w:p w:rsidR="00000000" w:rsidRDefault="00053FD5">
      <w:pPr>
        <w:pStyle w:val="just"/>
      </w:pPr>
      <w:r>
        <w:t>координации проведения совме</w:t>
      </w:r>
      <w:r>
        <w:t>стно с правоохранительными и иными контролирующими органами мероприятий по проверке соблюдения законодательства о налогах и сборах;</w:t>
      </w:r>
    </w:p>
    <w:p w:rsidR="00000000" w:rsidRDefault="00053FD5">
      <w:pPr>
        <w:pStyle w:val="just"/>
      </w:pPr>
      <w:r>
        <w:t>возникающим при рассмотрении управлением заявлений, предложений, жалоб граждан и юридических лиц;</w:t>
      </w:r>
    </w:p>
    <w:p w:rsidR="00000000" w:rsidRDefault="00053FD5">
      <w:pPr>
        <w:pStyle w:val="just"/>
      </w:pPr>
      <w:r>
        <w:t>отмены или приостановки де</w:t>
      </w:r>
      <w:r>
        <w:t>йствий, решений нижестоящих налоговых органов, координацию деятельности которых осуществляет;</w:t>
      </w:r>
    </w:p>
    <w:p w:rsidR="00000000" w:rsidRDefault="00053FD5">
      <w:pPr>
        <w:pStyle w:val="just"/>
      </w:pPr>
      <w:r>
        <w:t>обеспечения соблюдения налоговой и иной охраняемой законом тайны в соответствии с Налоговым кодексом, федеральными законами, иными нормативными правовыми актами;</w:t>
      </w:r>
    </w:p>
    <w:p w:rsidR="00000000" w:rsidRDefault="00053FD5">
      <w:pPr>
        <w:pStyle w:val="just"/>
      </w:pPr>
      <w:r>
        <w:t>предусмотренным положением об управлении, иными нормативными актами, административным регламентом ФНС России и управления;</w:t>
      </w:r>
    </w:p>
    <w:p w:rsidR="00000000" w:rsidRDefault="00053FD5">
      <w:pPr>
        <w:pStyle w:val="just"/>
      </w:pPr>
      <w:r>
        <w:t>иным вопросам.</w:t>
      </w:r>
    </w:p>
    <w:p w:rsidR="00000000" w:rsidRDefault="0005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D5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заместитель руководителя вправе или обязан участвовать при подготовке проектов норма</w:t>
      </w:r>
      <w:r>
        <w:rPr>
          <w:rFonts w:eastAsia="Times New Roman"/>
        </w:rPr>
        <w:t>тивных правовых актов и (или) проектов управленческих и иных решений</w:t>
      </w:r>
    </w:p>
    <w:p w:rsidR="00000000" w:rsidRDefault="00053FD5">
      <w:pPr>
        <w:pStyle w:val="just"/>
      </w:pPr>
      <w:r>
        <w:t>В пределах функциональной компетенции принимает участие в подготовке нормативных правовых актов и (или) проектов управленческих, иных решений в части организационного обеспечения подготов</w:t>
      </w:r>
      <w:r>
        <w:t>ки соответствующих документов по вопросам:</w:t>
      </w:r>
    </w:p>
    <w:p w:rsidR="00000000" w:rsidRDefault="00053FD5">
      <w:pPr>
        <w:pStyle w:val="just"/>
      </w:pPr>
      <w:r>
        <w:t>применения законодательства Российской Федерации о налогах и сборах;</w:t>
      </w:r>
    </w:p>
    <w:p w:rsidR="00000000" w:rsidRDefault="00053FD5">
      <w:pPr>
        <w:pStyle w:val="just"/>
      </w:pPr>
      <w:r>
        <w:t>подготовки нормативных актов, утверждаемых государственными органами субъектов Российской Федерации, по вопросам налогов и сборов;</w:t>
      </w:r>
    </w:p>
    <w:p w:rsidR="00000000" w:rsidRDefault="00053FD5">
      <w:pPr>
        <w:pStyle w:val="just"/>
      </w:pPr>
      <w:r>
        <w:t>подготовки пр</w:t>
      </w:r>
      <w:r>
        <w:t>едложений по назначению на должности и освобождения от должностей в установленном порядке гражданских служащих управления, нижестоящих налоговых органов;</w:t>
      </w:r>
    </w:p>
    <w:p w:rsidR="00000000" w:rsidRDefault="00053FD5">
      <w:pPr>
        <w:pStyle w:val="just"/>
      </w:pPr>
      <w:r>
        <w:t>подготовки предложений для представления в установленном порядке к присвоению почетных званий, награжд</w:t>
      </w:r>
      <w:r>
        <w:t>ению государственными и ведомственными наградами гражданских служащих управления, нижестоящих налоговых органов;</w:t>
      </w:r>
    </w:p>
    <w:p w:rsidR="00000000" w:rsidRDefault="00053FD5">
      <w:pPr>
        <w:pStyle w:val="just"/>
      </w:pPr>
      <w:r>
        <w:t>иным вопросам.</w:t>
      </w:r>
    </w:p>
    <w:p w:rsidR="00000000" w:rsidRDefault="0005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D5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рассмотрения, порядок согласования и принятия проектов решений по замещаемой должности</w:t>
      </w:r>
    </w:p>
    <w:p w:rsidR="00000000" w:rsidRDefault="00053FD5">
      <w:pPr>
        <w:pStyle w:val="just"/>
      </w:pPr>
      <w:r>
        <w:t>Подгото</w:t>
      </w:r>
      <w:r>
        <w:t>вка проектов документов осуществляется в соответствии с административным регламентом ФНС России, приказами и распоряжениями ФНС России по вопросам организации деятельности территориальных органов ФНС России, административным регламентом управления, в соотв</w:t>
      </w:r>
      <w:r>
        <w:t>етствии с требованиями нормативных документов по делопроизводству в ФНС России.</w:t>
      </w:r>
    </w:p>
    <w:p w:rsidR="00000000" w:rsidRDefault="0005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D5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заместителя руководителя в связи с исполнением им должностных обязанностей</w:t>
      </w:r>
    </w:p>
    <w:p w:rsidR="00000000" w:rsidRDefault="00053FD5">
      <w:pPr>
        <w:pStyle w:val="just"/>
      </w:pPr>
      <w:r>
        <w:t>Служебное взаимодействие заместителя руководителя с гражданским</w:t>
      </w:r>
      <w:r>
        <w:t>и служащими государственных органов, другими гражданами, а также с организациями в связи с исполнением должностных обязанностей и в пределах функциональной компетенции определяется административными регламентами ФНС России, управления и предусматривает:</w:t>
      </w:r>
    </w:p>
    <w:p w:rsidR="00000000" w:rsidRDefault="00053FD5">
      <w:pPr>
        <w:pStyle w:val="just"/>
      </w:pPr>
      <w:r>
        <w:t>подготовку проекта ежегодного плана работы и прогнозные показатели деятельности управления, а также отчетов об их исполнении;</w:t>
      </w:r>
    </w:p>
    <w:p w:rsidR="00000000" w:rsidRDefault="00053FD5">
      <w:pPr>
        <w:pStyle w:val="just"/>
      </w:pPr>
      <w:r>
        <w:t>подготовку предложений по формированию проекта федерального бюджета в части финансового обеспечения деятельности управления, нижес</w:t>
      </w:r>
      <w:r>
        <w:t>тоящих налоговых органов;</w:t>
      </w:r>
    </w:p>
    <w:p w:rsidR="00000000" w:rsidRDefault="00053FD5">
      <w:pPr>
        <w:pStyle w:val="just"/>
      </w:pPr>
      <w:r>
        <w:t>координацию деятельности нижестоящих налоговых органов;</w:t>
      </w:r>
    </w:p>
    <w:p w:rsidR="00000000" w:rsidRDefault="00053FD5">
      <w:pPr>
        <w:pStyle w:val="just"/>
      </w:pPr>
      <w:r>
        <w:t>подготовку предложений по отмене решений нижестоящих налоговых органов или приостановления их действия в случае несоответствия этих решений налоговому законодательству Россий</w:t>
      </w:r>
      <w:r>
        <w:t>ской Федерации;</w:t>
      </w:r>
    </w:p>
    <w:p w:rsidR="00000000" w:rsidRDefault="00053FD5">
      <w:pPr>
        <w:pStyle w:val="just"/>
      </w:pPr>
      <w:r>
        <w:t>осуществление функциональных обязанностей во взаимодействии с территориальными органами федеральных органов исполнительной власти, органами исполнительной власти субъектов Российской Федерации, местного самоуправления и государственными вне</w:t>
      </w:r>
      <w:r>
        <w:t>бюджетными фондами, общественными объединениями, иными организациями.</w:t>
      </w:r>
    </w:p>
    <w:p w:rsidR="00000000" w:rsidRDefault="0005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D5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заместителем руководителя гражданам и организациям в соответствии с административным регламентом управления</w:t>
      </w:r>
    </w:p>
    <w:p w:rsidR="00000000" w:rsidRDefault="00053FD5">
      <w:pPr>
        <w:pStyle w:val="just"/>
      </w:pPr>
      <w:r>
        <w:t>В соответствии с замещаемой г</w:t>
      </w:r>
      <w:r>
        <w:t>осударственной гражданской должностью и в пределах функциональной компетенции заместитель руководителя выполняет организационное обеспечение оказания следующих видов государственных услуг, осуществляемых управлением:</w:t>
      </w:r>
    </w:p>
    <w:p w:rsidR="00000000" w:rsidRDefault="00053FD5">
      <w:pPr>
        <w:pStyle w:val="just"/>
      </w:pPr>
      <w:r>
        <w:t>обеспечение, в установленном порядке, и</w:t>
      </w:r>
      <w:r>
        <w:t>нформацией государственных органов по вопросам функционирования и развития территориальных органов ФНС России;</w:t>
      </w:r>
    </w:p>
    <w:p w:rsidR="00000000" w:rsidRDefault="00053FD5">
      <w:pPr>
        <w:pStyle w:val="just"/>
      </w:pPr>
      <w:r>
        <w:t>регистрация и учет налогоплательщиков;</w:t>
      </w:r>
    </w:p>
    <w:p w:rsidR="00000000" w:rsidRDefault="00053FD5">
      <w:pPr>
        <w:pStyle w:val="just"/>
      </w:pPr>
      <w:r>
        <w:t>оказание информационных услуг налогоплательщикам;</w:t>
      </w:r>
    </w:p>
    <w:p w:rsidR="00000000" w:rsidRDefault="00053FD5">
      <w:pPr>
        <w:pStyle w:val="just"/>
      </w:pPr>
      <w:r>
        <w:t>выдача разрешений, лицензий, проведение экспертных оцено</w:t>
      </w:r>
      <w:r>
        <w:t>к и регистрация объектов игорного бизнеса;</w:t>
      </w:r>
    </w:p>
    <w:p w:rsidR="00000000" w:rsidRDefault="00053FD5">
      <w:pPr>
        <w:pStyle w:val="just"/>
      </w:pPr>
      <w:r>
        <w:t>информирование налогоплательщиков о результатах контрольной деятельности налоговых органов;</w:t>
      </w:r>
    </w:p>
    <w:p w:rsidR="00000000" w:rsidRDefault="00053FD5">
      <w:pPr>
        <w:pStyle w:val="just"/>
      </w:pPr>
      <w:r>
        <w:t>обеспечение формирования общественного мнения по вопросам функционирования территориальных органов ФНС России;</w:t>
      </w:r>
    </w:p>
    <w:p w:rsidR="00000000" w:rsidRDefault="00053FD5">
      <w:pPr>
        <w:pStyle w:val="just"/>
      </w:pPr>
      <w:r>
        <w:t>информиров</w:t>
      </w:r>
      <w:r>
        <w:t>ание (в том числе в письменной форме) налогоплательщиков о действующих налогах и сборах, законодательстве о налогах и сборах и принятых в соответствии с ним нормативных правовых актах, порядке исчисления и уплаты налогов и сборов, правах и обязанностях нал</w:t>
      </w:r>
      <w:r>
        <w:t>огоплательщиков, полномочиях налоговых органов и их должностных лиц;</w:t>
      </w:r>
    </w:p>
    <w:p w:rsidR="00000000" w:rsidRDefault="00053FD5">
      <w:pPr>
        <w:pStyle w:val="just"/>
      </w:pPr>
      <w:r>
        <w:t>иные услуги.</w:t>
      </w:r>
    </w:p>
    <w:p w:rsidR="00000000" w:rsidRDefault="0005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D5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служебной деятельности заместителя руководителя</w:t>
      </w:r>
    </w:p>
    <w:p w:rsidR="00000000" w:rsidRDefault="00053FD5">
      <w:pPr>
        <w:pStyle w:val="just"/>
      </w:pPr>
      <w:r>
        <w:t>Результативность профессиональной служебной деятельности зам</w:t>
      </w:r>
      <w:r>
        <w:t>естителя руководителя определяется на основании достижения определенных показателей:</w:t>
      </w:r>
    </w:p>
    <w:p w:rsidR="00000000" w:rsidRDefault="00053FD5">
      <w:pPr>
        <w:pStyle w:val="just"/>
      </w:pPr>
      <w:r>
        <w:t>динамика поступлений доходов, администрируемых ФНС России;</w:t>
      </w:r>
    </w:p>
    <w:p w:rsidR="00000000" w:rsidRDefault="00053FD5">
      <w:pPr>
        <w:pStyle w:val="just"/>
      </w:pPr>
      <w:r>
        <w:t xml:space="preserve">эффективность налогового администрирования (рост доходов, администрируемых ФНС России, в расчете на 1 работника </w:t>
      </w:r>
      <w:r>
        <w:t>налоговых органов);</w:t>
      </w:r>
    </w:p>
    <w:p w:rsidR="00000000" w:rsidRDefault="00053FD5">
      <w:pPr>
        <w:pStyle w:val="just"/>
      </w:pPr>
      <w:r>
        <w:t>рост доначисленных доходов, администрируемых ФНС России, по результатам проведения контрольных мероприятий;</w:t>
      </w:r>
    </w:p>
    <w:p w:rsidR="00000000" w:rsidRDefault="00053FD5">
      <w:pPr>
        <w:pStyle w:val="just"/>
      </w:pPr>
      <w:r>
        <w:t>снижение задолженности по налоговым платежам, подлежащей взысканию;</w:t>
      </w:r>
    </w:p>
    <w:p w:rsidR="00000000" w:rsidRDefault="00053FD5">
      <w:pPr>
        <w:pStyle w:val="just"/>
      </w:pPr>
      <w:r>
        <w:t>другие показатели деятельности заместителя руководителя.</w:t>
      </w:r>
    </w:p>
    <w:p w:rsidR="00000000" w:rsidRDefault="0005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D5">
      <w:pPr>
        <w:pStyle w:val="HTML"/>
      </w:pPr>
      <w:r>
        <w:t xml:space="preserve">  </w:t>
      </w:r>
      <w:r>
        <w:t xml:space="preserve">  С должностным регламентом</w:t>
      </w:r>
    </w:p>
    <w:p w:rsidR="00000000" w:rsidRDefault="00053FD5">
      <w:pPr>
        <w:pStyle w:val="HTML"/>
      </w:pPr>
      <w:r>
        <w:t>ознакомлен(а)                 ______________     _____________</w:t>
      </w:r>
    </w:p>
    <w:p w:rsidR="00000000" w:rsidRDefault="00053FD5">
      <w:pPr>
        <w:pStyle w:val="HTML"/>
      </w:pPr>
      <w:r>
        <w:t>(подпись)           (Ф.И.О.)</w:t>
      </w:r>
    </w:p>
    <w:p w:rsidR="00000000" w:rsidRDefault="0005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FD5">
      <w:pPr>
        <w:pStyle w:val="right"/>
      </w:pPr>
      <w:r>
        <w:t xml:space="preserve">Источник - Приказ ФНС России от 18.07.2005 № САЭ-3-15/332@ (с </w:t>
      </w:r>
      <w:r>
        <w:t>изменениями и дополнениями на 2005 год)</w:t>
      </w:r>
    </w:p>
    <w:p w:rsidR="00000000" w:rsidRDefault="00053F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https://порядокправа.рф/obrazecy/dolzhnostnoj_reglament_zamestitelya_rukovoditelya_upravleniya_fns_rossii.htm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FD5"/>
    <w:rsid w:val="0005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07627F-5BF9-47A9-A01B-1DF17D594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rukovoditelya_upravleniya_fn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2002</Words>
  <Characters>11416</Characters>
  <Application>Microsoft Office Word</Application>
  <DocSecurity>0</DocSecurity>
  <Lines>95</Lines>
  <Paragraphs>26</Paragraphs>
  <ScaleCrop>false</ScaleCrop>
  <Company/>
  <LinksUpToDate>false</LinksUpToDate>
  <CharactersWithSpaces>13392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руководителя Управления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2022-08-07T12:19:00Z</dcterms:created>
  <dcterms:modified xsi:type="dcterms:W3CDTF">2022-08-07T12:19:00Z</dcterms:modified>
</cp:coreProperties>
</file>