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D4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заместителя Руководителя Федеральной службы по тарифам</w:t>
      </w:r>
    </w:p>
    <w:p w:rsidR="00000000" w:rsidRDefault="00776D4B">
      <w:pPr>
        <w:pStyle w:val="right"/>
      </w:pPr>
      <w:r>
        <w:t>Приложение N 1 к Приказу ФСТ России от 10.02.2010 N 68-к (в ред. Приказа ФСТ России от 25.10.2013 N 532-к)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HTML"/>
      </w:pPr>
      <w:r>
        <w:t xml:space="preserve">                                                    </w:t>
      </w:r>
      <w:r>
        <w:t>Утверждаю:</w:t>
      </w:r>
    </w:p>
    <w:p w:rsidR="00000000" w:rsidRDefault="00776D4B">
      <w:pPr>
        <w:pStyle w:val="HTML"/>
      </w:pPr>
      <w:r>
        <w:t>Руководитель</w:t>
      </w:r>
    </w:p>
    <w:p w:rsidR="00000000" w:rsidRDefault="00776D4B">
      <w:pPr>
        <w:pStyle w:val="HTML"/>
      </w:pPr>
      <w:r>
        <w:t>Федеральной службы по тарифам</w:t>
      </w:r>
    </w:p>
    <w:p w:rsidR="00000000" w:rsidRDefault="00776D4B">
      <w:pPr>
        <w:pStyle w:val="HTML"/>
      </w:pPr>
    </w:p>
    <w:p w:rsidR="00000000" w:rsidRDefault="00776D4B">
      <w:pPr>
        <w:pStyle w:val="HTML"/>
      </w:pPr>
      <w:r>
        <w:t>___________ (_____________________)</w:t>
      </w:r>
    </w:p>
    <w:p w:rsidR="00000000" w:rsidRDefault="00776D4B">
      <w:pPr>
        <w:pStyle w:val="HTML"/>
      </w:pPr>
      <w:r>
        <w:t>(подпись)    (фамилия, инициалы)</w:t>
      </w:r>
    </w:p>
    <w:p w:rsidR="00000000" w:rsidRDefault="00776D4B">
      <w:pPr>
        <w:pStyle w:val="HTML"/>
      </w:pPr>
    </w:p>
    <w:p w:rsidR="00000000" w:rsidRDefault="00776D4B">
      <w:pPr>
        <w:pStyle w:val="HTML"/>
      </w:pPr>
      <w:r>
        <w:t>"__" ____________ 20__ г.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Заместителя Руководителя</w:t>
      </w: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6D4B">
      <w:pPr>
        <w:pStyle w:val="just"/>
      </w:pPr>
      <w:r>
        <w:t>1.1. Дол</w:t>
      </w:r>
      <w:r>
        <w:t>жность заместителя Руководителя Федеральной службы по тарифам (далее - заместитель Руководителя), в соответствии с Реестром должностей федеральной государственной гражданской службы, относится к высшей группе должностей, категории "руководители".</w:t>
      </w:r>
    </w:p>
    <w:p w:rsidR="00000000" w:rsidRDefault="00776D4B">
      <w:pPr>
        <w:pStyle w:val="just"/>
      </w:pPr>
      <w:r>
        <w:t>1.2. Заме</w:t>
      </w:r>
      <w:r>
        <w:t>ститель Руководителя непосредственно подчиняется Руководителю ФСТ России, а в период его отсутствия - должностному лицу, исполняющему его обязанности.</w:t>
      </w:r>
    </w:p>
    <w:p w:rsidR="00000000" w:rsidRDefault="00776D4B">
      <w:pPr>
        <w:pStyle w:val="just"/>
      </w:pPr>
      <w:r>
        <w:t>1.3. Заместитель Руководителя назначается на должность и освобождается от занимаемой должности Правительс</w:t>
      </w:r>
      <w:r>
        <w:t>твом Российской Федерации в установленном порядке по представлению Руководителя ФСТ России.</w:t>
      </w:r>
    </w:p>
    <w:p w:rsidR="00000000" w:rsidRDefault="00776D4B">
      <w:pPr>
        <w:pStyle w:val="just"/>
      </w:pPr>
      <w:r>
        <w:t>1.4. В период временного отсутствия заместителя Руководителя исполнение его обязанностей возлагается на другого заместителя Руководителя согласно распределению обяз</w:t>
      </w:r>
      <w:r>
        <w:t>анностей.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заместителя Руководителя</w:t>
      </w:r>
    </w:p>
    <w:p w:rsidR="00000000" w:rsidRDefault="00776D4B">
      <w:pPr>
        <w:pStyle w:val="just"/>
      </w:pPr>
      <w:r>
        <w:t>2.1. Заместитель Руководителя должен иметь высшее профессиональное образование и стаж государственной гражданской службы не менее 6-ти лет или стаж работы по специальности не менее 7-ми лет</w:t>
      </w:r>
      <w:r>
        <w:t>.</w:t>
      </w:r>
    </w:p>
    <w:p w:rsidR="00000000" w:rsidRDefault="00776D4B">
      <w:pPr>
        <w:pStyle w:val="just"/>
      </w:pPr>
      <w:r>
        <w:lastRenderedPageBreak/>
        <w:t>2.2. Заместитель Руководителя должен знать:</w:t>
      </w:r>
    </w:p>
    <w:p w:rsidR="00000000" w:rsidRDefault="00776D4B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776D4B">
      <w:pPr>
        <w:pStyle w:val="just"/>
      </w:pPr>
      <w:r>
        <w:t>- Конституцию Российской Федерации;</w:t>
      </w:r>
    </w:p>
    <w:p w:rsidR="00000000" w:rsidRDefault="00776D4B">
      <w:pPr>
        <w:pStyle w:val="just"/>
      </w:pPr>
      <w:r>
        <w:t>- Федеральные конституционные законы в части предмета веден</w:t>
      </w:r>
      <w:r>
        <w:t>ия ФСТ России;</w:t>
      </w:r>
    </w:p>
    <w:p w:rsidR="00000000" w:rsidRDefault="00776D4B">
      <w:pPr>
        <w:pStyle w:val="just"/>
      </w:pPr>
      <w:r>
        <w:t xml:space="preserve">- Федеральный закон от 27 июля 2004 г. N 79-ФЗ "О государственной гражданской службе Российской Федерации" (далее - Федеральный </w:t>
      </w:r>
      <w:r>
        <w:t>закон N 79-ФЗ), иные нормативные правовые акты Российской Федерации о государственной гражданской службе;</w:t>
      </w:r>
    </w:p>
    <w:p w:rsidR="00000000" w:rsidRDefault="00776D4B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России;</w:t>
      </w:r>
    </w:p>
    <w:p w:rsidR="00000000" w:rsidRDefault="00776D4B">
      <w:pPr>
        <w:pStyle w:val="just"/>
      </w:pPr>
      <w:r>
        <w:t>- Регламент Правит</w:t>
      </w:r>
      <w:r>
        <w:t>ельства Российской Федерации;</w:t>
      </w:r>
    </w:p>
    <w:p w:rsidR="00000000" w:rsidRDefault="00776D4B">
      <w:pPr>
        <w:pStyle w:val="just"/>
      </w:pPr>
      <w:r>
        <w:t>- Регламент ФСТ России;</w:t>
      </w:r>
    </w:p>
    <w:p w:rsidR="00000000" w:rsidRDefault="00776D4B">
      <w:pPr>
        <w:pStyle w:val="just"/>
      </w:pPr>
      <w:r>
        <w:t>- Положение о ФСТ России;</w:t>
      </w:r>
    </w:p>
    <w:p w:rsidR="00000000" w:rsidRDefault="00776D4B">
      <w:pPr>
        <w:pStyle w:val="just"/>
      </w:pPr>
      <w:r>
        <w:t>- Служебный распорядок ФСТ России;</w:t>
      </w:r>
    </w:p>
    <w:p w:rsidR="00000000" w:rsidRDefault="00776D4B">
      <w:pPr>
        <w:pStyle w:val="just"/>
      </w:pPr>
      <w:r>
        <w:t>- Инструкцию по делопроизводству ФСТ России;</w:t>
      </w:r>
    </w:p>
    <w:p w:rsidR="00000000" w:rsidRDefault="00776D4B">
      <w:pPr>
        <w:pStyle w:val="just"/>
      </w:pPr>
      <w:r>
        <w:t>- Правила делового этикета;</w:t>
      </w:r>
    </w:p>
    <w:p w:rsidR="00000000" w:rsidRDefault="00776D4B">
      <w:pPr>
        <w:pStyle w:val="just"/>
      </w:pPr>
      <w:r>
        <w:t>- настоящий Должностной регламент;</w:t>
      </w:r>
    </w:p>
    <w:p w:rsidR="00000000" w:rsidRDefault="00776D4B">
      <w:pPr>
        <w:pStyle w:val="just"/>
      </w:pPr>
      <w:r>
        <w:t>- Порядок работы со служебной инф</w:t>
      </w:r>
      <w:r>
        <w:t>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776D4B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776D4B">
      <w:pPr>
        <w:pStyle w:val="just"/>
      </w:pPr>
      <w:r>
        <w:t xml:space="preserve">2.3. К должности заместителя Руководителя предъявляются </w:t>
      </w:r>
      <w:r>
        <w:t>следующие требования к деловым и личностным качествам:</w:t>
      </w:r>
    </w:p>
    <w:p w:rsidR="00000000" w:rsidRDefault="00776D4B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ситуациях; умение адаптироваться к новой си</w:t>
      </w:r>
      <w:r>
        <w:t>туации и применять новые подходы к решению стандартных задач);</w:t>
      </w:r>
    </w:p>
    <w:p w:rsidR="00000000" w:rsidRDefault="00776D4B">
      <w:pPr>
        <w:pStyle w:val="just"/>
      </w:pPr>
      <w:r>
        <w:t>- деловые (умение вести деловые переговоры, навыки подготовки делового письма, владение методами эффективного подбора работников);</w:t>
      </w:r>
    </w:p>
    <w:p w:rsidR="00000000" w:rsidRDefault="00776D4B">
      <w:pPr>
        <w:pStyle w:val="just"/>
      </w:pPr>
      <w:r>
        <w:t>- коммуникативные (умение создавать эффективные взаимоотношени</w:t>
      </w:r>
      <w:r>
        <w:t>я в коллективе, умение решать конфликтные ситуации конструктивным путем, умение создавать благоприятный психологический климат в коллективе);</w:t>
      </w:r>
    </w:p>
    <w:p w:rsidR="00000000" w:rsidRDefault="00776D4B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работу,</w:t>
      </w:r>
      <w:r>
        <w:t xml:space="preserve"> умение создавать команду и правильно использовать синергетический эффект от командной работы, умение делегировать полномочия подчиненным);</w:t>
      </w:r>
    </w:p>
    <w:p w:rsidR="00000000" w:rsidRDefault="00776D4B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Должностные обязанности заместителя Руководителя</w:t>
      </w:r>
    </w:p>
    <w:p w:rsidR="00000000" w:rsidRDefault="00776D4B">
      <w:pPr>
        <w:pStyle w:val="just"/>
      </w:pPr>
      <w:r>
        <w:t>3.1. На заместителя Руководителя возлагаются обязанности, предусмотренные статьей 15 Федерального закона N 79-ФЗ.</w:t>
      </w:r>
    </w:p>
    <w:p w:rsidR="00000000" w:rsidRDefault="00776D4B">
      <w:pPr>
        <w:pStyle w:val="just"/>
      </w:pPr>
      <w:r>
        <w:t>3.2. Заместитель Руководителя также обязан:</w:t>
      </w:r>
    </w:p>
    <w:p w:rsidR="00000000" w:rsidRDefault="00776D4B">
      <w:pPr>
        <w:pStyle w:val="just"/>
      </w:pPr>
      <w:r>
        <w:t>(Перечислить обязанности, возложенные на замести</w:t>
      </w:r>
      <w:r>
        <w:t>теля Руководителя).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4. Права заместителя Руководителя</w:t>
      </w:r>
    </w:p>
    <w:p w:rsidR="00000000" w:rsidRDefault="00776D4B">
      <w:pPr>
        <w:pStyle w:val="just"/>
      </w:pPr>
      <w:r>
        <w:t>4.1. Заместитель Руководителя имеет права в соответствии со статьей 14 Федерального закона N 79-ФЗ.</w:t>
      </w:r>
    </w:p>
    <w:p w:rsidR="00000000" w:rsidRDefault="00776D4B">
      <w:pPr>
        <w:pStyle w:val="just"/>
      </w:pPr>
      <w:r>
        <w:t>4.2. Заместитель Руководителя в пределах своей компетенции при исполнении возложенных на него должнос</w:t>
      </w:r>
      <w:r>
        <w:t>тных обязанностей обладает следующими правами:</w:t>
      </w:r>
    </w:p>
    <w:p w:rsidR="00000000" w:rsidRDefault="00776D4B">
      <w:pPr>
        <w:pStyle w:val="just"/>
      </w:pPr>
      <w:r>
        <w:t>(Перечислить права заместителя Руководителя, вытекающие из его компетенции).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заместителя Руководителя</w:t>
      </w:r>
    </w:p>
    <w:p w:rsidR="00000000" w:rsidRDefault="00776D4B">
      <w:pPr>
        <w:pStyle w:val="just"/>
      </w:pPr>
      <w:r>
        <w:t>5.1. Заместитель Руководителя несет ответственность:</w:t>
      </w:r>
    </w:p>
    <w:p w:rsidR="00000000" w:rsidRDefault="00776D4B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776D4B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776D4B">
      <w:pPr>
        <w:pStyle w:val="just"/>
      </w:pPr>
      <w:r>
        <w:t>5.1.3. за действие или бездейс</w:t>
      </w:r>
      <w:r>
        <w:t>твие, ведущее к нарушению прав и законных интересов граждан и организаций;</w:t>
      </w:r>
    </w:p>
    <w:p w:rsidR="00000000" w:rsidRDefault="00776D4B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</w:t>
      </w:r>
      <w:r>
        <w:t>нением должностных обязанностей;</w:t>
      </w:r>
    </w:p>
    <w:p w:rsidR="00000000" w:rsidRDefault="00776D4B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776D4B">
      <w:pPr>
        <w:pStyle w:val="just"/>
      </w:pPr>
      <w:r>
        <w:t>5.2. В пределах, установленных Федеральным законом N 79-ФЗ, на заместител</w:t>
      </w:r>
      <w:r>
        <w:t>я Руководителя могут налагаться следующие дисциплинарные взыскания:</w:t>
      </w:r>
    </w:p>
    <w:p w:rsidR="00000000" w:rsidRDefault="00776D4B">
      <w:pPr>
        <w:pStyle w:val="just"/>
      </w:pPr>
      <w:r>
        <w:t>- замечание;</w:t>
      </w:r>
    </w:p>
    <w:p w:rsidR="00000000" w:rsidRDefault="00776D4B">
      <w:pPr>
        <w:pStyle w:val="just"/>
      </w:pPr>
      <w:r>
        <w:t>- выговор;</w:t>
      </w:r>
    </w:p>
    <w:p w:rsidR="00000000" w:rsidRDefault="00776D4B">
      <w:pPr>
        <w:pStyle w:val="just"/>
      </w:pPr>
      <w:r>
        <w:t>- предупреждение о неполном должностном соответствии;</w:t>
      </w:r>
    </w:p>
    <w:p w:rsidR="00000000" w:rsidRDefault="00776D4B">
      <w:pPr>
        <w:pStyle w:val="just"/>
      </w:pPr>
      <w:r>
        <w:t>- утратил силу. - Приказ ФСТ России от 25.10.2013 N 532-к;</w:t>
      </w:r>
    </w:p>
    <w:p w:rsidR="00000000" w:rsidRDefault="00776D4B">
      <w:pPr>
        <w:pStyle w:val="just"/>
      </w:pPr>
      <w:r>
        <w:t>- увольнение с государственной гражданской службы.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заместитель Руководителя вправе или обязан самостоятельно принимать управленческие или иные решения</w:t>
      </w:r>
    </w:p>
    <w:p w:rsidR="00000000" w:rsidRDefault="00776D4B">
      <w:pPr>
        <w:pStyle w:val="just"/>
      </w:pPr>
      <w:r>
        <w:t>6.1. При исполнении служебных обязанностей заместитель Руководителя вправе самостоятельно принимать решения по вопросам:</w:t>
      </w:r>
    </w:p>
    <w:p w:rsidR="00000000" w:rsidRDefault="00776D4B">
      <w:pPr>
        <w:pStyle w:val="just"/>
      </w:pPr>
      <w:r>
        <w:t>(</w:t>
      </w:r>
      <w:r>
        <w:t>Перечислить вопросы, по которым заместитель Руководителя вправе самостоятельно принимать управленческие и иные решения).</w:t>
      </w:r>
    </w:p>
    <w:p w:rsidR="00000000" w:rsidRDefault="00776D4B">
      <w:pPr>
        <w:pStyle w:val="just"/>
      </w:pPr>
      <w:r>
        <w:t>6.2. При исполнении служебных обязанностей заместитель Руководителя обязан самостоятельно принимать решения по вопросам:</w:t>
      </w:r>
    </w:p>
    <w:p w:rsidR="00000000" w:rsidRDefault="00776D4B">
      <w:pPr>
        <w:pStyle w:val="just"/>
      </w:pPr>
      <w:r>
        <w:t>(Перечислить в</w:t>
      </w:r>
      <w:r>
        <w:t>опросы, по которым заместитель Руководителя обязан самостоятельно принимать управленческие и иные решения).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Перечень вопросов, по которым заместитель Руководителя вправе или обязан участвовать при подготовке проектов нормативных правовых актов и (или) </w:t>
      </w:r>
      <w:r>
        <w:rPr>
          <w:rFonts w:eastAsia="Times New Roman"/>
        </w:rPr>
        <w:t>проектов управленческих и иных решений</w:t>
      </w:r>
    </w:p>
    <w:p w:rsidR="00000000" w:rsidRDefault="00776D4B">
      <w:pPr>
        <w:pStyle w:val="just"/>
      </w:pPr>
      <w:r>
        <w:t>7.1. Заместитель Руководителя в соответствии со своей компетенцией вправе участвовать в подготовке (обсуждении) следующих проектов:</w:t>
      </w:r>
    </w:p>
    <w:p w:rsidR="00000000" w:rsidRDefault="00776D4B">
      <w:pPr>
        <w:pStyle w:val="just"/>
      </w:pPr>
      <w:r>
        <w:t>(Перечислить виды проектов нормативных правовых актов и (или) проектов управленческих</w:t>
      </w:r>
      <w:r>
        <w:t xml:space="preserve"> и иных решений, в подготовке которых вправе участвовать заместитель Руководителя в соответствии со своей компетенцией).</w:t>
      </w:r>
    </w:p>
    <w:p w:rsidR="00000000" w:rsidRDefault="00776D4B">
      <w:pPr>
        <w:pStyle w:val="just"/>
      </w:pPr>
      <w:r>
        <w:t>7.2. Заместитель Руководителя в соответствии со своей компетенцией обязан участвовать в подготовке (обсуждении) следующих проектов:</w:t>
      </w:r>
    </w:p>
    <w:p w:rsidR="00000000" w:rsidRDefault="00776D4B">
      <w:pPr>
        <w:pStyle w:val="just"/>
      </w:pPr>
      <w:r>
        <w:t>(Пе</w:t>
      </w:r>
      <w:r>
        <w:t>речислить виды проектов нормативных правовых актов и (или) проектов управленческих и иных решений, в подготовке которых обязан участвовать заместитель Руководителя в соответствии со своей компетенцией).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</w:t>
      </w:r>
      <w:r>
        <w:rPr>
          <w:rFonts w:eastAsia="Times New Roman"/>
        </w:rPr>
        <w:t>ов управленческих и иных решений, порядок согласования и принятия данных решений</w:t>
      </w:r>
    </w:p>
    <w:p w:rsidR="00000000" w:rsidRDefault="00776D4B">
      <w:pPr>
        <w:pStyle w:val="just"/>
      </w:pPr>
      <w:r>
        <w:t>8.1. В соответствии со своими должностными обязанностями заместитель Руководителя принимает решения в сроки, установленные законодательными и иными нормативными правовыми акта</w:t>
      </w:r>
      <w:r>
        <w:t>ми Российской Федерации.</w:t>
      </w:r>
    </w:p>
    <w:p w:rsidR="00000000" w:rsidRDefault="00776D4B">
      <w:pPr>
        <w:pStyle w:val="just"/>
      </w:pPr>
      <w:r>
        <w:t>8.2. Порядок подготовки, рассмотрения, согласования и принятия решений устанавливаются нормативными правовыми актами ФСТ России, Правительства Российской Федерации.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Порядок служебного </w:t>
      </w:r>
      <w:r>
        <w:rPr>
          <w:rFonts w:eastAsia="Times New Roman"/>
        </w:rPr>
        <w:t>взаимодействия заместителя Руководителя в связи с исполнением им должностных обязанностей с гражданским служащим ФСТ России, гражданскими служащими иных государственных органов, другими гражданами, а также с организациями</w:t>
      </w:r>
    </w:p>
    <w:p w:rsidR="00000000" w:rsidRDefault="00776D4B">
      <w:pPr>
        <w:pStyle w:val="just"/>
      </w:pPr>
      <w:r>
        <w:t>9.1. Порядок служебного взаимодейс</w:t>
      </w:r>
      <w:r>
        <w:t xml:space="preserve">твия заместителя Руководителя в связи с исполнением им должностных обязанностей с гражданским служащим ФСТ России, гражданскими служащими иных государственных органов, другими гражданами, а также с организациями осуществляется в соответствии с Регламентом </w:t>
      </w:r>
      <w:r>
        <w:t>Федеральной службы по тарифам, а также иными нормативными правовыми актами Российской Федерации.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соответствии с административным регламентом ФСТ России</w:t>
      </w:r>
    </w:p>
    <w:p w:rsidR="00000000" w:rsidRDefault="00776D4B">
      <w:pPr>
        <w:pStyle w:val="just"/>
      </w:pPr>
      <w:r>
        <w:t>10.1. Государственные услуги</w:t>
      </w:r>
      <w:r>
        <w:t xml:space="preserve"> в соответствии с настоящим должностным регламентом не оказываются.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деятельности</w:t>
      </w:r>
    </w:p>
    <w:p w:rsidR="00000000" w:rsidRDefault="00776D4B">
      <w:pPr>
        <w:pStyle w:val="just"/>
      </w:pPr>
      <w:r>
        <w:t>Показатели эффективности и результативности профессиональной деятельности определяются в соответствии с требо</w:t>
      </w:r>
      <w:r>
        <w:t>ваниями Федерального закона N 79-ФЗ, актами Президента Российской Федерации, Правительства Российской Федерации и внутренними нормативными правовыми актами ФСТ России.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just"/>
      </w:pPr>
      <w:r>
        <w:t>Согласовано: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76D4B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76D4B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776D4B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776D4B">
      <w:pPr>
        <w:pStyle w:val="HTML"/>
      </w:pPr>
      <w:r>
        <w:t>¦   ¦                  ¦                ¦ назначении на  ¦освобождении от ¦</w:t>
      </w:r>
    </w:p>
    <w:p w:rsidR="00000000" w:rsidRDefault="00776D4B">
      <w:pPr>
        <w:pStyle w:val="HTML"/>
      </w:pPr>
      <w:r>
        <w:t xml:space="preserve">¦   ¦  </w:t>
      </w:r>
      <w:r>
        <w:t xml:space="preserve">                ¦                ¦   должность    ¦   должности    ¦</w:t>
      </w:r>
    </w:p>
    <w:p w:rsidR="00000000" w:rsidRDefault="00776D4B">
      <w:pPr>
        <w:pStyle w:val="HTML"/>
      </w:pPr>
      <w:r>
        <w:t>+---+------------------+----------------+----------------+----------------+</w:t>
      </w:r>
    </w:p>
    <w:p w:rsidR="00000000" w:rsidRDefault="00776D4B">
      <w:pPr>
        <w:pStyle w:val="HTML"/>
      </w:pPr>
      <w:r>
        <w:t>¦   ¦                  ¦                ¦                ¦                ¦</w:t>
      </w:r>
    </w:p>
    <w:p w:rsidR="00000000" w:rsidRDefault="00776D4B">
      <w:pPr>
        <w:pStyle w:val="HTML"/>
      </w:pPr>
      <w:r>
        <w:t>+---+------------------+-----------</w:t>
      </w:r>
      <w:r>
        <w:t>-----+----------------+----------------+</w:t>
      </w:r>
    </w:p>
    <w:p w:rsidR="00000000" w:rsidRDefault="00776D4B">
      <w:pPr>
        <w:pStyle w:val="HTML"/>
      </w:pPr>
      <w:r>
        <w:t>¦   ¦                  ¦                ¦                ¦                ¦</w:t>
      </w:r>
    </w:p>
    <w:p w:rsidR="00000000" w:rsidRDefault="00776D4B">
      <w:pPr>
        <w:pStyle w:val="HTML"/>
      </w:pPr>
      <w:r>
        <w:t>+---+------------------+----------------+----------------+----------------+</w:t>
      </w:r>
    </w:p>
    <w:p w:rsidR="00000000" w:rsidRDefault="00776D4B">
      <w:pPr>
        <w:pStyle w:val="HTML"/>
      </w:pPr>
      <w:r>
        <w:t xml:space="preserve">¦   ¦                  ¦                ¦                ¦     </w:t>
      </w:r>
      <w:r>
        <w:t xml:space="preserve">           ¦</w:t>
      </w:r>
    </w:p>
    <w:p w:rsidR="00000000" w:rsidRDefault="00776D4B">
      <w:pPr>
        <w:pStyle w:val="HTML"/>
      </w:pPr>
      <w:r>
        <w:t>+---+------------------+----------------+----------------+----------------+</w:t>
      </w:r>
    </w:p>
    <w:p w:rsidR="00000000" w:rsidRDefault="00776D4B">
      <w:pPr>
        <w:pStyle w:val="HTML"/>
      </w:pPr>
      <w:r>
        <w:t>¦   ¦                  ¦                ¦                ¦                ¦</w:t>
      </w:r>
    </w:p>
    <w:p w:rsidR="00000000" w:rsidRDefault="00776D4B">
      <w:pPr>
        <w:pStyle w:val="HTML"/>
      </w:pPr>
      <w:r>
        <w:t>----+------------------+----------------+----------------+-----------------</w:t>
      </w:r>
    </w:p>
    <w:p w:rsidR="00000000" w:rsidRDefault="00776D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D4B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776D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https://порядокправа.рф/obrazecy/dolzhnostnoj_reglament_zamestitelya_rukovoditelya_federalnoj_sluzhby_po_tarifam.htm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4B"/>
    <w:rsid w:val="0077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E014FD-DE7C-4A0E-A55F-41AA01D22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zamestitelya_rukovoditely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1516</Words>
  <Characters>8643</Characters>
  <Application>Microsoft Office Word</Application>
  <DocSecurity>0</DocSecurity>
  <Lines>72</Lines>
  <Paragraphs>20</Paragraphs>
  <ScaleCrop>false</ScaleCrop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заместителя Руководителя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2022-08-07T12:19:00Z</dcterms:created>
  <dcterms:modified xsi:type="dcterms:W3CDTF">2022-08-07T12:19:00Z</dcterms:modified>
</cp:coreProperties>
</file>