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8F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(структурного подразделения по защите государственной тайны, а также по мобилизационной подготовке) Минспорта России</w:t>
      </w:r>
    </w:p>
    <w:p w:rsidR="00000000" w:rsidRDefault="002C48F8">
      <w:pPr>
        <w:pStyle w:val="right"/>
      </w:pPr>
      <w:r>
        <w:t>Приложение N 7 к Приказу Минспорта России от 5 ноября 2013 г. N 851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СПОРТА РОССИЙСКОЙ ФЕДЕРАЦИИ</w:t>
      </w:r>
    </w:p>
    <w:p w:rsidR="00000000" w:rsidRDefault="002C48F8">
      <w:pPr>
        <w:pStyle w:val="HTML"/>
      </w:pPr>
      <w:r>
        <w:t xml:space="preserve">                                                        УТВЕР</w:t>
      </w:r>
      <w:r>
        <w:t>ЖДАЮ</w:t>
      </w:r>
    </w:p>
    <w:p w:rsidR="00000000" w:rsidRDefault="002C48F8">
      <w:pPr>
        <w:pStyle w:val="HTML"/>
      </w:pPr>
      <w:r>
        <w:t>Министр спорта</w:t>
      </w:r>
    </w:p>
    <w:p w:rsidR="00000000" w:rsidRDefault="002C48F8">
      <w:pPr>
        <w:pStyle w:val="HTML"/>
      </w:pPr>
      <w:r>
        <w:t>Российской Федерации</w:t>
      </w:r>
    </w:p>
    <w:p w:rsidR="00000000" w:rsidRDefault="002C48F8">
      <w:pPr>
        <w:pStyle w:val="HTML"/>
      </w:pPr>
      <w:r>
        <w:t>_________ ___________________</w:t>
      </w:r>
    </w:p>
    <w:p w:rsidR="00000000" w:rsidRDefault="002C48F8">
      <w:pPr>
        <w:pStyle w:val="HTML"/>
      </w:pPr>
      <w:r>
        <w:t>(подпись) (фамилия, инициалы)</w:t>
      </w:r>
    </w:p>
    <w:p w:rsidR="00000000" w:rsidRDefault="002C48F8">
      <w:pPr>
        <w:pStyle w:val="HTML"/>
      </w:pPr>
      <w:r>
        <w:t>"__" ____________ 20__ г.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(структурного подразделения по защите государственной тайны, а также по моби</w:t>
      </w:r>
      <w:r>
        <w:rPr>
          <w:rFonts w:eastAsia="Times New Roman"/>
        </w:rPr>
        <w:t>лизационной подготовке)</w:t>
      </w: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отдела и департамента)</w:t>
      </w: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C48F8">
      <w:pPr>
        <w:pStyle w:val="just"/>
      </w:pPr>
      <w:r>
        <w:t>1. Должность федеральной государственной гражданской службы заместителя начальника отдела (наименование отдела) Министерства спорта Росси</w:t>
      </w:r>
      <w:r>
        <w:t>йской Федерации (далее - заместитель начальника отдела)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2C48F8">
      <w:pPr>
        <w:pStyle w:val="just"/>
      </w:pPr>
      <w:r>
        <w:t>Регистрационный номер (код) должности - 05-3-3-023.</w:t>
      </w:r>
    </w:p>
    <w:p w:rsidR="00000000" w:rsidRDefault="002C48F8">
      <w:pPr>
        <w:pStyle w:val="just"/>
      </w:pPr>
      <w:r>
        <w:t>2. Назначение на должность заместителя</w:t>
      </w:r>
      <w:r>
        <w:t xml:space="preserve"> начальника отдела и освобождение от этой должности осуществляются Министром спорта Российской Федерации (далее - Министр).</w:t>
      </w:r>
    </w:p>
    <w:p w:rsidR="00000000" w:rsidRDefault="002C48F8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</w:t>
      </w:r>
      <w:r>
        <w:rPr>
          <w:rFonts w:eastAsia="Times New Roman"/>
        </w:rPr>
        <w:t xml:space="preserve">наний и навыков, образованию, стажу гражданской службы (государственной </w:t>
      </w:r>
      <w:r>
        <w:rPr>
          <w:rFonts w:eastAsia="Times New Roman"/>
        </w:rPr>
        <w:lastRenderedPageBreak/>
        <w:t>службы иных видов) или стажу (опыту) работы по специальности, направлению подготовки</w:t>
      </w:r>
    </w:p>
    <w:p w:rsidR="00000000" w:rsidRDefault="002C48F8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2C48F8">
      <w:pPr>
        <w:pStyle w:val="just"/>
      </w:pPr>
      <w:r>
        <w:t>а) н</w:t>
      </w:r>
      <w:r>
        <w:t>аличие высшего образования;</w:t>
      </w:r>
    </w:p>
    <w:p w:rsidR="00000000" w:rsidRDefault="002C48F8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четырех лет стажа (опыта) работы по специальности, направлению подготовки;</w:t>
      </w:r>
    </w:p>
    <w:p w:rsidR="00000000" w:rsidRDefault="002C48F8">
      <w:pPr>
        <w:pStyle w:val="just"/>
      </w:pPr>
      <w:r>
        <w:t>в) наличие профессиональных знаний</w:t>
      </w:r>
      <w:r>
        <w:t>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в соответствующей сфере д</w:t>
      </w:r>
      <w:r>
        <w:t>еятельности применительно к исполнению своих должностных обязанностей, обеспечения выполнения поставленных задач, оперативной реализации управленческих решений, основ организации прохождения государственной гражданской службы, регламента и служебного распо</w:t>
      </w:r>
      <w:r>
        <w:t xml:space="preserve">рядка; порядка работы со служебной информацией;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</w:t>
      </w:r>
      <w:r>
        <w:t>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труда и против</w:t>
      </w:r>
      <w:r>
        <w:t>опожарной безопасности;</w:t>
      </w:r>
    </w:p>
    <w:p w:rsidR="00000000" w:rsidRDefault="002C48F8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подразделения; обеспечения выполнения поставленных руководством задач; квалифицированного и эффект</w:t>
      </w:r>
      <w:r>
        <w:t xml:space="preserve">ивного планирования служебного времени; взаимодействия с государственными органами, представителями субъектов Российской Федерации, муниципальных образований; систематизации информации; работы со служебными документами; пользования современной оргтехникой </w:t>
      </w:r>
      <w:r>
        <w:t>и программными продуктами;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</w:t>
      </w:r>
      <w:r>
        <w:t>ления электронной почтой; подготовки презентаций, использования графических объектов в электронных документах; анализа и прогнозирования деятельности в установленной сфере; подготовки деловой корреспонденции; адаптации к изменениям ситуации и применения но</w:t>
      </w:r>
      <w:r>
        <w:t>вых подходов к решению возникающих задач; грамотного учета мнения коллег; эффективного сотрудничества с коллегами; квалифицированной работы с людьми по недопущению личностных конфликтов.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C48F8">
      <w:pPr>
        <w:pStyle w:val="just"/>
      </w:pPr>
      <w:r>
        <w:t>4. Должностные обязанности:</w:t>
      </w:r>
    </w:p>
    <w:p w:rsidR="00000000" w:rsidRDefault="002C48F8">
      <w:pPr>
        <w:pStyle w:val="just"/>
      </w:pPr>
      <w:r>
        <w:t>4.1. Заместитель начальника отдела в соответствии со статьей 15 Федерального закона о гражданской службе обязан:</w:t>
      </w:r>
    </w:p>
    <w:p w:rsidR="00000000" w:rsidRDefault="002C48F8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</w:t>
      </w:r>
      <w:r>
        <w:t>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2C48F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2C48F8">
      <w:pPr>
        <w:pStyle w:val="just"/>
      </w:pPr>
      <w:r>
        <w:t xml:space="preserve">3) исполнять </w:t>
      </w:r>
      <w:r>
        <w:t>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2C48F8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2C48F8">
      <w:pPr>
        <w:pStyle w:val="just"/>
      </w:pPr>
      <w:r>
        <w:t>5) соблюдать служебный рас</w:t>
      </w:r>
      <w:r>
        <w:t>порядок Министерства спорта Российской Федерации;</w:t>
      </w:r>
    </w:p>
    <w:p w:rsidR="00000000" w:rsidRDefault="002C48F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2C48F8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</w:t>
      </w:r>
      <w:r>
        <w:t>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2C48F8">
      <w:pPr>
        <w:pStyle w:val="just"/>
      </w:pPr>
      <w:r>
        <w:t>8) беречь государственное имущество, в том числе предоставлен</w:t>
      </w:r>
      <w:r>
        <w:t>ное ему для исполнения должностных обязанностей;</w:t>
      </w:r>
    </w:p>
    <w:p w:rsidR="00000000" w:rsidRDefault="002C48F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2C48F8">
      <w:pPr>
        <w:pStyle w:val="just"/>
      </w:pPr>
      <w:r>
        <w:t>10) сообщать о выходе из гражданства Российской Федерации или о приобретении гражданства друг</w:t>
      </w:r>
      <w:r>
        <w:t>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2C48F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</w:t>
      </w:r>
      <w:r>
        <w:t>ральным законом о гражданской службе и другими федеральными законами;</w:t>
      </w:r>
    </w:p>
    <w:p w:rsidR="00000000" w:rsidRDefault="002C48F8">
      <w:pPr>
        <w:pStyle w:val="just"/>
      </w:pPr>
      <w:r>
        <w:t xml:space="preserve"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</w:t>
      </w:r>
      <w:r>
        <w:t>такого конфликта.</w:t>
      </w:r>
    </w:p>
    <w:p w:rsidR="00000000" w:rsidRDefault="002C48F8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2C48F8">
      <w:pPr>
        <w:pStyle w:val="just"/>
      </w:pPr>
      <w:r>
        <w:t>1) участвовать на платной основе в деятельности органа управления коммерческой</w:t>
      </w:r>
      <w:r>
        <w:t xml:space="preserve"> организацией, за исключением случаев, установленных федеральным законом;</w:t>
      </w:r>
    </w:p>
    <w:p w:rsidR="00000000" w:rsidRDefault="002C48F8">
      <w:pPr>
        <w:pStyle w:val="just"/>
      </w:pPr>
      <w:r>
        <w:t>2) замещать должность гражданской службы в случае:</w:t>
      </w:r>
    </w:p>
    <w:p w:rsidR="00000000" w:rsidRDefault="002C48F8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</w:t>
      </w:r>
      <w:r>
        <w:t>ции;</w:t>
      </w:r>
    </w:p>
    <w:p w:rsidR="00000000" w:rsidRDefault="002C48F8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2C48F8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</w:t>
      </w:r>
      <w:r>
        <w:t>йской Федерации;</w:t>
      </w:r>
    </w:p>
    <w:p w:rsidR="00000000" w:rsidRDefault="002C48F8">
      <w:pPr>
        <w:pStyle w:val="just"/>
      </w:pPr>
      <w:r>
        <w:t>3) осуществлять предпринимательскую деятельность;</w:t>
      </w:r>
    </w:p>
    <w:p w:rsidR="00000000" w:rsidRDefault="002C48F8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2C48F8">
      <w:pPr>
        <w:pStyle w:val="just"/>
      </w:pPr>
      <w:r>
        <w:t>5) быть поверенным или представителем по делам третьих лиц в Министерстве сп</w:t>
      </w:r>
      <w:r>
        <w:t>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2C48F8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</w:t>
      </w:r>
      <w:r>
        <w:t>награждение, ссуды, услуги, оплату развлечений, отдыха, транспортных расходов и иные вознаграждения);</w:t>
      </w:r>
    </w:p>
    <w:p w:rsidR="00000000" w:rsidRDefault="002C48F8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</w:t>
      </w:r>
      <w:r>
        <w:t>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</w:t>
      </w:r>
      <w:r>
        <w:t>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2C48F8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</w:t>
      </w:r>
      <w:r>
        <w:t>дарственное имущество, а также передавать их другим лицам;</w:t>
      </w:r>
    </w:p>
    <w:p w:rsidR="00000000" w:rsidRDefault="002C48F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</w:t>
      </w:r>
      <w:r>
        <w:t>ию, ставшие ему известными в связи с исполнением должностных обязанностей;</w:t>
      </w:r>
    </w:p>
    <w:p w:rsidR="00000000" w:rsidRDefault="002C48F8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</w:t>
      </w:r>
      <w:r>
        <w:t>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2C48F8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</w:t>
      </w:r>
      <w:r>
        <w:t>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2C48F8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2C48F8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2C48F8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2C48F8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2C48F8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2C48F8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2C48F8">
      <w:pPr>
        <w:pStyle w:val="just"/>
      </w:pPr>
      <w:r>
        <w:t xml:space="preserve">4.3. Заместитель </w:t>
      </w:r>
      <w:r>
        <w:t>начальника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2C48F8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2C48F8">
      <w:pPr>
        <w:pStyle w:val="just"/>
      </w:pPr>
      <w:r>
        <w:t>2) исходить из того, что призна</w:t>
      </w:r>
      <w:r>
        <w:t>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2C48F8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</w:t>
      </w:r>
      <w:r>
        <w:t>мпетенции Министерства спорта Российской Федерации;</w:t>
      </w:r>
    </w:p>
    <w:p w:rsidR="00000000" w:rsidRDefault="002C48F8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2C48F8">
      <w:pPr>
        <w:pStyle w:val="just"/>
      </w:pPr>
      <w:r>
        <w:t>5) не совершать действия, связанные с влиянием каких-л</w:t>
      </w:r>
      <w:r>
        <w:t>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2C48F8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</w:t>
      </w:r>
      <w:r>
        <w:t>ужащих;</w:t>
      </w:r>
    </w:p>
    <w:p w:rsidR="00000000" w:rsidRDefault="002C48F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2C48F8">
      <w:pPr>
        <w:pStyle w:val="just"/>
      </w:pPr>
      <w:r>
        <w:t>8) не совершать поступки, порочащи</w:t>
      </w:r>
      <w:r>
        <w:t>е его честь и достоинство;</w:t>
      </w:r>
    </w:p>
    <w:p w:rsidR="00000000" w:rsidRDefault="002C48F8">
      <w:pPr>
        <w:pStyle w:val="just"/>
      </w:pPr>
      <w:r>
        <w:t>9) проявлять корректность в обращении с гражданами;</w:t>
      </w:r>
    </w:p>
    <w:p w:rsidR="00000000" w:rsidRDefault="002C48F8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2C48F8">
      <w:pPr>
        <w:pStyle w:val="just"/>
      </w:pPr>
      <w:r>
        <w:t>11) учитывать культурные и иные особенности различных этнических и социальных групп, а та</w:t>
      </w:r>
      <w:r>
        <w:t>кже конфессий;</w:t>
      </w:r>
    </w:p>
    <w:p w:rsidR="00000000" w:rsidRDefault="002C48F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2C48F8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спорта Российской Федерации;</w:t>
      </w:r>
    </w:p>
    <w:p w:rsidR="00000000" w:rsidRDefault="002C48F8">
      <w:pPr>
        <w:pStyle w:val="just"/>
      </w:pPr>
      <w:r>
        <w:t>14) соблюдать установленные правила пу</w:t>
      </w:r>
      <w:r>
        <w:t>бличных выступлений и предоставления служебной информации.</w:t>
      </w:r>
    </w:p>
    <w:p w:rsidR="00000000" w:rsidRDefault="002C48F8">
      <w:pPr>
        <w:pStyle w:val="just"/>
      </w:pPr>
      <w:r>
        <w:t>4.4. Заместитель начальника отдела:</w:t>
      </w:r>
    </w:p>
    <w:p w:rsidR="00000000" w:rsidRDefault="002C48F8">
      <w:pPr>
        <w:pStyle w:val="just"/>
      </w:pPr>
      <w:r>
        <w:t>(Перечислить обязанности, которые полностью или частично возложены на заместителя начальника отдела в соответствии с иными нормативными правовыми актами Российск</w:t>
      </w:r>
      <w:r>
        <w:t>ой Федерации и Министерства спорта Российской Федерации).</w:t>
      </w:r>
    </w:p>
    <w:p w:rsidR="00000000" w:rsidRDefault="002C48F8">
      <w:pPr>
        <w:pStyle w:val="just"/>
      </w:pPr>
      <w:r>
        <w:t>5. Права:</w:t>
      </w:r>
    </w:p>
    <w:p w:rsidR="00000000" w:rsidRDefault="002C48F8">
      <w:pPr>
        <w:pStyle w:val="just"/>
      </w:pPr>
      <w:r>
        <w:t>5.1. Заместитель начальника отдела в соответствии со статьей 14 Федерального закона о гражданской службе имеет право на:</w:t>
      </w:r>
    </w:p>
    <w:p w:rsidR="00000000" w:rsidRDefault="002C48F8">
      <w:pPr>
        <w:pStyle w:val="just"/>
      </w:pPr>
      <w:r>
        <w:t>1) обеспечение надлежащих организационно-технических условий, необх</w:t>
      </w:r>
      <w:r>
        <w:t>одимых для исполнения должностных обязанностей;</w:t>
      </w:r>
    </w:p>
    <w:p w:rsidR="00000000" w:rsidRDefault="002C48F8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</w:t>
      </w:r>
      <w:r>
        <w:t>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2C48F8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праздничных дней, </w:t>
      </w:r>
      <w:r>
        <w:t>а также ежегодных оплачиваемых основного и дополнительных отпусков;</w:t>
      </w:r>
    </w:p>
    <w:p w:rsidR="00000000" w:rsidRDefault="002C48F8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2C48F8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2C48F8">
      <w:pPr>
        <w:pStyle w:val="just"/>
      </w:pPr>
      <w:r>
        <w:t xml:space="preserve">6) доступ в установленном порядке </w:t>
      </w:r>
      <w:r>
        <w:t>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2C48F8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</w:t>
      </w:r>
      <w:r>
        <w:t>моуправления, общественные объединения и иные организации;</w:t>
      </w:r>
    </w:p>
    <w:p w:rsidR="00000000" w:rsidRDefault="002C48F8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</w:t>
      </w:r>
      <w:r>
        <w:t>исьменных объяснений и других документов и материалов;</w:t>
      </w:r>
    </w:p>
    <w:p w:rsidR="00000000" w:rsidRDefault="002C48F8">
      <w:pPr>
        <w:pStyle w:val="just"/>
      </w:pPr>
      <w:r>
        <w:t>9) защиту сведений о гражданском служащем;</w:t>
      </w:r>
    </w:p>
    <w:p w:rsidR="00000000" w:rsidRDefault="002C48F8">
      <w:pPr>
        <w:pStyle w:val="just"/>
      </w:pPr>
      <w:r>
        <w:t>10) должностной рост на конкурсной основе;</w:t>
      </w:r>
    </w:p>
    <w:p w:rsidR="00000000" w:rsidRDefault="002C48F8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</w:t>
      </w:r>
      <w:r>
        <w:t xml:space="preserve"> другими федеральными законами;</w:t>
      </w:r>
    </w:p>
    <w:p w:rsidR="00000000" w:rsidRDefault="002C48F8">
      <w:pPr>
        <w:pStyle w:val="just"/>
      </w:pPr>
      <w:r>
        <w:t>12) членство в профессиональном союзе;</w:t>
      </w:r>
    </w:p>
    <w:p w:rsidR="00000000" w:rsidRDefault="002C48F8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2C48F8">
      <w:pPr>
        <w:pStyle w:val="just"/>
      </w:pPr>
      <w:r>
        <w:t>14) проведение по его заявлению служебной про</w:t>
      </w:r>
      <w:r>
        <w:t>верки;</w:t>
      </w:r>
    </w:p>
    <w:p w:rsidR="00000000" w:rsidRDefault="002C48F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2C48F8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</w:t>
      </w:r>
      <w:r>
        <w:t>их служащих Российской Федерации;</w:t>
      </w:r>
    </w:p>
    <w:p w:rsidR="00000000" w:rsidRDefault="002C48F8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2C48F8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2C48F8">
      <w:pPr>
        <w:pStyle w:val="just"/>
      </w:pPr>
      <w:r>
        <w:t xml:space="preserve">19) выполнение </w:t>
      </w:r>
      <w:r>
        <w:t>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2C48F8">
      <w:pPr>
        <w:pStyle w:val="just"/>
      </w:pPr>
      <w:r>
        <w:t>5.2. Для выполнения возложенных на заместителя начальника отдела обязанностей он также вправе:</w:t>
      </w:r>
    </w:p>
    <w:p w:rsidR="00000000" w:rsidRDefault="002C48F8">
      <w:pPr>
        <w:pStyle w:val="just"/>
      </w:pPr>
      <w:r>
        <w:t>(Перечислить права заместите</w:t>
      </w:r>
      <w:r>
        <w:t>ля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2C48F8">
      <w:pPr>
        <w:pStyle w:val="just"/>
      </w:pPr>
      <w:r>
        <w:t>6. Заместитель начальника отдела осуществляет иные права и обязанности, предусмотренные законодательством Российской Федерации, приказами</w:t>
      </w:r>
      <w:r>
        <w:t xml:space="preserve"> Министерства спорта Российской Федерации и поручениями Министра.</w:t>
      </w:r>
    </w:p>
    <w:p w:rsidR="00000000" w:rsidRDefault="002C48F8">
      <w:pPr>
        <w:pStyle w:val="just"/>
      </w:pPr>
      <w:r>
        <w:t>7. 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</w:t>
      </w:r>
      <w:r>
        <w:t>ерации.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2C48F8">
      <w:pPr>
        <w:pStyle w:val="just"/>
      </w:pPr>
      <w:r>
        <w:t>8. При исполнении служебных обязанностей заместитель начальника отдела вправе самостоятельно принимать решения</w:t>
      </w:r>
      <w:r>
        <w:t xml:space="preserve"> по вопросам:</w:t>
      </w:r>
    </w:p>
    <w:p w:rsidR="00000000" w:rsidRDefault="002C48F8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2C48F8">
      <w:pPr>
        <w:pStyle w:val="just"/>
      </w:pPr>
      <w:r>
        <w:t>9. При исполнении служебных обязанностей заместитель начальника отдела обязан самостоятельно принимать решения по в</w:t>
      </w:r>
      <w:r>
        <w:t>опросам:</w:t>
      </w:r>
    </w:p>
    <w:p w:rsidR="00000000" w:rsidRDefault="002C48F8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 подготовке проектов но</w:t>
      </w:r>
      <w:r>
        <w:rPr>
          <w:rFonts w:eastAsia="Times New Roman"/>
        </w:rPr>
        <w:t>рмативных правовых актов и (или) проектов управленческих и иных решений</w:t>
      </w:r>
    </w:p>
    <w:p w:rsidR="00000000" w:rsidRDefault="002C48F8">
      <w:pPr>
        <w:pStyle w:val="just"/>
      </w:pPr>
      <w:r>
        <w:t>10.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2C48F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2C48F8">
      <w:pPr>
        <w:pStyle w:val="just"/>
      </w:pPr>
      <w:r>
        <w:t>11. Заместитель начальника отдела в соответст</w:t>
      </w:r>
      <w:r>
        <w:t>вии со своей компетенцией обязан участвовать в подготовке (обсуждении) следующих проектов:</w:t>
      </w:r>
    </w:p>
    <w:p w:rsidR="00000000" w:rsidRDefault="002C48F8">
      <w:pPr>
        <w:pStyle w:val="just"/>
      </w:pPr>
      <w:r>
        <w:t>положений об отделе;</w:t>
      </w:r>
    </w:p>
    <w:p w:rsidR="00000000" w:rsidRDefault="002C48F8">
      <w:pPr>
        <w:pStyle w:val="just"/>
      </w:pPr>
      <w:r>
        <w:t>графика отпусков гражданских служащих департамента;</w:t>
      </w:r>
    </w:p>
    <w:p w:rsidR="00000000" w:rsidRDefault="002C48F8">
      <w:pPr>
        <w:pStyle w:val="just"/>
      </w:pPr>
      <w:r>
        <w:t>иных актов по поручению непосредственного руководителя и руководства Министерства спорта Рос</w:t>
      </w:r>
      <w:r>
        <w:t>сийской Федерации.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C48F8">
      <w:pPr>
        <w:pStyle w:val="just"/>
      </w:pPr>
      <w:r>
        <w:t>12. В соответствии со своими должностными обязанностями заместитель начальника отдела принимает решени</w:t>
      </w:r>
      <w:r>
        <w:t>я в сроки, установленные законодательными и иными нормативными правовыми актами Российской Федерации.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C48F8">
      <w:pPr>
        <w:pStyle w:val="just"/>
      </w:pPr>
      <w:r>
        <w:t>13. Взаимодействие заместителя начальника отдела с государственными служащими Министерства спорта Российской Федер</w:t>
      </w:r>
      <w:r>
        <w:t>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</w:t>
      </w:r>
      <w:r>
        <w:t>едерации от 12 августа 2002 г. N 885 "Об утверждении общих принципов служебного поведения государственных служащих", и требований к служебному поведению, установленных статьей 18 Федерального закона о гражданской службе, а также в соответствии с иными норм</w:t>
      </w:r>
      <w:r>
        <w:t>ативными правовыми актами Российской Федерации и Министерства спорта Российской Федерации.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2C48F8">
      <w:pPr>
        <w:pStyle w:val="just"/>
      </w:pPr>
      <w:r>
        <w:t>14</w:t>
      </w:r>
      <w:r>
        <w:t>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C48F8">
      <w:pPr>
        <w:pStyle w:val="just"/>
      </w:pPr>
      <w:r>
        <w:t>15. Эффективность профессиональной служеб</w:t>
      </w:r>
      <w:r>
        <w:t>ной деятельности заместителя начальника отдела оценивается по следующим показателям:</w:t>
      </w:r>
    </w:p>
    <w:p w:rsidR="00000000" w:rsidRDefault="002C48F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C48F8">
      <w:pPr>
        <w:pStyle w:val="just"/>
      </w:pPr>
      <w:r>
        <w:t>своевременност</w:t>
      </w:r>
      <w:r>
        <w:t>и и оперативности выполнения поручений;</w:t>
      </w:r>
    </w:p>
    <w:p w:rsidR="00000000" w:rsidRDefault="002C48F8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</w:t>
      </w:r>
      <w:r>
        <w:t>атических ошибок);</w:t>
      </w:r>
    </w:p>
    <w:p w:rsidR="00000000" w:rsidRDefault="002C48F8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C48F8">
      <w:pPr>
        <w:pStyle w:val="just"/>
      </w:pPr>
      <w:r>
        <w:t>способности четко организовывать и планировать выполнение порученных заданий, умению</w:t>
      </w:r>
      <w:r>
        <w:t xml:space="preserve"> рационально использовать рабочее время, расставлять приоритеты;</w:t>
      </w:r>
    </w:p>
    <w:p w:rsidR="00000000" w:rsidRDefault="002C48F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</w:t>
      </w:r>
      <w:r>
        <w:t>ваниям;</w:t>
      </w:r>
    </w:p>
    <w:p w:rsidR="00000000" w:rsidRDefault="002C48F8">
      <w:pPr>
        <w:pStyle w:val="just"/>
      </w:pPr>
      <w:r>
        <w:t>осознанию ответственности за последствия своих действий.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2C48F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должност</w:t>
      </w:r>
      <w:r>
        <w:rPr>
          <w:rFonts w:eastAsia="Times New Roman"/>
        </w:rPr>
        <w:t>ь Дата и номер приказа об освобождении от должности</w:t>
      </w:r>
    </w:p>
    <w:p w:rsidR="00000000" w:rsidRDefault="002C48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C48F8">
      <w:pPr>
        <w:pStyle w:val="right"/>
      </w:pPr>
      <w:r>
        <w:t>Источник - Приказ Минспорта России от 05.11.2013 № 851</w:t>
      </w:r>
    </w:p>
    <w:p w:rsidR="00000000" w:rsidRDefault="002C4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https://порядокправа.рф/obrazecy/dolzhnostnoj_reglament_zamestitelya_nachalnika_otdela_strukturnogo_podrazd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eleniya_po_zashhite_gosudarstv.htm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F8"/>
    <w:rsid w:val="002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D3B5B8-6B90-46FD-9199-A85BCE09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strukturnogo_podrazdeleniya_po_zashhite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3186</Words>
  <Characters>18162</Characters>
  <Application>Microsoft Office Word</Application>
  <DocSecurity>0</DocSecurity>
  <Lines>151</Lines>
  <Paragraphs>42</Paragraphs>
  <ScaleCrop>false</ScaleCrop>
  <Company/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(структурного подразделения по защите государственной тайны, а также по мобилизационной подготовке)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