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00DA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заместителя начальника межрегиональной инспекции ФНС России</w:t>
      </w:r>
    </w:p>
    <w:p w:rsidR="00000000" w:rsidRDefault="00CE00DA">
      <w:pPr>
        <w:pStyle w:val="right"/>
      </w:pPr>
      <w:r>
        <w:t xml:space="preserve">Приложение N 2 к Приказу ФНС России от 05.12.2011 N ММВ-7-4/908@ </w:t>
      </w:r>
      <w:r>
        <w:t>(в ред. Приказа ФНС России от 20.03.2013 N ММВ-7-4/127@)</w:t>
      </w:r>
    </w:p>
    <w:p w:rsidR="00000000" w:rsidRDefault="00CE00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0DA">
      <w:pPr>
        <w:pStyle w:val="HTML"/>
      </w:pPr>
      <w:r>
        <w:t xml:space="preserve">                                                        УТВЕРЖДАЮ</w:t>
      </w:r>
    </w:p>
    <w:p w:rsidR="00000000" w:rsidRDefault="00CE00DA">
      <w:pPr>
        <w:pStyle w:val="HTML"/>
      </w:pPr>
      <w:r>
        <w:t>Заместитель руководителя</w:t>
      </w:r>
    </w:p>
    <w:p w:rsidR="00000000" w:rsidRDefault="00CE00DA">
      <w:pPr>
        <w:pStyle w:val="HTML"/>
      </w:pPr>
      <w:r>
        <w:t>Федеральной налоговой службы</w:t>
      </w:r>
    </w:p>
    <w:p w:rsidR="00000000" w:rsidRDefault="00CE00DA">
      <w:pPr>
        <w:pStyle w:val="HTML"/>
      </w:pPr>
      <w:r>
        <w:t>(____________________________)</w:t>
      </w:r>
    </w:p>
    <w:p w:rsidR="00000000" w:rsidRDefault="00CE00DA">
      <w:pPr>
        <w:pStyle w:val="HTML"/>
      </w:pPr>
      <w:r>
        <w:t>(подпись) (фамилия, инициалы)</w:t>
      </w:r>
    </w:p>
    <w:p w:rsidR="00000000" w:rsidRDefault="00CE00DA">
      <w:pPr>
        <w:pStyle w:val="HTML"/>
      </w:pPr>
      <w:r>
        <w:t>от "__" _________</w:t>
      </w:r>
      <w:r>
        <w:t>_____ 201_ г.</w:t>
      </w:r>
    </w:p>
    <w:p w:rsidR="00000000" w:rsidRDefault="00CE00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0DA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заместителя начальника ___________________________________________________ (наименование межрегиональной инспекции ФНС России)</w:t>
      </w:r>
    </w:p>
    <w:p w:rsidR="00000000" w:rsidRDefault="00CE00DA">
      <w:pPr>
        <w:pStyle w:val="3"/>
        <w:rPr>
          <w:rFonts w:eastAsia="Times New Roman"/>
        </w:rPr>
      </w:pPr>
      <w:r>
        <w:rPr>
          <w:rFonts w:eastAsia="Times New Roman"/>
        </w:rPr>
        <w:t>Регистрационный номер (код) должности по Реестру должностей федеральной государственной граж</w:t>
      </w:r>
      <w:r>
        <w:rPr>
          <w:rFonts w:eastAsia="Times New Roman"/>
        </w:rPr>
        <w:t>данской службы, утвержденному Указом Президента Российской Федерации от 31.12.2005 N 1574 "О Реестре должностей федеральной государственной гражданской службы", - 11-1-2-004</w:t>
      </w:r>
    </w:p>
    <w:p w:rsidR="00000000" w:rsidRDefault="00CE00DA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CE00DA">
      <w:pPr>
        <w:pStyle w:val="just"/>
      </w:pPr>
      <w:r>
        <w:t>1. Должность федеральной государственной гражданской службы (да</w:t>
      </w:r>
      <w:r>
        <w:t>лее - гражданская служба) заместителя начальника (указать наименование межрегиональной инспекции ФНС России) (далее - заместитель начальника инспекции) относится к главной группе должностей гражданской службы категории "руководители".</w:t>
      </w:r>
    </w:p>
    <w:p w:rsidR="00000000" w:rsidRDefault="00CE00DA">
      <w:pPr>
        <w:pStyle w:val="just"/>
      </w:pPr>
      <w:r>
        <w:t>2. Назначение на долж</w:t>
      </w:r>
      <w:r>
        <w:t>ность и освобождение от должности заместителя начальника инспекции осуществляются приказом ФНС России.</w:t>
      </w:r>
    </w:p>
    <w:p w:rsidR="00000000" w:rsidRDefault="00CE00DA">
      <w:pPr>
        <w:pStyle w:val="just"/>
      </w:pPr>
      <w:r>
        <w:t>Заместитель начальника инспекции непосредственно подчиняется начальнику инспекции.</w:t>
      </w:r>
    </w:p>
    <w:p w:rsidR="00000000" w:rsidRDefault="00CE00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0DA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</w:t>
      </w:r>
      <w:r>
        <w:rPr>
          <w:rFonts w:eastAsia="Times New Roman"/>
        </w:rPr>
        <w:t>, образованию, стажу гражданской службы (государственной службы иных видов) или стажу (опыту) работы по специальности</w:t>
      </w:r>
    </w:p>
    <w:p w:rsidR="00000000" w:rsidRDefault="00CE00DA">
      <w:pPr>
        <w:pStyle w:val="just"/>
      </w:pPr>
      <w:r>
        <w:t>3. Для замещения должности заместителя начальника инспекции устанавливаются следующие требования:</w:t>
      </w:r>
    </w:p>
    <w:p w:rsidR="00000000" w:rsidRDefault="00CE00DA">
      <w:pPr>
        <w:pStyle w:val="just"/>
      </w:pPr>
      <w:r>
        <w:t>а) наличие высшего профессионального обр</w:t>
      </w:r>
      <w:r>
        <w:t>азования;</w:t>
      </w:r>
    </w:p>
    <w:p w:rsidR="00000000" w:rsidRDefault="00CE00DA">
      <w:pPr>
        <w:pStyle w:val="just"/>
      </w:pPr>
      <w:r>
        <w:lastRenderedPageBreak/>
        <w:t>б) наличие не менее четырех лет стажа гражданской службы (государственной службы иных видов) или не менее пяти лет стажа работы по специальности;</w:t>
      </w:r>
    </w:p>
    <w:p w:rsidR="00000000" w:rsidRDefault="00CE00DA">
      <w:pPr>
        <w:pStyle w:val="just"/>
      </w:pPr>
      <w:r>
        <w:t>в) наличие профессиональных знаний, включая знание Конституции Российской Федерации, федеральных кон</w:t>
      </w:r>
      <w:r>
        <w:t xml:space="preserve">ституционных законов, федеральных законов, указов Президента Российской Федерации и постановлений Правительства Российской Федерации, иных нормативных актов и служебных документов, регулирующих соответствующую сферу деятельности применительно к исполнению </w:t>
      </w:r>
      <w:r>
        <w:t>конкретных должностных обязанностей, основ управления и организации труда, процесса прохождения гражданской службы, норм делового общения, форм и методов работы с применением автоматизированных средств управления, служебного распорядка инспекции, порядка р</w:t>
      </w:r>
      <w:r>
        <w:t>аботы со служебной информацией, основ делопроизводства, правил охраны труда и противопожарной безопасности; правовых аспектов в области информационно-коммуникационных технологий; программных документов и приоритетов государственной политики в области инфор</w:t>
      </w:r>
      <w:r>
        <w:t>мационно-коммуникационных технологий; правовых аспектов в сфере предоставления государственных услуг населению и организациям посредством применения информационно-коммуникационных технологий; аппаратного и программного обеспечения; возможностей и особеннос</w:t>
      </w:r>
      <w:r>
        <w:t>тей применения современных технологий в государственных органах, включая использование возможностей межведомственного документооборота; общих вопросов в области обеспечения информационной безопасности; основ проектного управления;</w:t>
      </w:r>
    </w:p>
    <w:p w:rsidR="00000000" w:rsidRDefault="00CE00DA">
      <w:pPr>
        <w:pStyle w:val="just"/>
      </w:pPr>
      <w:r>
        <w:t>г) наличие профессиональн</w:t>
      </w:r>
      <w:r>
        <w:t>ых навыков, необходимых для выполнения работы в сфере, соответствующей направлению деятельности инспекции, осуществления экспертизы проектов нормативных правовых актов, обеспечения выполнения поставленных руководством задач, эффективного планирования служе</w:t>
      </w:r>
      <w:r>
        <w:t>бного времени, анализа и прогнозирования деятельности в порученной сфере, использования опыта и мнения коллег, стратегического планирования и управления групповой деятельностью с учетом возможностей и особенностей применения современных информационно-комму</w:t>
      </w:r>
      <w:r>
        <w:t>никационных технологий; работы: в операционной системе, в текстовом редакторе, с электронными таблицами, базами данных, внутренними и периферийными устройствами компьютера, системами управления проектами, информационно-коммуникационными сетями, в том числе</w:t>
      </w:r>
      <w:r>
        <w:t xml:space="preserve"> сетью Интернет, управления электронной почтой, подготовки деловой корреспонденции и актов инспекции.</w:t>
      </w:r>
    </w:p>
    <w:p w:rsidR="00000000" w:rsidRDefault="00CE00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0DA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CE00DA">
      <w:pPr>
        <w:pStyle w:val="just"/>
      </w:pPr>
      <w:r>
        <w:t>4. Основные права и обязанности заместителя начальника инспекции, а также запреты и требования, свя</w:t>
      </w:r>
      <w:r>
        <w:t>занные с гражданской службой, которые установлены в его отношении, предусмотрены статьями 14, 15, 17, 18 Федерального закона от 27 июля 2004 г. N 79-ФЗ "О государственной гражданской службе Российской Федерации".</w:t>
      </w:r>
    </w:p>
    <w:p w:rsidR="00000000" w:rsidRDefault="00CE00DA">
      <w:pPr>
        <w:pStyle w:val="just"/>
      </w:pPr>
      <w:r>
        <w:t>5. Заместитель начальника инспекции осущест</w:t>
      </w:r>
      <w:r>
        <w:t>вляет иные права и исполняет обязанности, предусмотренные законодательством Российской Федерации, Положением о Федеральной налоговой службе, утвержденным постановлением Правительства Российской Федерации от 30 сентября 2004 г. N 506, положением об инспекци</w:t>
      </w:r>
      <w:r>
        <w:t>и (указать наименование межрегиональной инспекции ФНС России), утвержденным руководителем ФНС России "__" _______ 20__ г., приказами (распоряжениями) ФНС России, приказами инспекции, поручениями руководства ФНС России и начальника инспекции.</w:t>
      </w:r>
    </w:p>
    <w:p w:rsidR="00000000" w:rsidRDefault="00CE00DA">
      <w:pPr>
        <w:pStyle w:val="just"/>
      </w:pPr>
      <w:r>
        <w:t>(Перечислить права и обязанности заместителя начальника инспекции).</w:t>
      </w:r>
    </w:p>
    <w:p w:rsidR="00000000" w:rsidRDefault="00CE00DA">
      <w:pPr>
        <w:pStyle w:val="just"/>
      </w:pPr>
      <w:r>
        <w:t>6. Заместитель начальника инспекции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</w:t>
      </w:r>
      <w:r>
        <w:t>й Федерации.</w:t>
      </w:r>
    </w:p>
    <w:p w:rsidR="00000000" w:rsidRDefault="00CE00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0DA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заместитель начальника инспекции вправе или обязан самостоятельно принимать управленческие и иные решения</w:t>
      </w:r>
    </w:p>
    <w:p w:rsidR="00000000" w:rsidRDefault="00CE00DA">
      <w:pPr>
        <w:pStyle w:val="just"/>
      </w:pPr>
      <w:r>
        <w:t>7. При исполнении служебных обязанностей заместитель начальника инспекции вправе самостоятельно приним</w:t>
      </w:r>
      <w:r>
        <w:t>ать решения по вопросам:</w:t>
      </w:r>
    </w:p>
    <w:p w:rsidR="00000000" w:rsidRDefault="00CE00DA">
      <w:pPr>
        <w:pStyle w:val="just"/>
      </w:pPr>
      <w:r>
        <w:t>(Перечислить вопросы, по которым заместитель начальника инспекции вправе самостоятельно принимать управленческие и иные решения).</w:t>
      </w:r>
    </w:p>
    <w:p w:rsidR="00000000" w:rsidRDefault="00CE00DA">
      <w:pPr>
        <w:pStyle w:val="just"/>
      </w:pPr>
      <w:r>
        <w:t>8. При исполнении служебных обязанностей заместитель начальника инспекции обязан самостоятельно прини</w:t>
      </w:r>
      <w:r>
        <w:t>мать решения по вопросам:</w:t>
      </w:r>
    </w:p>
    <w:p w:rsidR="00000000" w:rsidRDefault="00CE00DA">
      <w:pPr>
        <w:pStyle w:val="just"/>
      </w:pPr>
      <w:r>
        <w:t>(Перечислить вопросы, по которым заместитель начальника инспекции обязан самостоятельно принимать управленческие и иные решения).</w:t>
      </w:r>
    </w:p>
    <w:p w:rsidR="00000000" w:rsidRDefault="00CE00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0DA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заместитель начальника инспекции вправе или обязан участвовать при</w:t>
      </w:r>
      <w:r>
        <w:rPr>
          <w:rFonts w:eastAsia="Times New Roman"/>
        </w:rPr>
        <w:t xml:space="preserve"> подготовке проектов нормативных правовых актов и (или) проектов управленческих и иных решений</w:t>
      </w:r>
    </w:p>
    <w:p w:rsidR="00000000" w:rsidRDefault="00CE00DA">
      <w:pPr>
        <w:pStyle w:val="just"/>
      </w:pPr>
      <w:r>
        <w:t>9. Заместитель начальника инспекции в соответствии со своей компетенцией вправе участвовать в подготовке (обсуждении) следующих проектов:</w:t>
      </w:r>
    </w:p>
    <w:p w:rsidR="00000000" w:rsidRDefault="00CE00DA">
      <w:pPr>
        <w:pStyle w:val="just"/>
      </w:pPr>
      <w:r>
        <w:t>(Перечислить виды проек</w:t>
      </w:r>
      <w:r>
        <w:t>тов нормативных правовых актов и (или) проектов управленческих и иных решений, в подготовке которых вправе участвовать заместитель начальника инспекции в соответствии со своей компетенцией).</w:t>
      </w:r>
    </w:p>
    <w:p w:rsidR="00000000" w:rsidRDefault="00CE00DA">
      <w:pPr>
        <w:pStyle w:val="just"/>
      </w:pPr>
      <w:r>
        <w:t>10. Заместитель начальника инспекции в соответствии со своей комп</w:t>
      </w:r>
      <w:r>
        <w:t>етенцией обязан участвовать в подготовке (обсуждении) следующих проектов:</w:t>
      </w:r>
    </w:p>
    <w:p w:rsidR="00000000" w:rsidRDefault="00CE00DA">
      <w:pPr>
        <w:pStyle w:val="just"/>
      </w:pPr>
      <w:r>
        <w:t>положения об инспекции;</w:t>
      </w:r>
    </w:p>
    <w:p w:rsidR="00000000" w:rsidRDefault="00CE00DA">
      <w:pPr>
        <w:pStyle w:val="just"/>
      </w:pPr>
      <w:r>
        <w:t>положений об отделах инспекции;</w:t>
      </w:r>
    </w:p>
    <w:p w:rsidR="00000000" w:rsidRDefault="00CE00DA">
      <w:pPr>
        <w:pStyle w:val="just"/>
      </w:pPr>
      <w:r>
        <w:t>графика отпусков гражданских служащих инспекции;</w:t>
      </w:r>
    </w:p>
    <w:p w:rsidR="00000000" w:rsidRDefault="00CE00DA">
      <w:pPr>
        <w:pStyle w:val="just"/>
      </w:pPr>
      <w:r>
        <w:t>иных актов по поручению начальника инспекции.</w:t>
      </w:r>
    </w:p>
    <w:p w:rsidR="00000000" w:rsidRDefault="00CE00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0DA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</w:t>
      </w:r>
      <w:r>
        <w:rPr>
          <w:rFonts w:eastAsia="Times New Roman"/>
        </w:rPr>
        <w:t>ки, рассмотрения проектов управленческих и иных решений, порядок согласования и принятия данных решений</w:t>
      </w:r>
    </w:p>
    <w:p w:rsidR="00000000" w:rsidRDefault="00CE00DA">
      <w:pPr>
        <w:pStyle w:val="just"/>
      </w:pPr>
      <w:r>
        <w:t>11. В соответствии со своими должностными обязанностями заместитель начальника инспекции принимает решения в сроки, установленные законодательными и ины</w:t>
      </w:r>
      <w:r>
        <w:t>ми нормативными правовыми актами Российской Федерации.</w:t>
      </w:r>
    </w:p>
    <w:p w:rsidR="00000000" w:rsidRDefault="00CE00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0DA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CE00DA">
      <w:pPr>
        <w:pStyle w:val="just"/>
      </w:pPr>
      <w:r>
        <w:t>12. Взаимодействие заместителя начальника инспекции с федеральными государственными гражданскими служащими инспекции и ФНС России, государственными служащими ины</w:t>
      </w:r>
      <w:r>
        <w:t>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гражданских служащих, утвержденных Указом Президента Российской Федерации от 12 августа 2002 г. N 885</w:t>
      </w:r>
      <w:r>
        <w:t xml:space="preserve"> "Об утверждении общих принципов служебного поведения государственных служащих" (Собрание законодательства Российской Федерации, 2002, N 33, ст. 3196; 2007, N 13, ст. 1531; 2009, N 29, ст. 3658), и требований к служебному поведению, установленных статьей 1</w:t>
      </w:r>
      <w:r>
        <w:t>8 Федерального закона от 27 июля 2004 г. N 79-ФЗ "О государственной гражданской службе Российской Федерации", а также в соответствии с иными нормативными правовыми актами Российской Федерации и приказами (распоряжениями) ФНС России.</w:t>
      </w:r>
    </w:p>
    <w:p w:rsidR="00000000" w:rsidRDefault="00CE00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0DA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</w:t>
      </w:r>
      <w:r>
        <w:rPr>
          <w:rFonts w:eastAsia="Times New Roman"/>
        </w:rPr>
        <w:t>ственных услуг, оказываемых гражданам и организациям в соответствии с административным регламентом Федеральной налоговой службы</w:t>
      </w:r>
    </w:p>
    <w:p w:rsidR="00000000" w:rsidRDefault="00CE00DA">
      <w:pPr>
        <w:pStyle w:val="just"/>
      </w:pPr>
      <w:r>
        <w:t>13. Указать полный перечень оказываемых государственных услуг либо предусмотреть, что государственные услуги не оказываются.</w:t>
      </w:r>
    </w:p>
    <w:p w:rsidR="00000000" w:rsidRDefault="00CE00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0DA">
      <w:pPr>
        <w:pStyle w:val="3"/>
        <w:rPr>
          <w:rFonts w:eastAsia="Times New Roman"/>
        </w:rPr>
      </w:pPr>
      <w:r>
        <w:rPr>
          <w:rFonts w:eastAsia="Times New Roman"/>
        </w:rPr>
        <w:t>IX</w:t>
      </w:r>
      <w:r>
        <w:rPr>
          <w:rFonts w:eastAsia="Times New Roman"/>
        </w:rPr>
        <w:t>. Показатели эффективности и результативности профессиональной служебной деятельности</w:t>
      </w:r>
    </w:p>
    <w:p w:rsidR="00000000" w:rsidRDefault="00CE00DA">
      <w:pPr>
        <w:pStyle w:val="just"/>
      </w:pPr>
      <w:r>
        <w:t xml:space="preserve">14. Эффективность профессиональной служебной деятельности заместителя </w:t>
      </w:r>
      <w:r>
        <w:t>начальника инспекции оценивается по следующим показателям:</w:t>
      </w:r>
    </w:p>
    <w:p w:rsidR="00000000" w:rsidRDefault="00CE00DA">
      <w:pPr>
        <w:pStyle w:val="just"/>
      </w:pPr>
      <w:r>
        <w:t>выполняемому объему работы и интенсивности труда, способности сохранять высокую работоспособность в экстремальных условиях, соблюдению служебной дисциплины;</w:t>
      </w:r>
    </w:p>
    <w:p w:rsidR="00000000" w:rsidRDefault="00CE00DA">
      <w:pPr>
        <w:pStyle w:val="just"/>
      </w:pPr>
      <w:r>
        <w:t>своевременности и оперативности выполнен</w:t>
      </w:r>
      <w:r>
        <w:t>ия поручений;</w:t>
      </w:r>
    </w:p>
    <w:p w:rsidR="00000000" w:rsidRDefault="00CE00DA">
      <w:pPr>
        <w:pStyle w:val="just"/>
      </w:pPr>
      <w:r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000000" w:rsidRDefault="00CE00DA">
      <w:pPr>
        <w:pStyle w:val="just"/>
      </w:pPr>
      <w:r>
        <w:t>професс</w:t>
      </w:r>
      <w:r>
        <w:t>иональной компетентности (знанию законодательных и иных нормативных правовых актов, широте профессионального кругозора, умению работать с документами);</w:t>
      </w:r>
    </w:p>
    <w:p w:rsidR="00000000" w:rsidRDefault="00CE00DA">
      <w:pPr>
        <w:pStyle w:val="just"/>
      </w:pPr>
      <w:r>
        <w:t>способности четко организовывать и планировать выполнение порученных заданий, умению рационально использ</w:t>
      </w:r>
      <w:r>
        <w:t>овать рабочее время, расставлять приоритеты;</w:t>
      </w:r>
    </w:p>
    <w:p w:rsidR="00000000" w:rsidRDefault="00CE00DA">
      <w:pPr>
        <w:pStyle w:val="just"/>
      </w:pPr>
      <w:r>
        <w:t>творческому 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000000" w:rsidRDefault="00CE00DA">
      <w:pPr>
        <w:pStyle w:val="just"/>
      </w:pPr>
      <w:r>
        <w:t>осознанию от</w:t>
      </w:r>
      <w:r>
        <w:t>ветственности за последствия своих действий.</w:t>
      </w:r>
    </w:p>
    <w:p w:rsidR="00000000" w:rsidRDefault="00CE00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0DA">
      <w:pPr>
        <w:pStyle w:val="HTML"/>
      </w:pPr>
      <w:r>
        <w:t>Начальник</w:t>
      </w:r>
    </w:p>
    <w:p w:rsidR="00000000" w:rsidRDefault="00CE00DA">
      <w:pPr>
        <w:pStyle w:val="HTML"/>
      </w:pPr>
      <w:r>
        <w:t>межрегиональной инспекции ФНС России</w:t>
      </w:r>
    </w:p>
    <w:p w:rsidR="00000000" w:rsidRDefault="00CE00DA">
      <w:pPr>
        <w:pStyle w:val="HTML"/>
      </w:pPr>
      <w:r>
        <w:t>____________________________ _______________ (ФИО)</w:t>
      </w:r>
    </w:p>
    <w:p w:rsidR="00000000" w:rsidRDefault="00CE00DA">
      <w:pPr>
        <w:pStyle w:val="HTML"/>
      </w:pPr>
      <w:r>
        <w:t>(наименование)           (подпись)</w:t>
      </w:r>
    </w:p>
    <w:p w:rsidR="00000000" w:rsidRDefault="00CE00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0DA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CE00DA">
      <w:pPr>
        <w:pStyle w:val="HTML"/>
      </w:pPr>
      <w:r>
        <w:t>----------------------------------------------------------</w:t>
      </w:r>
      <w:r>
        <w:t>-----------------</w:t>
      </w:r>
    </w:p>
    <w:p w:rsidR="00000000" w:rsidRDefault="00CE00DA">
      <w:pPr>
        <w:pStyle w:val="HTML"/>
      </w:pPr>
      <w:r>
        <w:t>¦  N  ¦  Фамилия, имя,   ¦Дата и роспись ¦ Дата и номер  ¦  Дата и номер  ¦</w:t>
      </w:r>
    </w:p>
    <w:p w:rsidR="00000000" w:rsidRDefault="00CE00DA">
      <w:pPr>
        <w:pStyle w:val="HTML"/>
      </w:pPr>
      <w:r>
        <w:t>¦ п/п ¦     отчество     ¦в ознакомлении ¦   приказа о   ¦    приказа     ¦</w:t>
      </w:r>
    </w:p>
    <w:p w:rsidR="00000000" w:rsidRDefault="00CE00DA">
      <w:pPr>
        <w:pStyle w:val="HTML"/>
      </w:pPr>
      <w:r>
        <w:t>¦     ¦                  ¦ с должностным ¦ назначении на ¦об освобождении ¦</w:t>
      </w:r>
    </w:p>
    <w:p w:rsidR="00000000" w:rsidRDefault="00CE00DA">
      <w:pPr>
        <w:pStyle w:val="HTML"/>
      </w:pPr>
      <w:r>
        <w:t xml:space="preserve">¦     ¦   </w:t>
      </w:r>
      <w:r>
        <w:t xml:space="preserve">               ¦ регламентом и ¦   должность   ¦  от должности  ¦</w:t>
      </w:r>
    </w:p>
    <w:p w:rsidR="00000000" w:rsidRDefault="00CE00DA">
      <w:pPr>
        <w:pStyle w:val="HTML"/>
      </w:pPr>
      <w:r>
        <w:t>¦     ¦                  ¦  в получении  ¦               ¦                ¦</w:t>
      </w:r>
    </w:p>
    <w:p w:rsidR="00000000" w:rsidRDefault="00CE00DA">
      <w:pPr>
        <w:pStyle w:val="HTML"/>
      </w:pPr>
      <w:r>
        <w:t>¦     ¦                  ¦   его копии   ¦               ¦                ¦</w:t>
      </w:r>
    </w:p>
    <w:p w:rsidR="00000000" w:rsidRDefault="00CE00DA">
      <w:pPr>
        <w:pStyle w:val="HTML"/>
      </w:pPr>
      <w:r>
        <w:t>+-----+------------------+------------</w:t>
      </w:r>
      <w:r>
        <w:t>---+---------------+----------------+</w:t>
      </w:r>
    </w:p>
    <w:p w:rsidR="00000000" w:rsidRDefault="00CE00DA">
      <w:pPr>
        <w:pStyle w:val="HTML"/>
      </w:pPr>
      <w:r>
        <w:t>¦     ¦                  ¦               ¦               ¦                ¦</w:t>
      </w:r>
    </w:p>
    <w:p w:rsidR="00000000" w:rsidRDefault="00CE00DA">
      <w:pPr>
        <w:pStyle w:val="HTML"/>
      </w:pPr>
      <w:r>
        <w:t>+-----+------------------+---------------+---------------+----------------+</w:t>
      </w:r>
    </w:p>
    <w:p w:rsidR="00000000" w:rsidRDefault="00CE00DA">
      <w:pPr>
        <w:pStyle w:val="HTML"/>
      </w:pPr>
      <w:r>
        <w:t xml:space="preserve">¦     ¦                  ¦               ¦               ¦        </w:t>
      </w:r>
      <w:r>
        <w:t xml:space="preserve">        ¦</w:t>
      </w:r>
    </w:p>
    <w:p w:rsidR="00000000" w:rsidRDefault="00CE00DA">
      <w:pPr>
        <w:pStyle w:val="HTML"/>
      </w:pPr>
      <w:r>
        <w:t>------+------------------+---------------+---------------+-----------------</w:t>
      </w:r>
    </w:p>
    <w:p w:rsidR="00000000" w:rsidRDefault="00CE00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0DA">
      <w:pPr>
        <w:pStyle w:val="right"/>
      </w:pPr>
      <w:r>
        <w:t>Источник - Приказ ФНС России от 05.12.2011 № ММВ-7-4/908@ (с изменениями и дополнениями на 2013 год)</w:t>
      </w:r>
    </w:p>
    <w:p w:rsidR="00000000" w:rsidRDefault="00CE00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j_reglament_zamestitelya_nachalnika_mezhregionalnoj_inspekcii_fns_rossii.htm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0DA"/>
    <w:rsid w:val="00CE0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F20214-5C86-4790-8302-F1DC4AD24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zamestitelya_nachalnika_mezhregionalnoj_inspekcii_fns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1654</Words>
  <Characters>9429</Characters>
  <Application>Microsoft Office Word</Application>
  <DocSecurity>0</DocSecurity>
  <Lines>78</Lines>
  <Paragraphs>22</Paragraphs>
  <ScaleCrop>false</ScaleCrop>
  <Company/>
  <LinksUpToDate>false</LinksUpToDate>
  <CharactersWithSpaces>11061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заместителя начальника межрегиональной инспекции ФНС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2022-08-07T12:17:00Z</dcterms:created>
  <dcterms:modified xsi:type="dcterms:W3CDTF">2022-08-07T12:17:00Z</dcterms:modified>
</cp:coreProperties>
</file>