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3F3A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директора Департамента Минспорта России</w:t>
      </w:r>
    </w:p>
    <w:p w:rsidR="00000000" w:rsidRDefault="00E93F3A">
      <w:pPr>
        <w:pStyle w:val="right"/>
      </w:pPr>
      <w:r>
        <w:t>Приложение N 5 к Приказу Минспорта России от 5 ноября 2013 г. N 851</w:t>
      </w:r>
    </w:p>
    <w:p w:rsidR="00000000" w:rsidRDefault="00E93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F3A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ФЕДЕРАЛЬНОГО ГОСУДАРСТВЕННОГО ГРАЖДАНСКОГО СЛУЖАЩЕГО МИНИСТЕРСТВА СПОРТА РОССИЙСКОЙ ФЕДЕРАЦИИ</w:t>
      </w:r>
    </w:p>
    <w:p w:rsidR="00000000" w:rsidRDefault="00E93F3A">
      <w:pPr>
        <w:pStyle w:val="HTML"/>
      </w:pPr>
      <w:r>
        <w:t xml:space="preserve">                                                        УТВЕРЖДАЮ</w:t>
      </w:r>
    </w:p>
    <w:p w:rsidR="00000000" w:rsidRDefault="00E93F3A">
      <w:pPr>
        <w:pStyle w:val="HTML"/>
      </w:pPr>
      <w:r>
        <w:t>Директор Департамента</w:t>
      </w:r>
    </w:p>
    <w:p w:rsidR="00000000" w:rsidRDefault="00E93F3A">
      <w:pPr>
        <w:pStyle w:val="HTML"/>
      </w:pPr>
      <w:r>
        <w:t>_________ ___________________</w:t>
      </w:r>
    </w:p>
    <w:p w:rsidR="00000000" w:rsidRDefault="00E93F3A">
      <w:pPr>
        <w:pStyle w:val="HTML"/>
      </w:pPr>
      <w:r>
        <w:t>(подпись) (фамилия, инициалы)</w:t>
      </w:r>
    </w:p>
    <w:p w:rsidR="00000000" w:rsidRDefault="00E93F3A">
      <w:pPr>
        <w:pStyle w:val="HTML"/>
      </w:pPr>
      <w:r>
        <w:t>"__"</w:t>
      </w:r>
      <w:r>
        <w:t xml:space="preserve"> ____________ 20__ г.</w:t>
      </w:r>
    </w:p>
    <w:p w:rsidR="00000000" w:rsidRDefault="00E93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F3A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директора Департамента</w:t>
      </w:r>
    </w:p>
    <w:p w:rsidR="00000000" w:rsidRDefault="00E93F3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 (наименование департамента)</w:t>
      </w:r>
    </w:p>
    <w:p w:rsidR="00000000" w:rsidRDefault="00E93F3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E93F3A">
      <w:pPr>
        <w:pStyle w:val="just"/>
      </w:pPr>
      <w:r>
        <w:t>1. Должность федеральной государственной гражданской службы заместителя директора департамента</w:t>
      </w:r>
      <w:r>
        <w:t xml:space="preserve"> (наименование департамента) Министерства спорта Российской Федерации (далее - заместитель директора департамента)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E93F3A">
      <w:pPr>
        <w:pStyle w:val="just"/>
      </w:pPr>
      <w:r>
        <w:t>Регистрационный номер (код) дол</w:t>
      </w:r>
      <w:r>
        <w:t>жности - 05-1-1-009.</w:t>
      </w:r>
    </w:p>
    <w:p w:rsidR="00000000" w:rsidRDefault="00E93F3A">
      <w:pPr>
        <w:pStyle w:val="just"/>
      </w:pPr>
      <w:r>
        <w:t>2. Назначение на должность заместителя директора департамента и освобождение от этой должности осуществляются Министром спорта Российской Федерации (далее - Министр).</w:t>
      </w:r>
    </w:p>
    <w:p w:rsidR="00000000" w:rsidRDefault="00E93F3A">
      <w:pPr>
        <w:pStyle w:val="just"/>
      </w:pPr>
      <w:r>
        <w:t>Заместитель директора департамента непосредственно подчиняется дирек</w:t>
      </w:r>
      <w:r>
        <w:t>тору Департамента.</w:t>
      </w:r>
    </w:p>
    <w:p w:rsidR="00000000" w:rsidRDefault="00E93F3A">
      <w:pPr>
        <w:pStyle w:val="just"/>
      </w:pPr>
      <w:r>
        <w:t>3. В случае временного отсутствия директора департамента (наименование департамента) исполняет его обязанности в соответствии с приказом Министерства спорта Российской Федерации.</w:t>
      </w:r>
    </w:p>
    <w:p w:rsidR="00000000" w:rsidRDefault="00E93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F3A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</w:t>
      </w:r>
      <w:r>
        <w:rPr>
          <w:rFonts w:eastAsia="Times New Roman"/>
        </w:rPr>
        <w:t>ий и навыков, образованию, стажу гражданской службы (государственной службы иных видов) или стажу (опыту) работы по специальности, направлению подготовки</w:t>
      </w:r>
    </w:p>
    <w:p w:rsidR="00000000" w:rsidRDefault="00E93F3A">
      <w:pPr>
        <w:pStyle w:val="just"/>
      </w:pPr>
      <w:r>
        <w:lastRenderedPageBreak/>
        <w:t>4. Для замещения должности заместителя директора департамента устанавливаются следующие требования:</w:t>
      </w:r>
    </w:p>
    <w:p w:rsidR="00000000" w:rsidRDefault="00E93F3A">
      <w:pPr>
        <w:pStyle w:val="just"/>
      </w:pPr>
      <w:r>
        <w:t>а)</w:t>
      </w:r>
      <w:r>
        <w:t xml:space="preserve"> наличие высшего образования;</w:t>
      </w:r>
    </w:p>
    <w:p w:rsidR="00000000" w:rsidRDefault="00E93F3A">
      <w:pPr>
        <w:pStyle w:val="just"/>
      </w:pPr>
      <w:r>
        <w:t>б) наличие не менее шести лет стажа государственной гражданской службы (государственной службы иных видов) или не менее семи лет стажа (опыта) работы по специальности, направлению подготовки;</w:t>
      </w:r>
    </w:p>
    <w:p w:rsidR="00000000" w:rsidRDefault="00E93F3A">
      <w:pPr>
        <w:pStyle w:val="just"/>
      </w:pPr>
      <w:r>
        <w:t>в) наличие профессиональных знаний</w:t>
      </w:r>
      <w:r>
        <w:t>, включая знание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 служебных документов, рег</w:t>
      </w:r>
      <w:r>
        <w:t>улирующих соответствующую сферу деятельности применительно к исполнению своих должностных обязанностей; основ организации прохождения государственной гражданской службы, регламента и служебного распорядка; порядка работы со служебной информацией; форм и ме</w:t>
      </w:r>
      <w:r>
        <w:t>тодов работы с применением автоматизированных средств управления;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</w:t>
      </w:r>
      <w:r>
        <w:t>стей межведомственного документооборота; общих вопросов в области обеспечения информационной безопасности; норм служебной, профессиональной этики; основ делопроизводства; правил охраны труда и противопожарной безопасности;</w:t>
      </w:r>
    </w:p>
    <w:p w:rsidR="00000000" w:rsidRDefault="00E93F3A">
      <w:pPr>
        <w:pStyle w:val="just"/>
      </w:pPr>
      <w:r>
        <w:t>г) наличие профессиональных навык</w:t>
      </w:r>
      <w:r>
        <w:t>ов, необходимых для исполнения должностных обязанностей в установленной сфере деятельности; оперативного принятия и реализации управленческих решений; ведения деловых переговоров; взаимодействия с государственными органами, представителями субъектов Россий</w:t>
      </w:r>
      <w:r>
        <w:t>ской Федерации, муниципальных образований; публичного выступления; квалифицированного и эффективного планирования служебного времени; работы со служебными документами; осуществления экспертизы проектов нормативных правовых актов; владения конструктивной кр</w:t>
      </w:r>
      <w:r>
        <w:t xml:space="preserve">итикой; подготовки проектов нормативных правовых актов; контроля, анализа и прогнозирования последствий принимаемых решений; подготовки деловой корреспонденции; работы: с внутренними и периферийными устройствами компьютера, информационно-коммуникационными </w:t>
      </w:r>
      <w:r>
        <w:t>сетями (в том числе с сетью Интернет),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документах; адаптации к</w:t>
      </w:r>
      <w:r>
        <w:t xml:space="preserve"> изменениям ситуации и применения новых подходов к решению возникающих задач; своевременного выявления и разрешения проблемных ситуаций, которые могут привести к конфликту интересов.</w:t>
      </w:r>
    </w:p>
    <w:p w:rsidR="00000000" w:rsidRDefault="00E93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F3A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E93F3A">
      <w:pPr>
        <w:pStyle w:val="just"/>
      </w:pPr>
      <w:r>
        <w:t>5. Должностные обязанности:</w:t>
      </w:r>
    </w:p>
    <w:p w:rsidR="00000000" w:rsidRDefault="00E93F3A">
      <w:pPr>
        <w:pStyle w:val="just"/>
      </w:pPr>
      <w:r>
        <w:t>5.1. Заместитель директора департамента в соответствии со статьей 15 Федерального закона о гражданской службе обязан:</w:t>
      </w:r>
    </w:p>
    <w:p w:rsidR="00000000" w:rsidRDefault="00E93F3A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</w:t>
      </w:r>
      <w:r>
        <w:t>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E93F3A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E93F3A">
      <w:pPr>
        <w:pStyle w:val="just"/>
      </w:pPr>
      <w:r>
        <w:t>3) испол</w:t>
      </w:r>
      <w:r>
        <w:t>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E93F3A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E93F3A">
      <w:pPr>
        <w:pStyle w:val="just"/>
      </w:pPr>
      <w:r>
        <w:t>5) соблюдать служебны</w:t>
      </w:r>
      <w:r>
        <w:t>й распорядок Министерства спорта Российской Федерации;</w:t>
      </w:r>
    </w:p>
    <w:p w:rsidR="00000000" w:rsidRDefault="00E93F3A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E93F3A">
      <w:pPr>
        <w:pStyle w:val="just"/>
      </w:pPr>
      <w:r>
        <w:t>7) не разглашать сведения, составляющие государственную и иную охраняемую федеральным законом тайн</w:t>
      </w:r>
      <w:r>
        <w:t>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E93F3A">
      <w:pPr>
        <w:pStyle w:val="just"/>
      </w:pPr>
      <w:r>
        <w:t>8) беречь государственное имущество, в том числе предост</w:t>
      </w:r>
      <w:r>
        <w:t>авленное ему для исполнения должностных обязанностей;</w:t>
      </w:r>
    </w:p>
    <w:p w:rsidR="00000000" w:rsidRDefault="00E93F3A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E93F3A">
      <w:pPr>
        <w:pStyle w:val="just"/>
      </w:pPr>
      <w:r>
        <w:t>10) сообщать о выходе из гражданства Российской Федерации или о приобретении гражданства</w:t>
      </w:r>
      <w:r>
        <w:t xml:space="preserve">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E93F3A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</w:t>
      </w:r>
      <w:r>
        <w:t xml:space="preserve"> Федеральным законом о гражданской службе и другими федеральными законами;</w:t>
      </w:r>
    </w:p>
    <w:p w:rsidR="00000000" w:rsidRDefault="00E93F3A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</w:t>
      </w:r>
      <w:r>
        <w:t>ению такого конфликта.</w:t>
      </w:r>
    </w:p>
    <w:p w:rsidR="00000000" w:rsidRDefault="00E93F3A">
      <w:pPr>
        <w:pStyle w:val="just"/>
      </w:pPr>
      <w:r>
        <w:t>5.2. В соответствии со статьей 17 Федерального закона о гражданской службе в связи с прохождением гражданской службы заместителю директора департамента запрещается:</w:t>
      </w:r>
    </w:p>
    <w:p w:rsidR="00000000" w:rsidRDefault="00E93F3A">
      <w:pPr>
        <w:pStyle w:val="just"/>
      </w:pPr>
      <w:r>
        <w:t>1) участвовать на платной основе в деятельности органа управления ко</w:t>
      </w:r>
      <w:r>
        <w:t>ммерческой организацией, за исключением случаев, установленных федеральным законом;</w:t>
      </w:r>
    </w:p>
    <w:p w:rsidR="00000000" w:rsidRDefault="00E93F3A">
      <w:pPr>
        <w:pStyle w:val="just"/>
      </w:pPr>
      <w:r>
        <w:t>2) замещать должность гражданской службы в случае:</w:t>
      </w:r>
    </w:p>
    <w:p w:rsidR="00000000" w:rsidRDefault="00E93F3A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</w:t>
      </w:r>
      <w:r>
        <w:t>кой Федерации;</w:t>
      </w:r>
    </w:p>
    <w:p w:rsidR="00000000" w:rsidRDefault="00E93F3A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E93F3A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Министерстве сп</w:t>
      </w:r>
      <w:r>
        <w:t>орта Российской Федерации;</w:t>
      </w:r>
    </w:p>
    <w:p w:rsidR="00000000" w:rsidRDefault="00E93F3A">
      <w:pPr>
        <w:pStyle w:val="just"/>
      </w:pPr>
      <w:r>
        <w:t>3) осуществлять предпринимательскую деятельность;</w:t>
      </w:r>
    </w:p>
    <w:p w:rsidR="00000000" w:rsidRDefault="00E93F3A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E93F3A">
      <w:pPr>
        <w:pStyle w:val="just"/>
      </w:pPr>
      <w:r>
        <w:t>5) быть поверенным или представителем по делам третьих лиц в Минис</w:t>
      </w:r>
      <w:r>
        <w:t>терстве спорта Российской Федерации, если иное не предусмотрено Федеральным законом о гражданской службе и другими федеральными законами;</w:t>
      </w:r>
    </w:p>
    <w:p w:rsidR="00000000" w:rsidRDefault="00E93F3A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</w:t>
      </w:r>
      <w:r>
        <w:t>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E93F3A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</w:t>
      </w:r>
      <w:r>
        <w:t>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</w:t>
      </w:r>
      <w:r>
        <w:t>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000000" w:rsidRDefault="00E93F3A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</w:t>
      </w:r>
      <w:r>
        <w:t>ругое государственное имущество, а также передавать их другим лицам;</w:t>
      </w:r>
    </w:p>
    <w:p w:rsidR="00000000" w:rsidRDefault="00E93F3A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</w:t>
      </w:r>
      <w:r>
        <w:t>ю информацию, ставшие ему известными в связи с исполнением должностных обязанностей;</w:t>
      </w:r>
    </w:p>
    <w:p w:rsidR="00000000" w:rsidRDefault="00E93F3A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</w:t>
      </w:r>
      <w:r>
        <w:t>ключая решения вышестоящего государственного органа либо Министерства спорта Российской Федерации, если это не входит в его должностные обязанности;</w:t>
      </w:r>
    </w:p>
    <w:p w:rsidR="00000000" w:rsidRDefault="00E93F3A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</w:t>
      </w:r>
      <w:r>
        <w:t>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</w:t>
      </w:r>
      <w:r>
        <w:t>ниями;</w:t>
      </w:r>
    </w:p>
    <w:p w:rsidR="00000000" w:rsidRDefault="00E93F3A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E93F3A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</w:t>
      </w:r>
      <w:r>
        <w:t>его, если это не входит в его должностные обязанности;</w:t>
      </w:r>
    </w:p>
    <w:p w:rsidR="00000000" w:rsidRDefault="00E93F3A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</w:t>
      </w:r>
      <w:r>
        <w:t xml:space="preserve"> и религиозных объединений или способствовать созданию указанных структур;</w:t>
      </w:r>
    </w:p>
    <w:p w:rsidR="00000000" w:rsidRDefault="00E93F3A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E93F3A">
      <w:pPr>
        <w:pStyle w:val="just"/>
      </w:pPr>
      <w:r>
        <w:t xml:space="preserve">16) входить в состав органов управления, попечительских или наблюдательных советов, иных </w:t>
      </w:r>
      <w:r>
        <w:t>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</w:t>
      </w:r>
      <w:r>
        <w:t>ации;</w:t>
      </w:r>
    </w:p>
    <w:p w:rsidR="00000000" w:rsidRDefault="00E93F3A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</w:t>
      </w:r>
      <w:r>
        <w:t>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E93F3A">
      <w:pPr>
        <w:pStyle w:val="just"/>
      </w:pPr>
      <w:r>
        <w:t>5.3. Заместитель директора департамента обязан соблюдать требования к служебному поведению, установленные статьей 18 Федерального закона о граж</w:t>
      </w:r>
      <w:r>
        <w:t>данской службе:</w:t>
      </w:r>
    </w:p>
    <w:p w:rsidR="00000000" w:rsidRDefault="00E93F3A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E93F3A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</w:t>
      </w:r>
      <w:r>
        <w:t xml:space="preserve"> деятельности;</w:t>
      </w:r>
    </w:p>
    <w:p w:rsidR="00000000" w:rsidRDefault="00E93F3A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Министерства спорта Российской Федерации;</w:t>
      </w:r>
    </w:p>
    <w:p w:rsidR="00000000" w:rsidRDefault="00E93F3A">
      <w:pPr>
        <w:pStyle w:val="just"/>
      </w:pPr>
      <w:r>
        <w:t xml:space="preserve">4) не оказывать предпочтение каким-либо общественным или религиозным </w:t>
      </w:r>
      <w:r>
        <w:t>объединениям, профессиональным или социальным группам, организациям и гражданам;</w:t>
      </w:r>
    </w:p>
    <w:p w:rsidR="00000000" w:rsidRDefault="00E93F3A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</w:t>
      </w:r>
      <w:r>
        <w:t>ей;</w:t>
      </w:r>
    </w:p>
    <w:p w:rsidR="00000000" w:rsidRDefault="00E93F3A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E93F3A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</w:t>
      </w:r>
      <w:r>
        <w:t>ий политических партий, других общественных объединений, религиозных объединений и иных организаций;</w:t>
      </w:r>
    </w:p>
    <w:p w:rsidR="00000000" w:rsidRDefault="00E93F3A">
      <w:pPr>
        <w:pStyle w:val="just"/>
      </w:pPr>
      <w:r>
        <w:t>8) не совершать поступки, порочащие его честь и достоинство;</w:t>
      </w:r>
    </w:p>
    <w:p w:rsidR="00000000" w:rsidRDefault="00E93F3A">
      <w:pPr>
        <w:pStyle w:val="just"/>
      </w:pPr>
      <w:r>
        <w:t>9) проявлять корректность в обращении с гражданами;</w:t>
      </w:r>
    </w:p>
    <w:p w:rsidR="00000000" w:rsidRDefault="00E93F3A">
      <w:pPr>
        <w:pStyle w:val="just"/>
      </w:pPr>
      <w:r>
        <w:t>10) проявлять уважение к нравственным обыч</w:t>
      </w:r>
      <w:r>
        <w:t>аям и традициям народов Российской Федерации;</w:t>
      </w:r>
    </w:p>
    <w:p w:rsidR="00000000" w:rsidRDefault="00E93F3A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E93F3A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E93F3A">
      <w:pPr>
        <w:pStyle w:val="just"/>
      </w:pPr>
      <w:r>
        <w:t>13) не допускать конфликтных ситуаций</w:t>
      </w:r>
      <w:r>
        <w:t>, способных нанести ущерб его репутации или авторитету Министерства спорта Российской Федерации;</w:t>
      </w:r>
    </w:p>
    <w:p w:rsidR="00000000" w:rsidRDefault="00E93F3A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E93F3A">
      <w:pPr>
        <w:pStyle w:val="just"/>
      </w:pPr>
      <w:r>
        <w:t>15) не допускать случаи принуждения гражданских служащих к уча</w:t>
      </w:r>
      <w:r>
        <w:t>стию в деятельности политических партий, других общественных объединений и религиозных объединений.</w:t>
      </w:r>
    </w:p>
    <w:p w:rsidR="00000000" w:rsidRDefault="00E93F3A">
      <w:pPr>
        <w:pStyle w:val="just"/>
      </w:pPr>
      <w:r>
        <w:t>5.4. Заместитель директора департамента:</w:t>
      </w:r>
    </w:p>
    <w:p w:rsidR="00000000" w:rsidRDefault="00E93F3A">
      <w:pPr>
        <w:pStyle w:val="just"/>
      </w:pPr>
      <w:r>
        <w:t>(Перечислить обязанности, которые возложены на заместителя директора департамента в соответствии с иными нормативны</w:t>
      </w:r>
      <w:r>
        <w:t>ми правовыми актами Российской Федерации и Министерства спорта Российской Федерации).</w:t>
      </w:r>
    </w:p>
    <w:p w:rsidR="00000000" w:rsidRDefault="00E93F3A">
      <w:pPr>
        <w:pStyle w:val="just"/>
      </w:pPr>
      <w:r>
        <w:t>6. Права:</w:t>
      </w:r>
    </w:p>
    <w:p w:rsidR="00000000" w:rsidRDefault="00E93F3A">
      <w:pPr>
        <w:pStyle w:val="just"/>
      </w:pPr>
      <w:r>
        <w:t>6.1. Заместитель директора департамента в соответствии со статьей 14 Федерального закона о гражданской службе имеет право на:</w:t>
      </w:r>
    </w:p>
    <w:p w:rsidR="00000000" w:rsidRDefault="00E93F3A">
      <w:pPr>
        <w:pStyle w:val="just"/>
      </w:pPr>
      <w:r>
        <w:t>1) обеспечение надлежащих организа</w:t>
      </w:r>
      <w:r>
        <w:t>ционно-технических условий, необходимых для исполнения должностных обязанностей;</w:t>
      </w:r>
    </w:p>
    <w:p w:rsidR="00000000" w:rsidRDefault="00E93F3A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</w:t>
      </w:r>
      <w:r>
        <w:t>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E93F3A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</w:t>
      </w:r>
      <w:r>
        <w:t>ей и нерабочих праздничных дней, а также ежегодных оплачиваемых основного и дополнительных отпусков;</w:t>
      </w:r>
    </w:p>
    <w:p w:rsidR="00000000" w:rsidRDefault="00E93F3A">
      <w:pPr>
        <w:pStyle w:val="just"/>
      </w:pPr>
      <w:r>
        <w:t xml:space="preserve">4) оплату труда и другие выплаты в соответствии с Федеральным законом </w:t>
      </w:r>
      <w:r>
        <w:t>о гражданской службе, иными нормативными правовыми актами Российской Федерации и со служебным контрактом;</w:t>
      </w:r>
    </w:p>
    <w:p w:rsidR="00000000" w:rsidRDefault="00E93F3A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</w:t>
      </w:r>
      <w:r>
        <w:t>овершенствовании деятельности Министерства спорта Российской Федерации;</w:t>
      </w:r>
    </w:p>
    <w:p w:rsidR="00000000" w:rsidRDefault="00E93F3A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E93F3A">
      <w:pPr>
        <w:pStyle w:val="just"/>
      </w:pPr>
      <w:r>
        <w:t>7) доступ в установ</w:t>
      </w:r>
      <w:r>
        <w:t>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E93F3A">
      <w:pPr>
        <w:pStyle w:val="just"/>
      </w:pPr>
      <w:r>
        <w:t>8) ознакомление с отзывами о его профессиональной служебной деятельности и другими документ</w:t>
      </w:r>
      <w:r>
        <w:t>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E93F3A">
      <w:pPr>
        <w:pStyle w:val="just"/>
      </w:pPr>
      <w:r>
        <w:t>9) защиту сведений о гражданском служащем;</w:t>
      </w:r>
    </w:p>
    <w:p w:rsidR="00000000" w:rsidRDefault="00E93F3A">
      <w:pPr>
        <w:pStyle w:val="just"/>
      </w:pPr>
      <w:r>
        <w:t>10) должностной рост на конкурсной основе;</w:t>
      </w:r>
    </w:p>
    <w:p w:rsidR="00000000" w:rsidRDefault="00E93F3A">
      <w:pPr>
        <w:pStyle w:val="just"/>
      </w:pPr>
      <w:r>
        <w:t>11) допол</w:t>
      </w:r>
      <w:r>
        <w:t>нительное профессиональное образование в порядке, установленном Федеральным законом о гражданской службе и другими федеральными законами;</w:t>
      </w:r>
    </w:p>
    <w:p w:rsidR="00000000" w:rsidRDefault="00E93F3A">
      <w:pPr>
        <w:pStyle w:val="just"/>
      </w:pPr>
      <w:r>
        <w:t>12) членство в профессиональном союзе;</w:t>
      </w:r>
    </w:p>
    <w:p w:rsidR="00000000" w:rsidRDefault="00E93F3A">
      <w:pPr>
        <w:pStyle w:val="just"/>
      </w:pPr>
      <w:r>
        <w:t>13) рассмотрение индивидуальных служебных споров в соответствии с Федеральным з</w:t>
      </w:r>
      <w:r>
        <w:t>аконом о гражданской службе и другими федеральными законами;</w:t>
      </w:r>
    </w:p>
    <w:p w:rsidR="00000000" w:rsidRDefault="00E93F3A">
      <w:pPr>
        <w:pStyle w:val="just"/>
      </w:pPr>
      <w:r>
        <w:t>14) проведение по его заявлению служебной проверки;</w:t>
      </w:r>
    </w:p>
    <w:p w:rsidR="00000000" w:rsidRDefault="00E93F3A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E93F3A">
      <w:pPr>
        <w:pStyle w:val="just"/>
      </w:pPr>
      <w:r>
        <w:t>16) медицинское страхование в соответ</w:t>
      </w:r>
      <w:r>
        <w:t>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E93F3A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</w:t>
      </w:r>
      <w:r>
        <w:t>мущества;</w:t>
      </w:r>
    </w:p>
    <w:p w:rsidR="00000000" w:rsidRDefault="00E93F3A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E93F3A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E93F3A">
      <w:pPr>
        <w:pStyle w:val="just"/>
      </w:pPr>
      <w:r>
        <w:t>6.2. Для выполнен</w:t>
      </w:r>
      <w:r>
        <w:t>ия возложенных на заместителя директора департамента обязанностей он также вправе:</w:t>
      </w:r>
    </w:p>
    <w:p w:rsidR="00000000" w:rsidRDefault="00E93F3A">
      <w:pPr>
        <w:pStyle w:val="just"/>
      </w:pPr>
      <w:r>
        <w:t>(Перечислить права заместителя директора департамента, вытекающие из полномочий департамента, в котором гражданский служащий проходит службу).</w:t>
      </w:r>
    </w:p>
    <w:p w:rsidR="00000000" w:rsidRDefault="00E93F3A">
      <w:pPr>
        <w:pStyle w:val="just"/>
      </w:pPr>
      <w:r>
        <w:t>7. Заместитель директора депар</w:t>
      </w:r>
      <w:r>
        <w:t>тамента осуществляет иные права и обязанности, установленные Регламентом Министерства, положением о департаменте, поручениями Министра и его заместителей (в соответствии с распределением обязанностей).</w:t>
      </w:r>
    </w:p>
    <w:p w:rsidR="00000000" w:rsidRDefault="00E93F3A">
      <w:pPr>
        <w:pStyle w:val="just"/>
      </w:pPr>
      <w:r>
        <w:t xml:space="preserve">8. Заместитель директора департамента за неисполнение </w:t>
      </w:r>
      <w:r>
        <w:t>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E93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F3A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директора департамента вправе или обязан самостоятельно прин</w:t>
      </w:r>
      <w:r>
        <w:rPr>
          <w:rFonts w:eastAsia="Times New Roman"/>
        </w:rPr>
        <w:t>имать управленческие и иные решения</w:t>
      </w:r>
    </w:p>
    <w:p w:rsidR="00000000" w:rsidRDefault="00E93F3A">
      <w:pPr>
        <w:pStyle w:val="just"/>
      </w:pPr>
      <w:r>
        <w:t>9. При исполнении служебных обязанностей заместитель директора департамента вправе самостоятельно принимать решения по вопросам:</w:t>
      </w:r>
    </w:p>
    <w:p w:rsidR="00000000" w:rsidRDefault="00E93F3A">
      <w:pPr>
        <w:pStyle w:val="just"/>
      </w:pPr>
      <w:r>
        <w:t>(Перечислить вопросы, по которым заместитель директора департамента обязан самостоятельно п</w:t>
      </w:r>
      <w:r>
        <w:t>ринимать управленческие и иные решения).</w:t>
      </w:r>
    </w:p>
    <w:p w:rsidR="00000000" w:rsidRDefault="00E93F3A">
      <w:pPr>
        <w:pStyle w:val="just"/>
      </w:pPr>
      <w:r>
        <w:t>10. При исполнении служебных обязанностей заместитель директора департамента обязан самостоятельно принимать решения по вопросам:</w:t>
      </w:r>
    </w:p>
    <w:p w:rsidR="00000000" w:rsidRDefault="00E93F3A">
      <w:pPr>
        <w:pStyle w:val="just"/>
      </w:pPr>
      <w:r>
        <w:t>(Перечислить вопросы, по которым заместитель директора департамента обязан самостояте</w:t>
      </w:r>
      <w:r>
        <w:t>льно принимать управленческие и иные решения).</w:t>
      </w:r>
    </w:p>
    <w:p w:rsidR="00000000" w:rsidRDefault="00E93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F3A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директора департамента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E93F3A">
      <w:pPr>
        <w:pStyle w:val="just"/>
      </w:pPr>
      <w:r>
        <w:t>11. Заместитель директора департамента в соответствии со своей компетенцией вправе участвовать в подготовке (обсуждении) следующих проектов:</w:t>
      </w:r>
    </w:p>
    <w:p w:rsidR="00000000" w:rsidRDefault="00E93F3A">
      <w:pPr>
        <w:pStyle w:val="just"/>
      </w:pPr>
      <w:r>
        <w:t xml:space="preserve">(Перечислить виды проектов нормативных правовых актов и (или) проектов управленческих и иных решений, в подготовке </w:t>
      </w:r>
      <w:r>
        <w:t>которых вправе участвовать заместитель директора департамента в соответствии со своей компетенцией).</w:t>
      </w:r>
    </w:p>
    <w:p w:rsidR="00000000" w:rsidRDefault="00E93F3A">
      <w:pPr>
        <w:pStyle w:val="just"/>
      </w:pPr>
      <w:r>
        <w:t>12. Заместитель директора департамента в соответствии со своей компетенцией обязан участвовать в подготовке (обсуждении) следующих проектов:</w:t>
      </w:r>
    </w:p>
    <w:p w:rsidR="00000000" w:rsidRDefault="00E93F3A">
      <w:pPr>
        <w:pStyle w:val="just"/>
      </w:pPr>
      <w:r>
        <w:t>положения о де</w:t>
      </w:r>
      <w:r>
        <w:t>партаменте;</w:t>
      </w:r>
    </w:p>
    <w:p w:rsidR="00000000" w:rsidRDefault="00E93F3A">
      <w:pPr>
        <w:pStyle w:val="just"/>
      </w:pPr>
      <w:r>
        <w:t>положений курируемых отделов департамента;</w:t>
      </w:r>
    </w:p>
    <w:p w:rsidR="00000000" w:rsidRDefault="00E93F3A">
      <w:pPr>
        <w:pStyle w:val="just"/>
      </w:pPr>
      <w:r>
        <w:t>графика отпусков гражданских служащих департамента;</w:t>
      </w:r>
    </w:p>
    <w:p w:rsidR="00000000" w:rsidRDefault="00E93F3A">
      <w:pPr>
        <w:pStyle w:val="just"/>
      </w:pPr>
      <w:r>
        <w:t>служебного распорядка Министерства спорта Российской Федерации;</w:t>
      </w:r>
    </w:p>
    <w:p w:rsidR="00000000" w:rsidRDefault="00E93F3A">
      <w:pPr>
        <w:pStyle w:val="just"/>
      </w:pPr>
      <w:r>
        <w:t>иных актов по поручению непосредственного руководителя и руководства Министерства спо</w:t>
      </w:r>
      <w:r>
        <w:t>рта Российской Федерации.</w:t>
      </w:r>
    </w:p>
    <w:p w:rsidR="00000000" w:rsidRDefault="00E93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F3A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E93F3A">
      <w:pPr>
        <w:pStyle w:val="just"/>
      </w:pPr>
      <w:r>
        <w:t>13. В соответствии со своими должностными обязанностями заместитель директора департамента прин</w:t>
      </w:r>
      <w:r>
        <w:t>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E93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F3A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E93F3A">
      <w:pPr>
        <w:pStyle w:val="just"/>
      </w:pPr>
      <w:r>
        <w:t>14. Взаимодействие заместителя директора департамента с федеральными государственными гражданскими слу</w:t>
      </w:r>
      <w:r>
        <w:t xml:space="preserve">жащими Министерства спорта Российской Федерации,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</w:t>
      </w:r>
      <w:r>
        <w:t xml:space="preserve">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служащих", и требований к служебному поведению, установленных статьей 18 Федерального закона о гражданской </w:t>
      </w:r>
      <w:r>
        <w:t>службе, а также в соответствии с иными нормативными правовыми актами Российской Федерации и Министерства спорта Российской Федерации.</w:t>
      </w:r>
    </w:p>
    <w:p w:rsidR="00000000" w:rsidRDefault="00E93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F3A">
      <w:pPr>
        <w:pStyle w:val="3"/>
        <w:rPr>
          <w:rFonts w:eastAsia="Times New Roman"/>
        </w:rPr>
      </w:pPr>
      <w:r>
        <w:rPr>
          <w:rFonts w:eastAsia="Times New Roman"/>
        </w:rPr>
        <w:t xml:space="preserve">VIII. Перечень государственных услуг, оказываемых гражданам и организациям в соответствии с административным регламентом </w:t>
      </w:r>
      <w:r>
        <w:rPr>
          <w:rFonts w:eastAsia="Times New Roman"/>
        </w:rPr>
        <w:t>Министерства спорта Российской Федерации</w:t>
      </w:r>
    </w:p>
    <w:p w:rsidR="00000000" w:rsidRDefault="00E93F3A">
      <w:pPr>
        <w:pStyle w:val="just"/>
      </w:pPr>
      <w:r>
        <w:t>15. (Указать полный перечень оказываемых государственных услуг либо сделать запись, что государственные услуги не оказываются).</w:t>
      </w:r>
    </w:p>
    <w:p w:rsidR="00000000" w:rsidRDefault="00E93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F3A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</w:t>
      </w:r>
      <w:r>
        <w:rPr>
          <w:rFonts w:eastAsia="Times New Roman"/>
        </w:rPr>
        <w:t>и</w:t>
      </w:r>
    </w:p>
    <w:p w:rsidR="00000000" w:rsidRDefault="00E93F3A">
      <w:pPr>
        <w:pStyle w:val="just"/>
      </w:pPr>
      <w:r>
        <w:t>16. Эффективность профессиональной служебной деятельности заместителя директора департамента оценивается по следующим показателям:</w:t>
      </w:r>
    </w:p>
    <w:p w:rsidR="00000000" w:rsidRDefault="00E93F3A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</w:t>
      </w:r>
      <w:r>
        <w:t xml:space="preserve"> соблюдению служебной дисциплины;</w:t>
      </w:r>
    </w:p>
    <w:p w:rsidR="00000000" w:rsidRDefault="00E93F3A">
      <w:pPr>
        <w:pStyle w:val="just"/>
      </w:pPr>
      <w:r>
        <w:t>своевременности и оперативности выполнения поручений;</w:t>
      </w:r>
    </w:p>
    <w:p w:rsidR="00000000" w:rsidRDefault="00E93F3A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</w:t>
      </w:r>
      <w:r>
        <w:t>нию документа, отсутствию стилистических и грамматических ошибок);</w:t>
      </w:r>
    </w:p>
    <w:p w:rsidR="00000000" w:rsidRDefault="00E93F3A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E93F3A">
      <w:pPr>
        <w:pStyle w:val="just"/>
      </w:pPr>
      <w:r>
        <w:t>способности четко организовывать и п</w:t>
      </w:r>
      <w:r>
        <w:t>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E93F3A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</w:t>
      </w:r>
      <w:r>
        <w:t>и быстро адаптироваться к новым условиям и требованиям;</w:t>
      </w:r>
    </w:p>
    <w:p w:rsidR="00000000" w:rsidRDefault="00E93F3A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E93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F3A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должностного регламента)</w:t>
      </w:r>
    </w:p>
    <w:p w:rsidR="00000000" w:rsidRDefault="00E93F3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Фамилия, имя, </w:t>
      </w:r>
      <w:r>
        <w:rPr>
          <w:rFonts w:eastAsia="Times New Roman"/>
        </w:rPr>
        <w:t>отчество (при наличии) Дата и роспись в ознакомлении Дата и номер приказа о назначении на должность Дата и номер приказа об освобождении от должности</w:t>
      </w:r>
    </w:p>
    <w:p w:rsidR="00000000" w:rsidRDefault="00E93F3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93F3A">
      <w:pPr>
        <w:pStyle w:val="right"/>
      </w:pPr>
      <w:r>
        <w:t>Источник - Приказ Минспорта России от 05.11.2013 № 851</w:t>
      </w:r>
    </w:p>
    <w:p w:rsidR="00000000" w:rsidRDefault="00E93F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lya_direktora_departamenta_minsporta_rossii.htm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F3A"/>
    <w:rsid w:val="00E9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295019-6316-4E13-8CF5-F9507927D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direktora_departamenta_minspor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3239</Words>
  <Characters>18467</Characters>
  <Application>Microsoft Office Word</Application>
  <DocSecurity>0</DocSecurity>
  <Lines>153</Lines>
  <Paragraphs>43</Paragraphs>
  <ScaleCrop>false</ScaleCrop>
  <Company/>
  <LinksUpToDate>false</LinksUpToDate>
  <CharactersWithSpaces>21663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директора Департамента Минспорта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2022-08-07T12:16:00Z</dcterms:created>
  <dcterms:modified xsi:type="dcterms:W3CDTF">2022-08-07T12:16:00Z</dcterms:modified>
</cp:coreProperties>
</file>