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EE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 Министерства культуры Российской Федерации</w:t>
      </w:r>
    </w:p>
    <w:p w:rsidR="00000000" w:rsidRDefault="00CF2EE5">
      <w:pPr>
        <w:pStyle w:val="right"/>
      </w:pPr>
      <w:r>
        <w:t>Приложение N 5 к Приказу Министерства культуры Российской Федерации от 21 октября 2011 г. N 1014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HTML"/>
      </w:pPr>
      <w:r>
        <w:t xml:space="preserve">                                                    </w:t>
      </w:r>
      <w:r>
        <w:t>Утверждаю</w:t>
      </w:r>
    </w:p>
    <w:p w:rsidR="00000000" w:rsidRDefault="00CF2EE5">
      <w:pPr>
        <w:pStyle w:val="HTML"/>
      </w:pPr>
      <w:r>
        <w:t>Статс-секретарь - заместитель Министра</w:t>
      </w:r>
    </w:p>
    <w:p w:rsidR="00000000" w:rsidRDefault="00CF2EE5">
      <w:pPr>
        <w:pStyle w:val="HTML"/>
      </w:pPr>
      <w:r>
        <w:t>культуры Российской Федерации</w:t>
      </w:r>
    </w:p>
    <w:p w:rsidR="00000000" w:rsidRDefault="00CF2EE5">
      <w:pPr>
        <w:pStyle w:val="HTML"/>
      </w:pPr>
    </w:p>
    <w:p w:rsidR="00000000" w:rsidRDefault="00CF2EE5">
      <w:pPr>
        <w:pStyle w:val="HTML"/>
      </w:pPr>
      <w:r>
        <w:t>_____________ (______________________)</w:t>
      </w:r>
    </w:p>
    <w:p w:rsidR="00000000" w:rsidRDefault="00CF2EE5">
      <w:pPr>
        <w:pStyle w:val="HTML"/>
      </w:pPr>
      <w:r>
        <w:t>(подпись)      (фамилия, инициалы)</w:t>
      </w:r>
    </w:p>
    <w:p w:rsidR="00000000" w:rsidRDefault="00CF2EE5">
      <w:pPr>
        <w:pStyle w:val="HTML"/>
      </w:pPr>
    </w:p>
    <w:p w:rsidR="00000000" w:rsidRDefault="00CF2EE5">
      <w:pPr>
        <w:pStyle w:val="HTML"/>
      </w:pPr>
      <w:r>
        <w:t>________________ 20__ г.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</w:t>
      </w: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__________________</w:t>
      </w:r>
      <w:r>
        <w:rPr>
          <w:rFonts w:eastAsia="Times New Roman"/>
        </w:rPr>
        <w:t>____________________ (наименование департамента)</w:t>
      </w: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F2EE5">
      <w:pPr>
        <w:pStyle w:val="just"/>
      </w:pPr>
      <w:r>
        <w:t>1. Должность федеральной государственной гражданской службы заместителя директора Департамента (указать наименование департамента) Министерства культуры Российской Федерации (далее - замес</w:t>
      </w:r>
      <w:r>
        <w:t>титель директора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CF2EE5">
      <w:pPr>
        <w:pStyle w:val="just"/>
      </w:pPr>
      <w:r>
        <w:t>Регистрационный номер (код) должности - 05-1-1-009.</w:t>
      </w:r>
    </w:p>
    <w:p w:rsidR="00000000" w:rsidRDefault="00CF2EE5">
      <w:pPr>
        <w:pStyle w:val="just"/>
      </w:pPr>
      <w:r>
        <w:t>2. Назначение на должность заместителя директора департамента и</w:t>
      </w:r>
      <w:r>
        <w:t xml:space="preserve"> освобождение от этой должности осуществляются приказом Минкультуры России.</w:t>
      </w:r>
    </w:p>
    <w:p w:rsidR="00000000" w:rsidRDefault="00CF2EE5">
      <w:pPr>
        <w:pStyle w:val="just"/>
      </w:pPr>
      <w:r>
        <w:t>Заместитель директора департамента непосредственно подчиняется директору департамента.</w:t>
      </w:r>
    </w:p>
    <w:p w:rsidR="00000000" w:rsidRDefault="00CF2EE5">
      <w:pPr>
        <w:pStyle w:val="just"/>
      </w:pPr>
      <w:r>
        <w:t xml:space="preserve">3. В случае временного отсутствия директора департамента (указать наименование департамента) </w:t>
      </w:r>
      <w:r>
        <w:t>исполняет его обязанности в соответствии с приказом Минкультуры России.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</w:t>
      </w:r>
      <w:r>
        <w:rPr>
          <w:rFonts w:eastAsia="Times New Roman"/>
        </w:rPr>
        <w:t>сти</w:t>
      </w:r>
    </w:p>
    <w:p w:rsidR="00000000" w:rsidRDefault="00CF2EE5">
      <w:pPr>
        <w:pStyle w:val="just"/>
      </w:pPr>
      <w:r>
        <w:lastRenderedPageBreak/>
        <w:t>4. Для замещения должности заместителя директора департамента устанавливаются следующие требования:</w:t>
      </w:r>
    </w:p>
    <w:p w:rsidR="00000000" w:rsidRDefault="00CF2EE5">
      <w:pPr>
        <w:pStyle w:val="just"/>
      </w:pPr>
      <w:r>
        <w:t>а) наличие высшего профессионального образования;</w:t>
      </w:r>
    </w:p>
    <w:p w:rsidR="00000000" w:rsidRDefault="00CF2EE5">
      <w:pPr>
        <w:pStyle w:val="just"/>
      </w:pPr>
      <w:r>
        <w:t>б) наличие не менее шести лет стажа государственной гражданской службы (государственной службы иных ви</w:t>
      </w:r>
      <w:r>
        <w:t>дов) или не менее семи лет стажа работы по специальности;</w:t>
      </w:r>
    </w:p>
    <w:p w:rsidR="00000000" w:rsidRDefault="00CF2EE5">
      <w:pPr>
        <w:pStyle w:val="just"/>
      </w:pPr>
      <w:r>
        <w:t xml:space="preserve"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</w:t>
      </w:r>
      <w:r>
        <w:t>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</w:t>
      </w:r>
      <w:r>
        <w:t>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Минкультуры России, порядка работы со служебной и секретной информацией, правил охраны тру</w:t>
      </w:r>
      <w:r>
        <w:t>да и противопожарной безопасности;</w:t>
      </w:r>
    </w:p>
    <w:p w:rsidR="00000000" w:rsidRDefault="00CF2EE5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</w:t>
      </w:r>
      <w:r>
        <w:t>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</w:t>
      </w:r>
      <w:r>
        <w:t>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</w:t>
      </w:r>
      <w:r>
        <w:t>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F2EE5">
      <w:pPr>
        <w:pStyle w:val="just"/>
      </w:pPr>
      <w:r>
        <w:t>5. Должностные обязанности:</w:t>
      </w:r>
    </w:p>
    <w:p w:rsidR="00000000" w:rsidRDefault="00CF2EE5">
      <w:pPr>
        <w:pStyle w:val="just"/>
      </w:pPr>
      <w:r>
        <w:t>5.1. Заместитель директора департамента в соответствии со статьей 15 Федерального закона от 27.07.2004 N 79-ФЗ "О государственной гражданской службе Российской Федерации" (да</w:t>
      </w:r>
      <w:r>
        <w:t>лее - Федеральный закон о гражданской службе) обязан:</w:t>
      </w:r>
    </w:p>
    <w:p w:rsidR="00000000" w:rsidRDefault="00CF2EE5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</w:t>
      </w:r>
      <w:r>
        <w:t>е правовые акты субъектов Российской Федерации и обеспечивать их исполнение;</w:t>
      </w:r>
    </w:p>
    <w:p w:rsidR="00000000" w:rsidRDefault="00CF2EE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CF2EE5">
      <w:pPr>
        <w:pStyle w:val="just"/>
      </w:pPr>
      <w:r>
        <w:t>3) исполнять поручения соответствующих руководителей, данные в пределах их полномочий, установленных</w:t>
      </w:r>
      <w:r>
        <w:t xml:space="preserve"> законодательством Российской Федерации;</w:t>
      </w:r>
    </w:p>
    <w:p w:rsidR="00000000" w:rsidRDefault="00CF2EE5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CF2EE5">
      <w:pPr>
        <w:pStyle w:val="just"/>
      </w:pPr>
      <w:r>
        <w:t>5) соблюдать служебный распорядок Минкультуры России;</w:t>
      </w:r>
    </w:p>
    <w:p w:rsidR="00000000" w:rsidRDefault="00CF2EE5">
      <w:pPr>
        <w:pStyle w:val="just"/>
      </w:pPr>
      <w:r>
        <w:t>6) поддерживать уровень квалификации, необходимый для надле</w:t>
      </w:r>
      <w:r>
        <w:t>жащего исполнения должностных обязанностей;</w:t>
      </w:r>
    </w:p>
    <w:p w:rsidR="00000000" w:rsidRDefault="00CF2EE5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</w:t>
      </w:r>
      <w:r>
        <w:t>касающиеся частной жизни и здоровья граждан или затрагивающие их честь и достоинство;</w:t>
      </w:r>
    </w:p>
    <w:p w:rsidR="00000000" w:rsidRDefault="00CF2EE5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CF2EE5">
      <w:pPr>
        <w:pStyle w:val="just"/>
      </w:pPr>
      <w:r>
        <w:t>9) представлять в установленном порядке предусмотренные феде</w:t>
      </w:r>
      <w:r>
        <w:t>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F2EE5">
      <w:pPr>
        <w:pStyle w:val="just"/>
      </w:pPr>
      <w:r>
        <w:t xml:space="preserve">10) сообщать о выходе из </w:t>
      </w:r>
      <w:r>
        <w:t>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CF2EE5">
      <w:pPr>
        <w:pStyle w:val="just"/>
      </w:pPr>
      <w:r>
        <w:t>11) соблюдать ограничения, выполнять обязательства и требования к</w:t>
      </w:r>
      <w:r>
        <w:t xml:space="preserve">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CF2EE5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</w:t>
      </w:r>
      <w:r>
        <w:t>ет привести к конфликту интересов, принимать меры по предотвращению такого конфликта.</w:t>
      </w:r>
    </w:p>
    <w:p w:rsidR="00000000" w:rsidRDefault="00CF2EE5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директора департамента запрещается:</w:t>
      </w:r>
    </w:p>
    <w:p w:rsidR="00000000" w:rsidRDefault="00CF2EE5">
      <w:pPr>
        <w:pStyle w:val="just"/>
      </w:pPr>
      <w:r>
        <w:t>1) уч</w:t>
      </w:r>
      <w:r>
        <w:t>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CF2EE5">
      <w:pPr>
        <w:pStyle w:val="just"/>
      </w:pPr>
      <w:r>
        <w:t>2) замещать должность гражданской службы в случае:</w:t>
      </w:r>
    </w:p>
    <w:p w:rsidR="00000000" w:rsidRDefault="00CF2EE5">
      <w:pPr>
        <w:pStyle w:val="just"/>
      </w:pPr>
      <w:r>
        <w:t>а) избрания или назначения на государственную должность, з</w:t>
      </w:r>
      <w:r>
        <w:t>а исключением случаев, установленных указами Президента Российской Федерации;</w:t>
      </w:r>
    </w:p>
    <w:p w:rsidR="00000000" w:rsidRDefault="00CF2EE5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CF2EE5">
      <w:pPr>
        <w:pStyle w:val="just"/>
      </w:pPr>
      <w:r>
        <w:t>3) осуществлять предпринимательскую деятельность;</w:t>
      </w:r>
    </w:p>
    <w:p w:rsidR="00000000" w:rsidRDefault="00CF2EE5">
      <w:pPr>
        <w:pStyle w:val="just"/>
      </w:pPr>
      <w:r>
        <w:t>4) приобретать в случаях, установленных федеральным законом,</w:t>
      </w:r>
      <w:r>
        <w:t xml:space="preserve"> ценные бумаги, по которым может быть получен доход;</w:t>
      </w:r>
    </w:p>
    <w:p w:rsidR="00000000" w:rsidRDefault="00CF2EE5">
      <w:pPr>
        <w:pStyle w:val="just"/>
      </w:pPr>
      <w:r>
        <w:t>5) быть поверенным или представителем по делам третьих лиц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CF2EE5">
      <w:pPr>
        <w:pStyle w:val="just"/>
      </w:pPr>
      <w:r>
        <w:t>6) получать в связи с</w:t>
      </w:r>
      <w:r>
        <w:t xml:space="preserve">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CF2EE5">
      <w:pPr>
        <w:pStyle w:val="just"/>
      </w:pPr>
      <w:r>
        <w:t>7) выезжать в связи с исполнением должностных о</w:t>
      </w:r>
      <w:r>
        <w:t>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</w:t>
      </w:r>
      <w:r>
        <w:t>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CF2EE5">
      <w:pPr>
        <w:pStyle w:val="just"/>
      </w:pPr>
      <w:r>
        <w:t>8) использовать в целях, не связанных с испол</w:t>
      </w:r>
      <w:r>
        <w:t>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CF2EE5">
      <w:pPr>
        <w:pStyle w:val="just"/>
      </w:pPr>
      <w:r>
        <w:t>9) разглашать или использовать в целях, не связанных с гражданской службой, сведения, отнесенные в</w:t>
      </w:r>
      <w:r>
        <w:t xml:space="preserve">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CF2EE5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Минкультуры России, если это</w:t>
      </w:r>
      <w:r>
        <w:t xml:space="preserve"> не входит в его должностные обязанности;</w:t>
      </w:r>
    </w:p>
    <w:p w:rsidR="00000000" w:rsidRDefault="00CF2EE5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</w:t>
      </w:r>
      <w:r>
        <w:t>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CF2EE5">
      <w:pPr>
        <w:pStyle w:val="just"/>
      </w:pPr>
      <w:r>
        <w:t>12) использовать преимущества должностного положения для предвыборной агитации, а также для агитации</w:t>
      </w:r>
      <w:r>
        <w:t xml:space="preserve"> по вопросам референдума;</w:t>
      </w:r>
    </w:p>
    <w:p w:rsidR="00000000" w:rsidRDefault="00CF2EE5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</w:t>
      </w:r>
      <w:r>
        <w:t>честве гражданского служащего, если это не входит в его должностные обязанности;</w:t>
      </w:r>
    </w:p>
    <w:p w:rsidR="00000000" w:rsidRDefault="00CF2EE5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</w:t>
      </w:r>
      <w:r>
        <w:t>ственной самодеятельности) и религиозных объединений или способствовать созданию указанных структур;</w:t>
      </w:r>
    </w:p>
    <w:p w:rsidR="00000000" w:rsidRDefault="00CF2EE5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CF2EE5">
      <w:pPr>
        <w:pStyle w:val="just"/>
      </w:pPr>
      <w:r>
        <w:t>16) входить в состав органов управления, попечительских или наб</w:t>
      </w:r>
      <w:r>
        <w:t>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</w:t>
      </w:r>
      <w:r>
        <w:t>тельством Российской Федерации;</w:t>
      </w:r>
    </w:p>
    <w:p w:rsidR="00000000" w:rsidRDefault="00CF2EE5">
      <w:pPr>
        <w:pStyle w:val="just"/>
      </w:pPr>
      <w:r>
        <w:t xml:space="preserve"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</w:t>
      </w:r>
      <w:r>
        <w:t>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CF2EE5">
      <w:pPr>
        <w:pStyle w:val="just"/>
      </w:pPr>
      <w:r>
        <w:t xml:space="preserve">5.3. Заместитель директора департамента обязан соблюдать требования к служебному поведению, установленные статьей 18 </w:t>
      </w:r>
      <w:r>
        <w:t>Федерального закона о гражданской службе:</w:t>
      </w:r>
    </w:p>
    <w:p w:rsidR="00000000" w:rsidRDefault="00CF2EE5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F2EE5">
      <w:pPr>
        <w:pStyle w:val="just"/>
      </w:pPr>
      <w:r>
        <w:t xml:space="preserve">2) исходить из того, что признание, соблюдение и защита прав и свобод человека и гражданина определяют смысл и содержание его </w:t>
      </w:r>
      <w:r>
        <w:t>профессиональной служебной деятельности;</w:t>
      </w:r>
    </w:p>
    <w:p w:rsidR="00000000" w:rsidRDefault="00CF2EE5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Минкультуры России;</w:t>
      </w:r>
    </w:p>
    <w:p w:rsidR="00000000" w:rsidRDefault="00CF2EE5">
      <w:pPr>
        <w:pStyle w:val="just"/>
      </w:pPr>
      <w:r>
        <w:t>4) не оказывать предпочтение каким-либо общественным или религиоз</w:t>
      </w:r>
      <w:r>
        <w:t>ным объединениям, профессиональным или социальным группам, организациям и гражданам;</w:t>
      </w:r>
    </w:p>
    <w:p w:rsidR="00000000" w:rsidRDefault="00CF2EE5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</w:t>
      </w:r>
      <w:r>
        <w:t>ностей;</w:t>
      </w:r>
    </w:p>
    <w:p w:rsidR="00000000" w:rsidRDefault="00CF2EE5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CF2EE5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</w:t>
      </w:r>
      <w:r>
        <w:t>ешений политических партий, других общественных объединений, религиозных объединений и иных организаций;</w:t>
      </w:r>
    </w:p>
    <w:p w:rsidR="00000000" w:rsidRDefault="00CF2EE5">
      <w:pPr>
        <w:pStyle w:val="just"/>
      </w:pPr>
      <w:r>
        <w:t>8) не совершать поступки, порочащие его честь и достоинство;</w:t>
      </w:r>
    </w:p>
    <w:p w:rsidR="00000000" w:rsidRDefault="00CF2EE5">
      <w:pPr>
        <w:pStyle w:val="just"/>
      </w:pPr>
      <w:r>
        <w:t>9) проявлять корректность в обращении с гражданами;</w:t>
      </w:r>
    </w:p>
    <w:p w:rsidR="00000000" w:rsidRDefault="00CF2EE5">
      <w:pPr>
        <w:pStyle w:val="just"/>
      </w:pPr>
      <w:r>
        <w:t xml:space="preserve">10) проявлять уважение к нравственным </w:t>
      </w:r>
      <w:r>
        <w:t>обычаям и традициям народов Российской Федерации;</w:t>
      </w:r>
    </w:p>
    <w:p w:rsidR="00000000" w:rsidRDefault="00CF2EE5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CF2EE5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CF2EE5">
      <w:pPr>
        <w:pStyle w:val="just"/>
      </w:pPr>
      <w:r>
        <w:t>13) не допускать конфликтных ситу</w:t>
      </w:r>
      <w:r>
        <w:t>аций, способных нанести ущерб его репутации или авторитету Минкультуры России;</w:t>
      </w:r>
    </w:p>
    <w:p w:rsidR="00000000" w:rsidRDefault="00CF2EE5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CF2EE5">
      <w:pPr>
        <w:pStyle w:val="just"/>
      </w:pPr>
      <w:r>
        <w:t>15) не использовать должностные полномочия в интересах политических партий, друг</w:t>
      </w:r>
      <w:r>
        <w:t>их общественных объединений, религиозных объединений и иных организаций;</w:t>
      </w:r>
    </w:p>
    <w:p w:rsidR="00000000" w:rsidRDefault="00CF2EE5">
      <w:pPr>
        <w:pStyle w:val="just"/>
      </w:pPr>
      <w:r>
        <w:t>16)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</w:t>
      </w:r>
      <w:r>
        <w:t>03.2011 N 215 (не нуждается в государственной регистрации, письмо Минюста России от 27.04.2011 N 01/25132-ДК).</w:t>
      </w:r>
    </w:p>
    <w:p w:rsidR="00000000" w:rsidRDefault="00CF2EE5">
      <w:pPr>
        <w:pStyle w:val="just"/>
      </w:pPr>
      <w:r>
        <w:t>5.4. Заместитель директора департамента:</w:t>
      </w:r>
    </w:p>
    <w:p w:rsidR="00000000" w:rsidRDefault="00CF2EE5">
      <w:pPr>
        <w:pStyle w:val="just"/>
      </w:pPr>
      <w:r>
        <w:t>1) обязан обеспечивать целевое и эффективное использование средств федерального бюджета;</w:t>
      </w:r>
    </w:p>
    <w:p w:rsidR="00000000" w:rsidRDefault="00CF2EE5">
      <w:pPr>
        <w:pStyle w:val="just"/>
      </w:pPr>
      <w:r>
        <w:t>(Перечислить об</w:t>
      </w:r>
      <w:r>
        <w:t>язанности, которые возложены на заместителя директора департамента в соответствии с иными нормативными правовыми актами Российской Федерации и Минкультуры России).</w:t>
      </w:r>
    </w:p>
    <w:p w:rsidR="00000000" w:rsidRDefault="00CF2EE5">
      <w:pPr>
        <w:pStyle w:val="just"/>
      </w:pPr>
      <w:r>
        <w:t>6. Права:</w:t>
      </w:r>
    </w:p>
    <w:p w:rsidR="00000000" w:rsidRDefault="00CF2EE5">
      <w:pPr>
        <w:pStyle w:val="just"/>
      </w:pPr>
      <w:r>
        <w:t>6.1. Заместитель директора департамента в соответствии со статьей 14 Федерального закона о гражданской службе имеет право на:</w:t>
      </w:r>
    </w:p>
    <w:p w:rsidR="00000000" w:rsidRDefault="00CF2EE5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F2EE5">
      <w:pPr>
        <w:pStyle w:val="just"/>
      </w:pPr>
      <w:r>
        <w:t>2) ознакомление</w:t>
      </w:r>
      <w:r>
        <w:t xml:space="preserve">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</w:t>
      </w:r>
      <w:r>
        <w:t>деятельности и условиями должностного роста;</w:t>
      </w:r>
    </w:p>
    <w:p w:rsidR="00000000" w:rsidRDefault="00CF2EE5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</w:t>
      </w:r>
      <w:r>
        <w:t>ков;</w:t>
      </w:r>
    </w:p>
    <w:p w:rsidR="00000000" w:rsidRDefault="00CF2EE5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CF2EE5">
      <w:pPr>
        <w:pStyle w:val="just"/>
      </w:pPr>
      <w:r>
        <w:t>5) получение в установленном порядке информации и материалов, необходимых д</w:t>
      </w:r>
      <w:r>
        <w:t>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CF2EE5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</w:t>
      </w:r>
      <w:r>
        <w:t xml:space="preserve"> с использованием таких сведений;</w:t>
      </w:r>
    </w:p>
    <w:p w:rsidR="00000000" w:rsidRDefault="00CF2EE5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CF2EE5">
      <w:pPr>
        <w:pStyle w:val="just"/>
      </w:pPr>
      <w:r>
        <w:t>8) ознакомление с отзывами о его профе</w:t>
      </w:r>
      <w:r>
        <w:t>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CF2EE5">
      <w:pPr>
        <w:pStyle w:val="just"/>
      </w:pPr>
      <w:r>
        <w:t>9) защиту сведений о гражданском служащем;</w:t>
      </w:r>
    </w:p>
    <w:p w:rsidR="00000000" w:rsidRDefault="00CF2EE5">
      <w:pPr>
        <w:pStyle w:val="just"/>
      </w:pPr>
      <w:r>
        <w:t>10) должностной рост на конкурсной основе;</w:t>
      </w:r>
    </w:p>
    <w:p w:rsidR="00000000" w:rsidRDefault="00CF2EE5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CF2EE5">
      <w:pPr>
        <w:pStyle w:val="just"/>
      </w:pPr>
      <w:r>
        <w:t>12) членство в профессиональном союзе;</w:t>
      </w:r>
    </w:p>
    <w:p w:rsidR="00000000" w:rsidRDefault="00CF2EE5">
      <w:pPr>
        <w:pStyle w:val="just"/>
      </w:pPr>
      <w:r>
        <w:t>1</w:t>
      </w:r>
      <w:r>
        <w:t>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CF2EE5">
      <w:pPr>
        <w:pStyle w:val="just"/>
      </w:pPr>
      <w:r>
        <w:t>14) проведение по его заявлению служебной проверки;</w:t>
      </w:r>
    </w:p>
    <w:p w:rsidR="00000000" w:rsidRDefault="00CF2EE5">
      <w:pPr>
        <w:pStyle w:val="just"/>
      </w:pPr>
      <w:r>
        <w:t>15) защиту своих прав и законных интересов на гражданской службе,</w:t>
      </w:r>
      <w:r>
        <w:t xml:space="preserve"> включая обжалование в суд их нарушения;</w:t>
      </w:r>
    </w:p>
    <w:p w:rsidR="00000000" w:rsidRDefault="00CF2EE5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CF2EE5">
      <w:pPr>
        <w:pStyle w:val="just"/>
      </w:pPr>
      <w:r>
        <w:t>17) государственную защиту своих жизни</w:t>
      </w:r>
      <w:r>
        <w:t xml:space="preserve"> и здоровья, жизни и здоровья членов своей семьи, а также принадлежащего ему имущества;</w:t>
      </w:r>
    </w:p>
    <w:p w:rsidR="00000000" w:rsidRDefault="00CF2EE5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CF2EE5">
      <w:pPr>
        <w:pStyle w:val="just"/>
      </w:pPr>
      <w:r>
        <w:t>19) выполнение иной оплачиваемой работы, с предварительным уведомлением представителя н</w:t>
      </w:r>
      <w:r>
        <w:t>анимателя, если это не повлечет за собой конфликт интересов.</w:t>
      </w:r>
    </w:p>
    <w:p w:rsidR="00000000" w:rsidRDefault="00CF2EE5">
      <w:pPr>
        <w:pStyle w:val="just"/>
      </w:pPr>
      <w:r>
        <w:t>6.2. Для выполнения возложенных на заместителя директора департамента обязанностей он также вправе:</w:t>
      </w:r>
    </w:p>
    <w:p w:rsidR="00000000" w:rsidRDefault="00CF2EE5">
      <w:pPr>
        <w:pStyle w:val="just"/>
      </w:pPr>
      <w:r>
        <w:t>(Перечислить права заместителя директора департамента, вытекающие из полномочий департамента, в</w:t>
      </w:r>
      <w:r>
        <w:t xml:space="preserve"> котором гражданский служащий проходит службу).</w:t>
      </w:r>
    </w:p>
    <w:p w:rsidR="00000000" w:rsidRDefault="00CF2EE5">
      <w:pPr>
        <w:pStyle w:val="just"/>
      </w:pPr>
      <w:r>
        <w:t>7. Заместитель директора департамента осуществляет иные права и обязанности, установленные Регламентом Министерства, положением о департаменте, поручениями Министра культуры Российской Федерации и его замести</w:t>
      </w:r>
      <w:r>
        <w:t>телей (в соответствии с распределением обязанностей).</w:t>
      </w:r>
    </w:p>
    <w:p w:rsidR="00000000" w:rsidRDefault="00CF2EE5">
      <w:pPr>
        <w:pStyle w:val="just"/>
      </w:pPr>
      <w:r>
        <w:t>8. Заместитель директора департамента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CF2EE5">
      <w:pPr>
        <w:pStyle w:val="just"/>
      </w:pPr>
      <w:r>
        <w:t>9. При исполнении служебных обязанностей заместитель директора департамента вправе самостоятельно принимать решения по вопроса</w:t>
      </w:r>
      <w:r>
        <w:t>м:</w:t>
      </w:r>
    </w:p>
    <w:p w:rsidR="00000000" w:rsidRDefault="00CF2EE5">
      <w:pPr>
        <w:pStyle w:val="just"/>
      </w:pPr>
      <w:r>
        <w:t>(Перечислить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CF2EE5">
      <w:pPr>
        <w:pStyle w:val="just"/>
      </w:pPr>
      <w:r>
        <w:t>10. При исполнении служебных обязанностей заместитель директора департамента обязан самостоятельно принимать решения по вопросам:</w:t>
      </w:r>
    </w:p>
    <w:p w:rsidR="00000000" w:rsidRDefault="00CF2EE5">
      <w:pPr>
        <w:pStyle w:val="just"/>
      </w:pPr>
      <w:r>
        <w:t>(Перечислить вопросы, по которым заместитель директора департамента обязан самостоятельно принимать управленческие и иные реше</w:t>
      </w:r>
      <w:r>
        <w:t>ния).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F2EE5">
      <w:pPr>
        <w:pStyle w:val="just"/>
      </w:pPr>
      <w:r>
        <w:t>11. Заместитель директора департамента в соответствии со своей комп</w:t>
      </w:r>
      <w:r>
        <w:t>етенцией вправе участвовать в подготовке (обсуждении) следующих проектов:</w:t>
      </w:r>
    </w:p>
    <w:p w:rsidR="00000000" w:rsidRDefault="00CF2EE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директора департамента в соо</w:t>
      </w:r>
      <w:r>
        <w:t>тветствии со своей компетенцией).</w:t>
      </w:r>
    </w:p>
    <w:p w:rsidR="00000000" w:rsidRDefault="00CF2EE5">
      <w:pPr>
        <w:pStyle w:val="just"/>
      </w:pPr>
      <w:r>
        <w:t>12. Заместитель директора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CF2EE5">
      <w:pPr>
        <w:pStyle w:val="just"/>
      </w:pPr>
      <w:r>
        <w:t>положения о департаменте;</w:t>
      </w:r>
    </w:p>
    <w:p w:rsidR="00000000" w:rsidRDefault="00CF2EE5">
      <w:pPr>
        <w:pStyle w:val="just"/>
      </w:pPr>
      <w:r>
        <w:t>положений курируемых отделов департамента;</w:t>
      </w:r>
    </w:p>
    <w:p w:rsidR="00000000" w:rsidRDefault="00CF2EE5">
      <w:pPr>
        <w:pStyle w:val="just"/>
      </w:pPr>
      <w:r>
        <w:t>графика отпу</w:t>
      </w:r>
      <w:r>
        <w:t>сков гражданских служащих департамента;</w:t>
      </w:r>
    </w:p>
    <w:p w:rsidR="00000000" w:rsidRDefault="00CF2EE5">
      <w:pPr>
        <w:pStyle w:val="just"/>
      </w:pPr>
      <w:r>
        <w:t>служебного распорядка Минкультуры России;</w:t>
      </w:r>
    </w:p>
    <w:p w:rsidR="00000000" w:rsidRDefault="00CF2EE5">
      <w:pPr>
        <w:pStyle w:val="just"/>
      </w:pPr>
      <w:r>
        <w:t>иных актов по поручению непосредственного руководителя и руководства Минкультуры России.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</w:t>
      </w:r>
      <w:r>
        <w:rPr>
          <w:rFonts w:eastAsia="Times New Roman"/>
        </w:rPr>
        <w:t>й, порядок согласования и принятия данных решений</w:t>
      </w:r>
    </w:p>
    <w:p w:rsidR="00000000" w:rsidRDefault="00CF2EE5">
      <w:pPr>
        <w:pStyle w:val="just"/>
      </w:pPr>
      <w:r>
        <w:t>13. В соответствии со своими должностными обязанностями заместитель директора департамента принимает решения в сроки, установленные законодательными и иными нормативными правовыми актами Российской Федераци</w:t>
      </w:r>
      <w:r>
        <w:t>и.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F2EE5">
      <w:pPr>
        <w:pStyle w:val="just"/>
      </w:pPr>
      <w:r>
        <w:t>14. Взаимодействие заместителя директора департамента с федеральными государственными гражданскими служащими Минкультуры России, государственными служащими иных государственных органов, а также с другими гражданам</w:t>
      </w:r>
      <w:r>
        <w:t xml:space="preserve">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законодательства Российской Федерации, 19.08.2002, </w:t>
      </w:r>
      <w:r>
        <w:t>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</w:t>
      </w:r>
      <w:r>
        <w:t>ии и Минкультуры России.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CF2EE5">
      <w:pPr>
        <w:pStyle w:val="just"/>
      </w:pPr>
      <w:r>
        <w:t>15. Указать полный перечень оказываемых государственных услуг либо сделать запись, что гос</w:t>
      </w:r>
      <w:r>
        <w:t>ударственные услуги не оказываются.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F2EE5">
      <w:pPr>
        <w:pStyle w:val="just"/>
      </w:pPr>
      <w:r>
        <w:t>16. Эффективность профессиональной служебной деятельности заместителя директора департамента оценивается по следующим показателям:</w:t>
      </w:r>
    </w:p>
    <w:p w:rsidR="00000000" w:rsidRDefault="00CF2EE5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CF2EE5">
      <w:pPr>
        <w:pStyle w:val="just"/>
      </w:pPr>
      <w:r>
        <w:t>своевременности и оперативности выполнения поручений;</w:t>
      </w:r>
    </w:p>
    <w:p w:rsidR="00000000" w:rsidRDefault="00CF2EE5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CF2EE5">
      <w:pPr>
        <w:pStyle w:val="just"/>
      </w:pPr>
      <w:r>
        <w:t>профессиональной компетентности (знанию законодательных, нормативн</w:t>
      </w:r>
      <w:r>
        <w:t>ых правовых актов, широте профессионального кругозора, умению работать с документами);</w:t>
      </w:r>
    </w:p>
    <w:p w:rsidR="00000000" w:rsidRDefault="00CF2EE5">
      <w:pPr>
        <w:pStyle w:val="just"/>
      </w:pPr>
      <w:r>
        <w:t xml:space="preserve">способности четко организовывать и планировать выполнение порученных </w:t>
      </w:r>
      <w:r>
        <w:t>заданий, умению рационально использовать рабочее время, расставлять приоритеты;</w:t>
      </w:r>
    </w:p>
    <w:p w:rsidR="00000000" w:rsidRDefault="00CF2EE5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</w:t>
      </w:r>
      <w:r>
        <w:t>словиям и требованиям;</w:t>
      </w:r>
    </w:p>
    <w:p w:rsidR="00000000" w:rsidRDefault="00CF2EE5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HTML"/>
      </w:pPr>
      <w:r>
        <w:t xml:space="preserve">     Директор Департамента</w:t>
      </w:r>
    </w:p>
    <w:p w:rsidR="00000000" w:rsidRDefault="00CF2EE5">
      <w:pPr>
        <w:pStyle w:val="HTML"/>
      </w:pPr>
      <w:r>
        <w:t>_____________________________                          ________________</w:t>
      </w:r>
    </w:p>
    <w:p w:rsidR="00000000" w:rsidRDefault="00CF2EE5">
      <w:pPr>
        <w:pStyle w:val="HTML"/>
      </w:pPr>
      <w:r>
        <w:t xml:space="preserve">(наименование департамента)          (подпись)         </w:t>
      </w:r>
      <w:r>
        <w:t xml:space="preserve">    (ФИО)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F2EE5">
      <w:pPr>
        <w:pStyle w:val="HTML"/>
      </w:pPr>
      <w:r>
        <w:t>---------------------------------------------------------------------------</w:t>
      </w:r>
    </w:p>
    <w:p w:rsidR="00000000" w:rsidRDefault="00CF2EE5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CF2EE5">
      <w:pPr>
        <w:pStyle w:val="HTML"/>
      </w:pPr>
      <w:r>
        <w:t>+------------------------------------+------------------------------------+</w:t>
      </w:r>
    </w:p>
    <w:p w:rsidR="00000000" w:rsidRDefault="00CF2EE5">
      <w:pPr>
        <w:pStyle w:val="HTML"/>
      </w:pPr>
      <w:r>
        <w:t>¦                                    ¦                                    ¦</w:t>
      </w:r>
    </w:p>
    <w:p w:rsidR="00000000" w:rsidRDefault="00CF2EE5">
      <w:pPr>
        <w:pStyle w:val="HTML"/>
      </w:pPr>
      <w:r>
        <w:t>-------------------------------------+-------------------------------------</w:t>
      </w:r>
    </w:p>
    <w:p w:rsidR="00000000" w:rsidRDefault="00CF2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EE5">
      <w:pPr>
        <w:pStyle w:val="right"/>
      </w:pPr>
      <w:r>
        <w:t>Источник - Приказ Минкультуры России от 21.10.2011 № 1014</w:t>
      </w:r>
    </w:p>
    <w:p w:rsidR="00000000" w:rsidRDefault="00CF2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nostnoj_reglament_zamestitelya_direktora_departamenta_ministerstva_kultury_rossijskoj_federacii.htm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E5"/>
    <w:rsid w:val="00C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FD9CE-093D-43B7-AD7F-8EEF556D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direktora_departament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3236</Words>
  <Characters>18447</Characters>
  <Application>Microsoft Office Word</Application>
  <DocSecurity>0</DocSecurity>
  <Lines>153</Lines>
  <Paragraphs>43</Paragraphs>
  <ScaleCrop>false</ScaleCrop>
  <Company/>
  <LinksUpToDate>false</LinksUpToDate>
  <CharactersWithSpaces>21640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директора Департамента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2022-08-07T12:16:00Z</dcterms:created>
  <dcterms:modified xsi:type="dcterms:W3CDTF">2022-08-07T12:16:00Z</dcterms:modified>
</cp:coreProperties>
</file>