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4FB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статс-секретаря - заместителя Министра культуры Российской Федерации</w:t>
      </w:r>
    </w:p>
    <w:p w:rsidR="00000000" w:rsidRDefault="00C764FB">
      <w:pPr>
        <w:pStyle w:val="right"/>
      </w:pPr>
      <w:r>
        <w:t>Приложение N 1 к Приказу Министерства культуры Российской Федерации от 21 октября 2011 г. N 1014</w:t>
      </w:r>
    </w:p>
    <w:p w:rsidR="00000000" w:rsidRDefault="00C76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FB">
      <w:pPr>
        <w:pStyle w:val="HTML"/>
      </w:pPr>
      <w:r>
        <w:t xml:space="preserve">                                                     </w:t>
      </w:r>
      <w:r>
        <w:t>Утверждаю</w:t>
      </w:r>
    </w:p>
    <w:p w:rsidR="00000000" w:rsidRDefault="00C764FB">
      <w:pPr>
        <w:pStyle w:val="HTML"/>
      </w:pPr>
      <w:r>
        <w:t>Министр культуры</w:t>
      </w:r>
    </w:p>
    <w:p w:rsidR="00000000" w:rsidRDefault="00C764FB">
      <w:pPr>
        <w:pStyle w:val="HTML"/>
      </w:pPr>
      <w:r>
        <w:t>Российской Федерации</w:t>
      </w:r>
    </w:p>
    <w:p w:rsidR="00000000" w:rsidRDefault="00C764FB">
      <w:pPr>
        <w:pStyle w:val="HTML"/>
      </w:pPr>
    </w:p>
    <w:p w:rsidR="00000000" w:rsidRDefault="00C764FB">
      <w:pPr>
        <w:pStyle w:val="HTML"/>
      </w:pPr>
      <w:r>
        <w:t>___________ (_____________________)</w:t>
      </w:r>
    </w:p>
    <w:p w:rsidR="00000000" w:rsidRDefault="00C764FB">
      <w:pPr>
        <w:pStyle w:val="HTML"/>
      </w:pPr>
      <w:r>
        <w:t>(подпись)    (фамилия, инициалы)</w:t>
      </w:r>
    </w:p>
    <w:p w:rsidR="00000000" w:rsidRDefault="00C764FB">
      <w:pPr>
        <w:pStyle w:val="HTML"/>
      </w:pPr>
    </w:p>
    <w:p w:rsidR="00000000" w:rsidRDefault="00C764FB">
      <w:pPr>
        <w:pStyle w:val="HTML"/>
      </w:pPr>
      <w:r>
        <w:t>___________ 20__ г.</w:t>
      </w:r>
    </w:p>
    <w:p w:rsidR="00000000" w:rsidRDefault="00C76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FB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СТАТС-СЕКРЕТАРЯ - ЗАМЕСТИТЕЛЯ МИНИСТРА</w:t>
      </w:r>
    </w:p>
    <w:p w:rsidR="00000000" w:rsidRDefault="00C764F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764FB">
      <w:pPr>
        <w:pStyle w:val="just"/>
      </w:pPr>
      <w:r>
        <w:t>1. Должность федеральной государстве</w:t>
      </w:r>
      <w:r>
        <w:t>нной гражданской службы статс-секретаря - заместителя Министра культуры Российской Федерации (далее - статс-секретарь - заместитель Министра)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C764FB">
      <w:pPr>
        <w:pStyle w:val="just"/>
      </w:pPr>
      <w:r>
        <w:t>Реги</w:t>
      </w:r>
      <w:r>
        <w:t>страционный номер (код) должности - 05-1-1-001.1.</w:t>
      </w:r>
    </w:p>
    <w:p w:rsidR="00000000" w:rsidRDefault="00C764FB">
      <w:pPr>
        <w:pStyle w:val="just"/>
      </w:pPr>
      <w:r>
        <w:t>2. Назначение на должность статс-секретаря - заместителя Министра и освобождение от должности осуществляются Председателем Правительства Российской Федерации по представлению Министра культуры Российской Фе</w:t>
      </w:r>
      <w:r>
        <w:t>дерации (далее - Министр).</w:t>
      </w:r>
    </w:p>
    <w:p w:rsidR="00000000" w:rsidRDefault="00C764FB">
      <w:pPr>
        <w:pStyle w:val="just"/>
      </w:pPr>
      <w:r>
        <w:t>Статс-секретарь - заместитель Министра непосредственно подчиняется Министру.</w:t>
      </w:r>
    </w:p>
    <w:p w:rsidR="00000000" w:rsidRDefault="00C764FB">
      <w:pPr>
        <w:pStyle w:val="just"/>
      </w:pPr>
      <w:r>
        <w:t>3. В период отсутствия статс-секретаря - заместителя Министра исполнение его полномочий осуществляется в соответствии с распределением обязанностей межд</w:t>
      </w:r>
      <w:r>
        <w:t>у заместителями Министра, установленным Министром.</w:t>
      </w:r>
    </w:p>
    <w:p w:rsidR="00000000" w:rsidRDefault="00C76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FB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C764FB">
      <w:pPr>
        <w:pStyle w:val="just"/>
      </w:pPr>
      <w:r>
        <w:t xml:space="preserve">4. Для замещения </w:t>
      </w:r>
      <w:r>
        <w:t>должности статс-секретаря - заместителя Министра устанавливаются следующие требования:</w:t>
      </w:r>
    </w:p>
    <w:p w:rsidR="00000000" w:rsidRDefault="00C764FB">
      <w:pPr>
        <w:pStyle w:val="just"/>
      </w:pPr>
      <w:r>
        <w:lastRenderedPageBreak/>
        <w:t>а) наличие высшего профессионального образования;</w:t>
      </w:r>
    </w:p>
    <w:p w:rsidR="00000000" w:rsidRDefault="00C764FB">
      <w:pPr>
        <w:pStyle w:val="just"/>
      </w:pPr>
      <w:r>
        <w:t>б) наличие не менее шести лет стажа государственной гражданской службы (государственной службы иных видов) или не менее</w:t>
      </w:r>
      <w:r>
        <w:t xml:space="preserve"> семи лет стажа работы по специальности;</w:t>
      </w:r>
    </w:p>
    <w:p w:rsidR="00000000" w:rsidRDefault="00C764FB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</w:t>
      </w:r>
      <w:r>
        <w:t>сийской Федерации;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 и делопроизводства, процесса про</w:t>
      </w:r>
      <w:r>
        <w:t>хождения гражданской службы, норм делового общения, форм и методов работы с применением автоматизированных средств управления, служебного распорядка Минкультуры России, порядка работы со служебной и секретной информацией, правил охраны труда и противопожар</w:t>
      </w:r>
      <w:r>
        <w:t>ной безопасности;</w:t>
      </w:r>
    </w:p>
    <w:p w:rsidR="00000000" w:rsidRDefault="00C764FB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 принятия и реализации управленческих решений, ведения деловых переговоров, взаимодействия с другими ведомствами, государственными ор</w:t>
      </w:r>
      <w:r>
        <w:t>ганами, представителями субъектов Российской Федерации, муниципальных образований,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</w:t>
      </w:r>
      <w:r>
        <w:t>ти, ведения деловых переговоров, публичного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систематиче</w:t>
      </w:r>
      <w:r>
        <w:t>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интересов.</w:t>
      </w:r>
    </w:p>
    <w:p w:rsidR="00000000" w:rsidRDefault="00C76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FB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Должностные обязанности, </w:t>
      </w:r>
      <w:r>
        <w:rPr>
          <w:rFonts w:eastAsia="Times New Roman"/>
        </w:rPr>
        <w:t>права и ответственность</w:t>
      </w:r>
    </w:p>
    <w:p w:rsidR="00000000" w:rsidRDefault="00C764FB">
      <w:pPr>
        <w:pStyle w:val="just"/>
      </w:pPr>
      <w:r>
        <w:t>5. Должностные обязанности:</w:t>
      </w:r>
    </w:p>
    <w:p w:rsidR="00000000" w:rsidRDefault="00C764FB">
      <w:pPr>
        <w:pStyle w:val="just"/>
      </w:pPr>
      <w:r>
        <w:t xml:space="preserve">5.1. Статс-секретарь - заместитель Министра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</w:t>
      </w:r>
      <w:r>
        <w:t>гражданской службе) обязан:</w:t>
      </w:r>
    </w:p>
    <w:p w:rsidR="00000000" w:rsidRDefault="00C764FB">
      <w:pPr>
        <w:pStyle w:val="just"/>
      </w:pPr>
      <w: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</w:t>
      </w:r>
      <w:r>
        <w:t>Российской Федерации и обеспечивать их исполнение;</w:t>
      </w:r>
    </w:p>
    <w:p w:rsidR="00000000" w:rsidRDefault="00C764FB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C764FB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C764FB">
      <w:pPr>
        <w:pStyle w:val="just"/>
      </w:pPr>
      <w:r>
        <w:t>4) со</w:t>
      </w:r>
      <w:r>
        <w:t>блюдать при исполнении должностных обязанностей права и законные интересы граждан и организаций;</w:t>
      </w:r>
    </w:p>
    <w:p w:rsidR="00000000" w:rsidRDefault="00C764FB">
      <w:pPr>
        <w:pStyle w:val="just"/>
      </w:pPr>
      <w:r>
        <w:t>5) соблюдать служебный распорядок Минкультуры России;</w:t>
      </w:r>
    </w:p>
    <w:p w:rsidR="00000000" w:rsidRDefault="00C764FB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C764FB">
      <w:pPr>
        <w:pStyle w:val="just"/>
      </w:pPr>
      <w:r>
        <w:t>7)</w:t>
      </w:r>
      <w:r>
        <w:t xml:space="preserve">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</w:t>
      </w:r>
      <w:r>
        <w:t>и затрагивающие их честь и достоинство;</w:t>
      </w:r>
    </w:p>
    <w:p w:rsidR="00000000" w:rsidRDefault="00C764FB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C764FB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</w:t>
      </w:r>
      <w:r>
        <w:t xml:space="preserve">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C764FB">
      <w:pPr>
        <w:pStyle w:val="just"/>
      </w:pPr>
      <w:r>
        <w:t>10) сообщать о выходе из гражданства Российской Федерации или о приобре</w:t>
      </w:r>
      <w:r>
        <w:t>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C764FB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</w:t>
      </w:r>
      <w:r>
        <w:t>торые установлены Федеральным законом о гражданской службе и другими федеральными законами;</w:t>
      </w:r>
    </w:p>
    <w:p w:rsidR="00000000" w:rsidRDefault="00C764FB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</w:t>
      </w:r>
      <w:r>
        <w:t>еры по предотвращению такого конфликта.</w:t>
      </w:r>
    </w:p>
    <w:p w:rsidR="00000000" w:rsidRDefault="00C764FB">
      <w:pPr>
        <w:pStyle w:val="just"/>
      </w:pPr>
      <w:r>
        <w:t>5.2. В соответствии со статьей 17 Федерального закона о гражданской службе в связи с прохождением гражданской службы статс-секретарю - заместителю Министра запрещается:</w:t>
      </w:r>
    </w:p>
    <w:p w:rsidR="00000000" w:rsidRDefault="00C764FB">
      <w:pPr>
        <w:pStyle w:val="just"/>
      </w:pPr>
      <w:r>
        <w:t>1) участвовать на платной основе в деятельности</w:t>
      </w:r>
      <w:r>
        <w:t xml:space="preserve"> органа управления коммерческой организацией, за исключением случаев, установленных федеральным законом;</w:t>
      </w:r>
    </w:p>
    <w:p w:rsidR="00000000" w:rsidRDefault="00C764FB">
      <w:pPr>
        <w:pStyle w:val="just"/>
      </w:pPr>
      <w:r>
        <w:t>2) замещать должность гражданской службы в случае:</w:t>
      </w:r>
    </w:p>
    <w:p w:rsidR="00000000" w:rsidRDefault="00C764FB">
      <w:pPr>
        <w:pStyle w:val="just"/>
      </w:pPr>
      <w:r>
        <w:t>а) избрания или назначения на государственную должность, за исключением случаев, установленных указа</w:t>
      </w:r>
      <w:r>
        <w:t>ми Президента Российской Федерации;</w:t>
      </w:r>
    </w:p>
    <w:p w:rsidR="00000000" w:rsidRDefault="00C764FB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C764FB">
      <w:pPr>
        <w:pStyle w:val="just"/>
      </w:pPr>
      <w:r>
        <w:t>3) осуществлять предпринимательскую деятельность;</w:t>
      </w:r>
    </w:p>
    <w:p w:rsidR="00000000" w:rsidRDefault="00C764FB">
      <w:pPr>
        <w:pStyle w:val="just"/>
      </w:pPr>
      <w:r>
        <w:t>4) приобретать в случаях, установленных федеральным законом, ценные бумаги, по которым может быть полу</w:t>
      </w:r>
      <w:r>
        <w:t>чен доход;</w:t>
      </w:r>
    </w:p>
    <w:p w:rsidR="00000000" w:rsidRDefault="00C764FB">
      <w:pPr>
        <w:pStyle w:val="just"/>
      </w:pPr>
      <w:r>
        <w:t>5) быть поверенным или представителем по делам третьих лиц в Минкультуры России, если иное не предусмотрено Федеральным законом о гражданской службе и другими федеральными законами;</w:t>
      </w:r>
    </w:p>
    <w:p w:rsidR="00000000" w:rsidRDefault="00C764FB">
      <w:pPr>
        <w:pStyle w:val="just"/>
      </w:pPr>
      <w:r>
        <w:t>6) получать в связи с исполнением должностных обязанностей возн</w:t>
      </w:r>
      <w:r>
        <w:t>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C764FB">
      <w:pPr>
        <w:pStyle w:val="just"/>
      </w:pPr>
      <w:r>
        <w:t>7) выезжать в связи с исполнением должностных обязанностей за пределы территории Российск</w:t>
      </w:r>
      <w:r>
        <w:t>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</w:t>
      </w:r>
      <w:r>
        <w:t>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C764FB">
      <w:pPr>
        <w:pStyle w:val="just"/>
      </w:pPr>
      <w:r>
        <w:t xml:space="preserve">8) использовать в целях, не связанных с исполнением должностных обязанностей, средства </w:t>
      </w:r>
      <w:r>
        <w:t>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C764FB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</w:t>
      </w:r>
      <w:r>
        <w:t>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C764FB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</w:t>
      </w:r>
      <w:r>
        <w:t>ти государственных органов, их руководителей, включая решения вышестоящего государственного органа либо Минкультуры России, если это не входит в его должностные обязанности;</w:t>
      </w:r>
    </w:p>
    <w:p w:rsidR="00000000" w:rsidRDefault="00C764FB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</w:t>
      </w:r>
      <w:r>
        <w:t>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C764FB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C764FB">
      <w:pPr>
        <w:pStyle w:val="just"/>
      </w:pPr>
      <w:r>
        <w:t>13) использовать</w:t>
      </w:r>
      <w:r>
        <w:t xml:space="preserve">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</w:t>
      </w:r>
      <w:r>
        <w:t xml:space="preserve"> входит в его должностные обязанности;</w:t>
      </w:r>
    </w:p>
    <w:p w:rsidR="00000000" w:rsidRDefault="00C764FB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</w:t>
      </w:r>
      <w:r>
        <w:t>бъединений или способствовать созданию указанных структур;</w:t>
      </w:r>
    </w:p>
    <w:p w:rsidR="00000000" w:rsidRDefault="00C764FB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C764FB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</w:t>
      </w:r>
      <w:r>
        <w:t>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C764FB">
      <w:pPr>
        <w:pStyle w:val="just"/>
      </w:pPr>
      <w:r>
        <w:t>17) занима</w:t>
      </w:r>
      <w:r>
        <w:t>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</w:t>
      </w:r>
      <w:r>
        <w:t>мотрено международным договором Российской Федерации или законодательством Российской Федерации.</w:t>
      </w:r>
    </w:p>
    <w:p w:rsidR="00000000" w:rsidRDefault="00C764FB">
      <w:pPr>
        <w:pStyle w:val="just"/>
      </w:pPr>
      <w:r>
        <w:t>5.3. Статс-секретарь - заместитель Министра обязан соблюдать требования к служебному поведению, установленные статьей 18 Федерального закона о гражданской служ</w:t>
      </w:r>
      <w:r>
        <w:t>бе:</w:t>
      </w:r>
    </w:p>
    <w:p w:rsidR="00000000" w:rsidRDefault="00C764FB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C764FB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</w:t>
      </w:r>
      <w:r>
        <w:t>и;</w:t>
      </w:r>
    </w:p>
    <w:p w:rsidR="00000000" w:rsidRDefault="00C764FB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Минкультуры России;</w:t>
      </w:r>
    </w:p>
    <w:p w:rsidR="00000000" w:rsidRDefault="00C764FB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</w:t>
      </w:r>
      <w:r>
        <w:t xml:space="preserve"> социальным группам, организациям и гражданам;</w:t>
      </w:r>
    </w:p>
    <w:p w:rsidR="00000000" w:rsidRDefault="00C764FB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C764FB">
      <w:pPr>
        <w:pStyle w:val="just"/>
      </w:pPr>
      <w:r>
        <w:t>6) соблюдать ограничения, уста</w:t>
      </w:r>
      <w:r>
        <w:t>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C764FB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</w:t>
      </w:r>
      <w:r>
        <w:t>ественных объединений, религиозных объединений и иных организаций;</w:t>
      </w:r>
    </w:p>
    <w:p w:rsidR="00000000" w:rsidRDefault="00C764FB">
      <w:pPr>
        <w:pStyle w:val="just"/>
      </w:pPr>
      <w:r>
        <w:t>8) не совершать поступки, порочащие его честь и достоинство;</w:t>
      </w:r>
    </w:p>
    <w:p w:rsidR="00000000" w:rsidRDefault="00C764FB">
      <w:pPr>
        <w:pStyle w:val="just"/>
      </w:pPr>
      <w:r>
        <w:t>9) проявлять корректность в обращении с гражданами;</w:t>
      </w:r>
    </w:p>
    <w:p w:rsidR="00000000" w:rsidRDefault="00C764FB">
      <w:pPr>
        <w:pStyle w:val="just"/>
      </w:pPr>
      <w:r>
        <w:t>10) проявлять уважение к нравственным обычаям и традициям народов Российской</w:t>
      </w:r>
      <w:r>
        <w:t xml:space="preserve"> Федерации;</w:t>
      </w:r>
    </w:p>
    <w:p w:rsidR="00000000" w:rsidRDefault="00C764FB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C764FB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C764FB">
      <w:pPr>
        <w:pStyle w:val="just"/>
      </w:pPr>
      <w:r>
        <w:t>13) не допускать конфликтных ситуаций, способных нанести ущерб его репу</w:t>
      </w:r>
      <w:r>
        <w:t>тации или авторитету Минкультуры России;</w:t>
      </w:r>
    </w:p>
    <w:p w:rsidR="00000000" w:rsidRDefault="00C764FB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C764FB">
      <w:pPr>
        <w:pStyle w:val="just"/>
      </w:pPr>
      <w:r>
        <w:t>15) не использовать должностные полномочия в интересах политических партий, других общественных объединений, религиозн</w:t>
      </w:r>
      <w:r>
        <w:t>ых объединений и иных организаций;</w:t>
      </w:r>
    </w:p>
    <w:p w:rsidR="00000000" w:rsidRDefault="00C764FB">
      <w:pPr>
        <w:pStyle w:val="just"/>
      </w:pPr>
      <w:r>
        <w:t>16) соблюдать положения Кодекса этики и служебного поведения федеральных государственных гражданских служащих Министерства культуры Российской Федерации, утвержденного Приказом от 03.03.2011 N 215 (не нуждается в государс</w:t>
      </w:r>
      <w:r>
        <w:t>твенной регистрации, письмо Минюста России от 27.04.2011 N 01/25132-ДК).</w:t>
      </w:r>
    </w:p>
    <w:p w:rsidR="00000000" w:rsidRDefault="00C764FB">
      <w:pPr>
        <w:pStyle w:val="just"/>
      </w:pPr>
      <w:r>
        <w:t>5.4. Статс-секретарь - заместитель Министра:</w:t>
      </w:r>
    </w:p>
    <w:p w:rsidR="00000000" w:rsidRDefault="00C764FB">
      <w:pPr>
        <w:pStyle w:val="just"/>
      </w:pPr>
      <w:r>
        <w:t>обязан обеспечивать целевое и эффективное использование средств федерального бюджета;</w:t>
      </w:r>
    </w:p>
    <w:p w:rsidR="00000000" w:rsidRDefault="00C764FB">
      <w:pPr>
        <w:pStyle w:val="just"/>
      </w:pPr>
      <w:r>
        <w:t>(Перечислить обязанности, которые возложены на статс</w:t>
      </w:r>
      <w:r>
        <w:t>-секретаря - заместителя Министра в соответствии с Постановлением Правительства Российской Федерации от 13.08.2005 N 514 "Об особенностях статуса и типовом должностном регламенте статс-секретарей - заместителей руководителей федеральных органов исполнитель</w:t>
      </w:r>
      <w:r>
        <w:t>ной власти" (Собрание законодательства Российской Федерации, 22.08.2005, N 34, ст. 3507) и иными нормативными правовыми актами Российской Федерации и Минкультуры России).</w:t>
      </w:r>
    </w:p>
    <w:p w:rsidR="00000000" w:rsidRDefault="00C764FB">
      <w:pPr>
        <w:pStyle w:val="just"/>
      </w:pPr>
      <w:r>
        <w:t>6. Права:</w:t>
      </w:r>
    </w:p>
    <w:p w:rsidR="00000000" w:rsidRDefault="00C764FB">
      <w:pPr>
        <w:pStyle w:val="just"/>
      </w:pPr>
      <w:r>
        <w:t>6.1. Статс-секретарь - заместитель Министра в соответствии со статьей 14 Фе</w:t>
      </w:r>
      <w:r>
        <w:t>дерального закона о гражданской службе имеет право на:</w:t>
      </w:r>
    </w:p>
    <w:p w:rsidR="00000000" w:rsidRDefault="00C764FB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C764FB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</w:t>
      </w:r>
      <w:r>
        <w:t>ьной служебной деятельности и условиями должностного роста;</w:t>
      </w:r>
    </w:p>
    <w:p w:rsidR="00000000" w:rsidRDefault="00C764FB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</w:t>
      </w:r>
      <w:r>
        <w:t>нительных отпусков;</w:t>
      </w:r>
    </w:p>
    <w:p w:rsidR="00000000" w:rsidRDefault="00C764FB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C764FB">
      <w:pPr>
        <w:pStyle w:val="just"/>
      </w:pPr>
      <w:r>
        <w:t>5)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Минкультуры России;</w:t>
      </w:r>
    </w:p>
    <w:p w:rsidR="00000000" w:rsidRDefault="00C764FB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</w:t>
      </w:r>
      <w:r>
        <w:t>нностей связано с использованием таких сведений;</w:t>
      </w:r>
    </w:p>
    <w:p w:rsidR="00000000" w:rsidRDefault="00C764FB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C764FB">
      <w:pPr>
        <w:pStyle w:val="just"/>
      </w:pPr>
      <w:r>
        <w:t>8) ознакомление с отзыв</w:t>
      </w:r>
      <w:r>
        <w:t>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C764FB">
      <w:pPr>
        <w:pStyle w:val="just"/>
      </w:pPr>
      <w:r>
        <w:t>9) защиту сведений о гражда</w:t>
      </w:r>
      <w:r>
        <w:t>нском служащем;</w:t>
      </w:r>
    </w:p>
    <w:p w:rsidR="00000000" w:rsidRDefault="00C764FB">
      <w:pPr>
        <w:pStyle w:val="just"/>
      </w:pPr>
      <w:r>
        <w:t>10) должностной рост на конкурсной основе;</w:t>
      </w:r>
    </w:p>
    <w:p w:rsidR="00000000" w:rsidRDefault="00C764FB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C764FB">
      <w:pPr>
        <w:pStyle w:val="just"/>
      </w:pPr>
      <w:r>
        <w:t>12) членство в профессион</w:t>
      </w:r>
      <w:r>
        <w:t>альном союзе;</w:t>
      </w:r>
    </w:p>
    <w:p w:rsidR="00000000" w:rsidRDefault="00C764FB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C764FB">
      <w:pPr>
        <w:pStyle w:val="just"/>
      </w:pPr>
      <w:r>
        <w:t>14) проведение по его заявлению служебной проверки;</w:t>
      </w:r>
    </w:p>
    <w:p w:rsidR="00000000" w:rsidRDefault="00C764FB">
      <w:pPr>
        <w:pStyle w:val="just"/>
      </w:pPr>
      <w:r>
        <w:t>15) защиту своих прав и законных интересов на граж</w:t>
      </w:r>
      <w:r>
        <w:t>данской службе, включая обжалование в суд их нарушения;</w:t>
      </w:r>
    </w:p>
    <w:p w:rsidR="00000000" w:rsidRDefault="00C764FB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C764FB">
      <w:pPr>
        <w:pStyle w:val="just"/>
      </w:pPr>
      <w:r>
        <w:t>17) государственную</w:t>
      </w:r>
      <w:r>
        <w:t xml:space="preserve"> защиту своих жизни и здоровья, жизни и здоровья членов своей семьи, а также принадлежащего ему имущества;</w:t>
      </w:r>
    </w:p>
    <w:p w:rsidR="00000000" w:rsidRDefault="00C764FB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C764FB">
      <w:pPr>
        <w:pStyle w:val="just"/>
      </w:pPr>
      <w:r>
        <w:t>19) выполнение иной оплачиваемой работы, с предварительным уведомлен</w:t>
      </w:r>
      <w:r>
        <w:t>ием представителя нанимателя, если это не повлечет за собой конфликт интересов.</w:t>
      </w:r>
    </w:p>
    <w:p w:rsidR="00000000" w:rsidRDefault="00C764FB">
      <w:pPr>
        <w:pStyle w:val="just"/>
      </w:pPr>
      <w:r>
        <w:t>6.2. Для выполнения возложенных на статс-секретаря - заместителя Министра обязанностей он также вправе:</w:t>
      </w:r>
    </w:p>
    <w:p w:rsidR="00000000" w:rsidRDefault="00C764FB">
      <w:pPr>
        <w:pStyle w:val="just"/>
      </w:pPr>
      <w:r>
        <w:t>(Перечислить права статс-секретаря - заместителя Министра, вытекающие из</w:t>
      </w:r>
      <w:r>
        <w:t xml:space="preserve"> его полномочий).</w:t>
      </w:r>
    </w:p>
    <w:p w:rsidR="00000000" w:rsidRDefault="00C764FB">
      <w:pPr>
        <w:pStyle w:val="just"/>
      </w:pPr>
      <w:r>
        <w:t>7. Статс-секретарь - заместитель Министра осуществляет иные права и обязанности, предусмотренные законодательством Российской Федерации, приказами (распоряжениями) Минкультуры России и поручениями Министра.</w:t>
      </w:r>
    </w:p>
    <w:p w:rsidR="00000000" w:rsidRDefault="00C764FB">
      <w:pPr>
        <w:pStyle w:val="just"/>
      </w:pPr>
      <w:r>
        <w:t>8. Статс-секретарь - заместител</w:t>
      </w:r>
      <w:r>
        <w:t>ь Министра за неисполнение или ненадлежащее исполнение должностных обязанностей, в том числе за представление либо оглашение позиции по принятым (одобренным) палатами Федерального Собрания Российской Федерации законопроектам и законам, не соответствующей п</w:t>
      </w:r>
      <w:r>
        <w:t>озиции Президента Российской Федерации или Правительства Российской Федерации, может быть привлечен к ответственности в соответствии с законодательством Российской Федерации.</w:t>
      </w:r>
    </w:p>
    <w:p w:rsidR="00000000" w:rsidRDefault="00C76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FB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</w:t>
      </w:r>
      <w:r>
        <w:rPr>
          <w:rFonts w:eastAsia="Times New Roman"/>
        </w:rPr>
        <w:t>ятельно принимать управленческие и иные решения</w:t>
      </w:r>
    </w:p>
    <w:p w:rsidR="00000000" w:rsidRDefault="00C764FB">
      <w:pPr>
        <w:pStyle w:val="just"/>
      </w:pPr>
      <w:r>
        <w:t>9. При исполнении служебных обязанностей статс-секретарь - заместитель Министра вправе самостоятельно принимать решения по вопросам:</w:t>
      </w:r>
    </w:p>
    <w:p w:rsidR="00000000" w:rsidRDefault="00C764FB">
      <w:pPr>
        <w:pStyle w:val="just"/>
      </w:pPr>
      <w:r>
        <w:t>(Перечислить вопросы, по которым статс-секретарь - заместитель Министра впр</w:t>
      </w:r>
      <w:r>
        <w:t>аве самостоятельно принимать управленческие и иные решения).</w:t>
      </w:r>
    </w:p>
    <w:p w:rsidR="00000000" w:rsidRDefault="00C764FB">
      <w:pPr>
        <w:pStyle w:val="just"/>
      </w:pPr>
      <w:r>
        <w:t>10. При исполнении служебных обязанностей статс-секретарь - заместитель Министра обязан самостоятельно принимать решения по вопросам:</w:t>
      </w:r>
    </w:p>
    <w:p w:rsidR="00000000" w:rsidRDefault="00C764FB">
      <w:pPr>
        <w:pStyle w:val="just"/>
      </w:pPr>
      <w:r>
        <w:t>(Перечислить вопросы, по которым статс-секретарь - заместитель Министра обязан самостоятельно принимать управленческие и иные решения).</w:t>
      </w:r>
    </w:p>
    <w:p w:rsidR="00000000" w:rsidRDefault="00C76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FB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</w:t>
      </w:r>
      <w:r>
        <w:rPr>
          <w:rFonts w:eastAsia="Times New Roman"/>
        </w:rPr>
        <w:t xml:space="preserve"> правовых актов и (или) проектов управленческих и иных решений</w:t>
      </w:r>
    </w:p>
    <w:p w:rsidR="00000000" w:rsidRDefault="00C764FB">
      <w:pPr>
        <w:pStyle w:val="just"/>
      </w:pPr>
      <w:r>
        <w:t>11. Статс-секретарь - заместитель Министра в соответствии со своей компетенцией вправе участвовать в подготовке (обсуждении) следующих проектов:</w:t>
      </w:r>
    </w:p>
    <w:p w:rsidR="00000000" w:rsidRDefault="00C764FB">
      <w:pPr>
        <w:pStyle w:val="just"/>
      </w:pPr>
      <w:r>
        <w:t xml:space="preserve">(Перечислить виды проектов нормативных правовых </w:t>
      </w:r>
      <w:r>
        <w:t>актов и (или) проектов управленческих и иных решений, в подготовке которых вправе участвовать статс-секретарь - заместитель Министра в соответствии со своей компетенцией).</w:t>
      </w:r>
    </w:p>
    <w:p w:rsidR="00000000" w:rsidRDefault="00C764FB">
      <w:pPr>
        <w:pStyle w:val="just"/>
      </w:pPr>
      <w:r>
        <w:t>12. Статс-секретарь - заместитель Министра в соответствии со своей компетенцией обяз</w:t>
      </w:r>
      <w:r>
        <w:t>ан участвовать в подготовке (обсуждении) следующих проектов:</w:t>
      </w:r>
    </w:p>
    <w:p w:rsidR="00000000" w:rsidRDefault="00C764FB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статс-секретарь - заместитель Министра в соответствии</w:t>
      </w:r>
      <w:r>
        <w:t xml:space="preserve"> со своей компетенцией).</w:t>
      </w:r>
    </w:p>
    <w:p w:rsidR="00000000" w:rsidRDefault="00C76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FB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C764FB">
      <w:pPr>
        <w:pStyle w:val="just"/>
      </w:pPr>
      <w:r>
        <w:t>13. В соответствии со своими должностными обязанностями статс-секретарь - заместитель Министра п</w:t>
      </w:r>
      <w:r>
        <w:t>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C76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FB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C764FB">
      <w:pPr>
        <w:pStyle w:val="just"/>
      </w:pPr>
      <w:r>
        <w:t>14. Взаимодействие статс-секретаря - заместителя Министра с федеральными государственными гражданск</w:t>
      </w:r>
      <w:r>
        <w:t>ими служащими Минкультуры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</w:t>
      </w:r>
      <w:r>
        <w:t>х Указом Президента Российской Федерации от 12.08.2002 N 885 (Собрание законодательства Российской Федерации, 19.08.2002, N 33, ст. 3196; 26.03.2007, N 13, ст. 1531; 20.07.2009, N 29, ст. 3658), и требований к служебному поведению, установленных статьей 18</w:t>
      </w:r>
      <w:r>
        <w:t xml:space="preserve"> Федерального закона о гражданской службе, а также в соответствии с иными нормативными правовыми актами Российской Федерации и Минкультуры России.</w:t>
      </w:r>
    </w:p>
    <w:p w:rsidR="00000000" w:rsidRDefault="00C76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FB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</w:t>
      </w:r>
      <w:r>
        <w:rPr>
          <w:rFonts w:eastAsia="Times New Roman"/>
        </w:rPr>
        <w:t xml:space="preserve"> регламентом государственного органа</w:t>
      </w:r>
    </w:p>
    <w:p w:rsidR="00000000" w:rsidRDefault="00C764FB">
      <w:pPr>
        <w:pStyle w:val="just"/>
      </w:pPr>
      <w:r>
        <w:t>15. Статс-секретарь - заместитель Министра не оказывает государственных услуг.</w:t>
      </w:r>
    </w:p>
    <w:p w:rsidR="00000000" w:rsidRDefault="00C76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FB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C764FB">
      <w:pPr>
        <w:pStyle w:val="just"/>
      </w:pPr>
      <w:r>
        <w:t>16. Эффективность и результативность профессиональн</w:t>
      </w:r>
      <w:r>
        <w:t>ой служебной деятельности статс-секретаря - заместителя Министра определяются по результатам его профессиональной служебной деятельности и деятельности курируемых им структурных подразделений Минкультуры России в порядке, устанавливаемом Президентом Россий</w:t>
      </w:r>
      <w:r>
        <w:t>ской Федерации или Правительством Российской Федерации.</w:t>
      </w:r>
    </w:p>
    <w:p w:rsidR="00000000" w:rsidRDefault="00C76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F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C764FB">
      <w:pPr>
        <w:pStyle w:val="HTML"/>
      </w:pPr>
      <w:r>
        <w:t>---------------------------------------------------------------------------</w:t>
      </w:r>
    </w:p>
    <w:p w:rsidR="00000000" w:rsidRDefault="00C764FB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C764FB">
      <w:pPr>
        <w:pStyle w:val="HTML"/>
      </w:pPr>
      <w:r>
        <w:t>+----------------------------</w:t>
      </w:r>
      <w:r>
        <w:t>--------+------------------------------------+</w:t>
      </w:r>
    </w:p>
    <w:p w:rsidR="00000000" w:rsidRDefault="00C764FB">
      <w:pPr>
        <w:pStyle w:val="HTML"/>
      </w:pPr>
      <w:r>
        <w:t>¦                                    ¦                                    ¦</w:t>
      </w:r>
    </w:p>
    <w:p w:rsidR="00000000" w:rsidRDefault="00C764FB">
      <w:pPr>
        <w:pStyle w:val="HTML"/>
      </w:pPr>
      <w:r>
        <w:t>-------------------------------------+-------------------------------------</w:t>
      </w:r>
    </w:p>
    <w:p w:rsidR="00000000" w:rsidRDefault="00C76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FB">
      <w:pPr>
        <w:pStyle w:val="right"/>
      </w:pPr>
      <w:r>
        <w:t>Источник - Приказ Минкультуры России от 21.10.2011 № 101</w:t>
      </w:r>
      <w:r>
        <w:t>4</w:t>
      </w:r>
    </w:p>
    <w:p w:rsidR="00000000" w:rsidRDefault="00C76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https://порядокправа.рф/obrazecy/dolzhnostnoj_reglament_stats_sekretarya_zamestitelya_ministra_kultury_rossijskoj_federac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FB"/>
    <w:rsid w:val="00C7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AC5700-AA63-4808-BD27-4C912995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tats_sekretarya_zamestitelya_ministr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3149</Words>
  <Characters>17953</Characters>
  <Application>Microsoft Office Word</Application>
  <DocSecurity>0</DocSecurity>
  <Lines>149</Lines>
  <Paragraphs>42</Paragraphs>
  <ScaleCrop>false</ScaleCrop>
  <Company/>
  <LinksUpToDate>false</LinksUpToDate>
  <CharactersWithSpaces>21060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статс-секретаря - заместителя Министра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2022-08-07T12:13:00Z</dcterms:created>
  <dcterms:modified xsi:type="dcterms:W3CDTF">2022-08-07T12:13:00Z</dcterms:modified>
</cp:coreProperties>
</file>