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42B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советника отдела Федеральной службы по тарифам</w:t>
      </w:r>
    </w:p>
    <w:p w:rsidR="00000000" w:rsidRDefault="004F442B">
      <w:pPr>
        <w:pStyle w:val="right"/>
      </w:pPr>
      <w:r>
        <w:t>Приложение N 8 к Приказу ФСТ России от 10.02.2010 N 68-к (в ред. Приказа ФСТ России от 25.10.2013 N 532-к)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HTML"/>
      </w:pPr>
      <w:r>
        <w:t xml:space="preserve">                                                    Утверждаю:</w:t>
      </w:r>
    </w:p>
    <w:p w:rsidR="00000000" w:rsidRDefault="004F442B">
      <w:pPr>
        <w:pStyle w:val="HTML"/>
      </w:pPr>
      <w:r>
        <w:t>Руководитель</w:t>
      </w:r>
    </w:p>
    <w:p w:rsidR="00000000" w:rsidRDefault="004F442B">
      <w:pPr>
        <w:pStyle w:val="HTML"/>
      </w:pPr>
      <w:r>
        <w:t>Федеральной службы по тарифам</w:t>
      </w:r>
    </w:p>
    <w:p w:rsidR="00000000" w:rsidRDefault="004F442B">
      <w:pPr>
        <w:pStyle w:val="HTML"/>
      </w:pPr>
    </w:p>
    <w:p w:rsidR="00000000" w:rsidRDefault="004F442B">
      <w:pPr>
        <w:pStyle w:val="HTML"/>
      </w:pPr>
      <w:r>
        <w:t>___________ (_____________________)</w:t>
      </w:r>
    </w:p>
    <w:p w:rsidR="00000000" w:rsidRDefault="004F442B">
      <w:pPr>
        <w:pStyle w:val="HTML"/>
      </w:pPr>
      <w:r>
        <w:t>(подпись)    (фамилия, инициалы)</w:t>
      </w:r>
    </w:p>
    <w:p w:rsidR="00000000" w:rsidRDefault="004F442B">
      <w:pPr>
        <w:pStyle w:val="HTML"/>
      </w:pPr>
    </w:p>
    <w:p w:rsidR="00000000" w:rsidRDefault="004F442B">
      <w:pPr>
        <w:pStyle w:val="HTML"/>
      </w:pPr>
      <w:r>
        <w:t>"__" ____________ 20__ г.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Советника отдела</w:t>
      </w: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отдела и (или) Управления)</w:t>
      </w: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1. Об</w:t>
      </w:r>
      <w:r>
        <w:rPr>
          <w:rFonts w:eastAsia="Times New Roman"/>
        </w:rPr>
        <w:t>щие положения</w:t>
      </w:r>
    </w:p>
    <w:p w:rsidR="00000000" w:rsidRDefault="004F442B">
      <w:pPr>
        <w:pStyle w:val="just"/>
      </w:pPr>
      <w:r>
        <w:t>1.1. Должность Советника отдела (указать наименование отдела и (или) Управления) Федеральной службы по тарифам (далее - советник отдела), в соответствии с Реестром должностей федеральной государственной гражданской службы, относится к ведущей</w:t>
      </w:r>
      <w:r>
        <w:t xml:space="preserve"> группе должностей, категории "специалисты".</w:t>
      </w:r>
    </w:p>
    <w:p w:rsidR="00000000" w:rsidRDefault="004F442B">
      <w:pPr>
        <w:pStyle w:val="just"/>
      </w:pPr>
      <w:r>
        <w:t>1.2. Советник отдела непосредственно подчиняется начальнику отдела, а в период его отсутствия лицу, исполняющему его обязанности.</w:t>
      </w:r>
    </w:p>
    <w:p w:rsidR="00000000" w:rsidRDefault="004F442B">
      <w:pPr>
        <w:pStyle w:val="just"/>
      </w:pPr>
      <w:r>
        <w:t>1.3. Советник отдела назначается на должность и освобождается от занимаемой должн</w:t>
      </w:r>
      <w:r>
        <w:t>ости приказом Руководителя ФСТ России в установленном порядке.</w:t>
      </w:r>
    </w:p>
    <w:p w:rsidR="00000000" w:rsidRDefault="004F442B">
      <w:pPr>
        <w:pStyle w:val="just"/>
      </w:pPr>
      <w:r>
        <w:t>1.4. В период временного отсутствия советника отдела исполнение обязанностей по данной должности возлагается на другого работника отдела согласно распределению обязанностей.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</w:t>
      </w:r>
      <w:r>
        <w:rPr>
          <w:rFonts w:eastAsia="Times New Roman"/>
        </w:rPr>
        <w:t>е требования советника отдела</w:t>
      </w:r>
    </w:p>
    <w:p w:rsidR="00000000" w:rsidRDefault="004F442B">
      <w:pPr>
        <w:pStyle w:val="just"/>
      </w:pPr>
      <w:r>
        <w:t>2.1. Советник отдела должен иметь высшее профессиональное образование и стаж государственной гражданской службы не менее 2-х лет или стаж работы по специальности не менее 4-х лет.</w:t>
      </w:r>
    </w:p>
    <w:p w:rsidR="00000000" w:rsidRDefault="004F442B">
      <w:pPr>
        <w:pStyle w:val="just"/>
      </w:pPr>
      <w:r>
        <w:lastRenderedPageBreak/>
        <w:t>2.2. Советник отдела должен знать:</w:t>
      </w:r>
    </w:p>
    <w:p w:rsidR="00000000" w:rsidRDefault="004F442B">
      <w:pPr>
        <w:pStyle w:val="just"/>
      </w:pPr>
      <w:r>
        <w:t>- междунаро</w:t>
      </w:r>
      <w:r>
        <w:t>дные договоры и соглашения с участием Российской Федерации в части, касающейся деятельности ФСТ России;</w:t>
      </w:r>
    </w:p>
    <w:p w:rsidR="00000000" w:rsidRDefault="004F442B">
      <w:pPr>
        <w:pStyle w:val="just"/>
      </w:pPr>
      <w:r>
        <w:t>- Конституцию Российской Федерации;</w:t>
      </w:r>
    </w:p>
    <w:p w:rsidR="00000000" w:rsidRDefault="004F442B">
      <w:pPr>
        <w:pStyle w:val="just"/>
      </w:pPr>
      <w:r>
        <w:t>- Федеральные конституционные законы в части предмета ведения ФСТ России, Управления, отдела;</w:t>
      </w:r>
    </w:p>
    <w:p w:rsidR="00000000" w:rsidRDefault="004F442B">
      <w:pPr>
        <w:pStyle w:val="just"/>
      </w:pPr>
      <w:r>
        <w:t>- Федеральный закон от 27 июля 2004 г. N 79-ФЗ "О государственной гражданской службе Российской Федерации" (далее - Федеральный закон N 79-ФЗ), иные нормативные п</w:t>
      </w:r>
      <w:r>
        <w:t>равовые акты Российской Федерации о государственной гражданской службе;</w:t>
      </w:r>
    </w:p>
    <w:p w:rsidR="00000000" w:rsidRDefault="004F442B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России, Управления и отдела;</w:t>
      </w:r>
    </w:p>
    <w:p w:rsidR="00000000" w:rsidRDefault="004F442B">
      <w:pPr>
        <w:pStyle w:val="just"/>
      </w:pPr>
      <w:r>
        <w:t>- Регламент Правительства Росси</w:t>
      </w:r>
      <w:r>
        <w:t>йской Федерации;</w:t>
      </w:r>
    </w:p>
    <w:p w:rsidR="00000000" w:rsidRDefault="004F442B">
      <w:pPr>
        <w:pStyle w:val="just"/>
      </w:pPr>
      <w:r>
        <w:t>- Регламент ФСТ России;</w:t>
      </w:r>
    </w:p>
    <w:p w:rsidR="00000000" w:rsidRDefault="004F442B">
      <w:pPr>
        <w:pStyle w:val="just"/>
      </w:pPr>
      <w:r>
        <w:t>- Положение о ФСТ России;</w:t>
      </w:r>
    </w:p>
    <w:p w:rsidR="00000000" w:rsidRDefault="004F442B">
      <w:pPr>
        <w:pStyle w:val="just"/>
      </w:pPr>
      <w:r>
        <w:t>- Служебный распорядок ФСТ России;</w:t>
      </w:r>
    </w:p>
    <w:p w:rsidR="00000000" w:rsidRDefault="004F442B">
      <w:pPr>
        <w:pStyle w:val="just"/>
      </w:pPr>
      <w:r>
        <w:t>- Положение об Управлении;</w:t>
      </w:r>
    </w:p>
    <w:p w:rsidR="00000000" w:rsidRDefault="004F442B">
      <w:pPr>
        <w:pStyle w:val="just"/>
      </w:pPr>
      <w:r>
        <w:t>- Положение об отделе;</w:t>
      </w:r>
    </w:p>
    <w:p w:rsidR="00000000" w:rsidRDefault="004F442B">
      <w:pPr>
        <w:pStyle w:val="just"/>
      </w:pPr>
      <w:r>
        <w:t>- Инструкцию по делопроизводству ФСТ России;</w:t>
      </w:r>
    </w:p>
    <w:p w:rsidR="00000000" w:rsidRDefault="004F442B">
      <w:pPr>
        <w:pStyle w:val="just"/>
      </w:pPr>
      <w:r>
        <w:t>- Правила делового этикета;</w:t>
      </w:r>
    </w:p>
    <w:p w:rsidR="00000000" w:rsidRDefault="004F442B">
      <w:pPr>
        <w:pStyle w:val="just"/>
      </w:pPr>
      <w:r>
        <w:t>- настоящий Должностной регламе</w:t>
      </w:r>
      <w:r>
        <w:t>нт;</w:t>
      </w:r>
    </w:p>
    <w:p w:rsidR="00000000" w:rsidRDefault="004F442B">
      <w:pPr>
        <w:pStyle w:val="just"/>
      </w:pPr>
      <w:r>
        <w:t>- Порядок работы со служебной информацией ограниченного распространения или отнесенной к категории "Коммерческая тайна" и/или "Для служебного пользования";</w:t>
      </w:r>
    </w:p>
    <w:p w:rsidR="00000000" w:rsidRDefault="004F442B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4F442B">
      <w:pPr>
        <w:pStyle w:val="just"/>
      </w:pPr>
      <w:r>
        <w:t>2.3. К должности со</w:t>
      </w:r>
      <w:r>
        <w:t>ветника отдела предъявляются следующие требования к деловым и личностным качествам:</w:t>
      </w:r>
    </w:p>
    <w:p w:rsidR="00000000" w:rsidRDefault="004F442B">
      <w:pPr>
        <w:pStyle w:val="just"/>
      </w:pPr>
      <w:r>
        <w:t>- лидерские (умение ставить цели и планировать реальные сроки их исполнения, умение признавать и анализировать свои ошибки, умение владеть собой в стрессовых ситуациях, уме</w:t>
      </w:r>
      <w:r>
        <w:t>ние адаптироваться к новой ситуации);</w:t>
      </w:r>
    </w:p>
    <w:p w:rsidR="00000000" w:rsidRDefault="004F442B">
      <w:pPr>
        <w:pStyle w:val="just"/>
      </w:pPr>
      <w:r>
        <w:t>- деловые (умение вести деловые переговоры, навыки подготовки делового письма);</w:t>
      </w:r>
    </w:p>
    <w:p w:rsidR="00000000" w:rsidRDefault="004F442B">
      <w:pPr>
        <w:pStyle w:val="just"/>
      </w:pPr>
      <w:r>
        <w:t>- коммуникативные (умение решать конфликтные ситуации конструктивным путем, умение создавать благоприятный психологический климат в коллек</w:t>
      </w:r>
      <w:r>
        <w:t>тиве);</w:t>
      </w:r>
    </w:p>
    <w:p w:rsidR="00000000" w:rsidRDefault="004F442B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работу);</w:t>
      </w:r>
    </w:p>
    <w:p w:rsidR="00000000" w:rsidRDefault="004F442B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</w:t>
      </w:r>
      <w:r>
        <w:rPr>
          <w:rFonts w:eastAsia="Times New Roman"/>
        </w:rPr>
        <w:t>анности советника отдела</w:t>
      </w:r>
    </w:p>
    <w:p w:rsidR="00000000" w:rsidRDefault="004F442B">
      <w:pPr>
        <w:pStyle w:val="just"/>
      </w:pPr>
      <w:r>
        <w:t>3.1. На советника отдела возлагаются обязанности, предусмотренные статьей 15 Федерального закона N 79-ФЗ.</w:t>
      </w:r>
    </w:p>
    <w:p w:rsidR="00000000" w:rsidRDefault="004F442B">
      <w:pPr>
        <w:pStyle w:val="just"/>
      </w:pPr>
      <w:r>
        <w:t>3.2. Исходя из задач и функций отдела и Управления советник отдела обязан:</w:t>
      </w:r>
    </w:p>
    <w:p w:rsidR="00000000" w:rsidRDefault="004F442B">
      <w:pPr>
        <w:pStyle w:val="just"/>
      </w:pPr>
      <w:r>
        <w:t>(Перечислить обязанности, возложенные на советника</w:t>
      </w:r>
      <w:r>
        <w:t xml:space="preserve"> отдела).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4. Права советника отдела</w:t>
      </w:r>
    </w:p>
    <w:p w:rsidR="00000000" w:rsidRDefault="004F442B">
      <w:pPr>
        <w:pStyle w:val="just"/>
      </w:pPr>
      <w:r>
        <w:t>4.1. Советник отдела имеет права в соответствии со статьей 14 Федерального закона N 79-ФЗ.</w:t>
      </w:r>
    </w:p>
    <w:p w:rsidR="00000000" w:rsidRDefault="004F442B">
      <w:pPr>
        <w:pStyle w:val="just"/>
      </w:pPr>
      <w:r>
        <w:t>4.2. Советник отдела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4F442B">
      <w:pPr>
        <w:pStyle w:val="just"/>
      </w:pPr>
      <w:r>
        <w:t>(Перечислить права советника отдела, вытекающие из его компетенции).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советника отдела</w:t>
      </w:r>
    </w:p>
    <w:p w:rsidR="00000000" w:rsidRDefault="004F442B">
      <w:pPr>
        <w:pStyle w:val="just"/>
      </w:pPr>
      <w:r>
        <w:t>5.1. Советн</w:t>
      </w:r>
      <w:r>
        <w:t>ик отдела несет ответственность:</w:t>
      </w:r>
    </w:p>
    <w:p w:rsidR="00000000" w:rsidRDefault="004F442B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4F442B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4F442B">
      <w:pPr>
        <w:pStyle w:val="just"/>
      </w:pPr>
      <w:r>
        <w:t>5.1.3. за действие или бездействие, ведущее к нару</w:t>
      </w:r>
      <w:r>
        <w:t>шению прав и законных интересов граждан и организаций;</w:t>
      </w:r>
    </w:p>
    <w:p w:rsidR="00000000" w:rsidRDefault="004F442B">
      <w:pPr>
        <w:pStyle w:val="just"/>
      </w:pPr>
      <w:r>
        <w:t>5.1.4.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 должностных о</w:t>
      </w:r>
      <w:r>
        <w:t>бязанностей;</w:t>
      </w:r>
    </w:p>
    <w:p w:rsidR="00000000" w:rsidRDefault="004F442B">
      <w:pPr>
        <w:pStyle w:val="just"/>
      </w:pPr>
      <w:r>
        <w:t>5.1.5. за несоблюдение ограничений, запретов и требований к служебному поведению гражданского служащего, предусмотренных Федеральным законом N 79-ФЗ.</w:t>
      </w:r>
    </w:p>
    <w:p w:rsidR="00000000" w:rsidRDefault="004F442B">
      <w:pPr>
        <w:pStyle w:val="just"/>
      </w:pPr>
      <w:r>
        <w:t>5.2. В пределах, установленных Федеральным законом N 79-ФЗ, на советника отдела могут налагат</w:t>
      </w:r>
      <w:r>
        <w:t>ься следующие дисциплинарные взыскания:</w:t>
      </w:r>
    </w:p>
    <w:p w:rsidR="00000000" w:rsidRDefault="004F442B">
      <w:pPr>
        <w:pStyle w:val="just"/>
      </w:pPr>
      <w:r>
        <w:t>- замечание;</w:t>
      </w:r>
    </w:p>
    <w:p w:rsidR="00000000" w:rsidRDefault="004F442B">
      <w:pPr>
        <w:pStyle w:val="just"/>
      </w:pPr>
      <w:r>
        <w:t>- выговор;</w:t>
      </w:r>
    </w:p>
    <w:p w:rsidR="00000000" w:rsidRDefault="004F442B">
      <w:pPr>
        <w:pStyle w:val="just"/>
      </w:pPr>
      <w:r>
        <w:t>- предупреждение о неполном должностном соответствии;</w:t>
      </w:r>
    </w:p>
    <w:p w:rsidR="00000000" w:rsidRDefault="004F442B">
      <w:pPr>
        <w:pStyle w:val="just"/>
      </w:pPr>
      <w:r>
        <w:t>- утратил силу. - Приказ ФСТ России от 25.10.2013 N 532-к;</w:t>
      </w:r>
    </w:p>
    <w:p w:rsidR="00000000" w:rsidRDefault="004F442B">
      <w:pPr>
        <w:pStyle w:val="just"/>
      </w:pPr>
      <w:r>
        <w:t>- увольнение с государственной гражданской службы.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</w:t>
      </w:r>
      <w:r>
        <w:rPr>
          <w:rFonts w:eastAsia="Times New Roman"/>
        </w:rPr>
        <w:t>торым советник отдела вправе или обязан самостоятельно принимать управленческие или иные решения</w:t>
      </w:r>
    </w:p>
    <w:p w:rsidR="00000000" w:rsidRDefault="004F442B">
      <w:pPr>
        <w:pStyle w:val="just"/>
      </w:pPr>
      <w:r>
        <w:t>6.1. При исполнении служебных обязанностей советник отдела вправе самостоятельно принимать решения по вопросам:</w:t>
      </w:r>
    </w:p>
    <w:p w:rsidR="00000000" w:rsidRDefault="004F442B">
      <w:pPr>
        <w:pStyle w:val="just"/>
      </w:pPr>
      <w:r>
        <w:t>(Перечислить вопросы, по которым советник отдел</w:t>
      </w:r>
      <w:r>
        <w:t>а вправе самостоятельно принимать управленческие и иные решения).</w:t>
      </w:r>
    </w:p>
    <w:p w:rsidR="00000000" w:rsidRDefault="004F442B">
      <w:pPr>
        <w:pStyle w:val="just"/>
      </w:pPr>
      <w:r>
        <w:t>6.2. При исполнении служебных обязанностей советник отдела обязан самостоятельно принимать решения по вопросам:</w:t>
      </w:r>
    </w:p>
    <w:p w:rsidR="00000000" w:rsidRDefault="004F442B">
      <w:pPr>
        <w:pStyle w:val="just"/>
      </w:pPr>
      <w:r>
        <w:t>(Перечислить вопросы, по которым советник отдела обязан самостоятельно принима</w:t>
      </w:r>
      <w:r>
        <w:t>ть управленческие и иные решения).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советник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4F442B">
      <w:pPr>
        <w:pStyle w:val="just"/>
      </w:pPr>
      <w:r>
        <w:t>7.1. Советник отдела в соответствии со свое</w:t>
      </w:r>
      <w:r>
        <w:t>й компетенцией вправе участвовать в подготовке (обсуждении) следующих проектов:</w:t>
      </w:r>
    </w:p>
    <w:p w:rsidR="00000000" w:rsidRDefault="004F442B">
      <w:pPr>
        <w:pStyle w:val="just"/>
      </w:pPr>
      <w:r>
        <w:t xml:space="preserve">(Перечислить виды проектов нормативных правовых актов и (или) проектов управленческих и иных решений, в подготовке которых вправе участвовать советник отдела в соответствии со </w:t>
      </w:r>
      <w:r>
        <w:t>своей компетенцией).</w:t>
      </w:r>
    </w:p>
    <w:p w:rsidR="00000000" w:rsidRDefault="004F442B">
      <w:pPr>
        <w:pStyle w:val="just"/>
      </w:pPr>
      <w:r>
        <w:t>7.2. Советник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4F442B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</w:t>
      </w:r>
      <w:r>
        <w:t>ке которых обязан участвовать советник отдела в соответствии со своей компетенцией).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Сроки и процедуры подготовки, рассмотрения проектов управленческих и иных решений, </w:t>
      </w:r>
      <w:r>
        <w:rPr>
          <w:rFonts w:eastAsia="Times New Roman"/>
        </w:rPr>
        <w:t>порядок согласования и принятия данных решений</w:t>
      </w:r>
    </w:p>
    <w:p w:rsidR="00000000" w:rsidRDefault="004F442B">
      <w:pPr>
        <w:pStyle w:val="just"/>
      </w:pPr>
      <w:r>
        <w:t>8.1. Сроки подготовки и рассмотрения проектов, согласования и принятия решений определяются Руководителем ФСТ России, заместителем Руководителя ФСТ России, курирующего работу Управления, начальником Управления</w:t>
      </w:r>
      <w:r>
        <w:t xml:space="preserve"> в соответствии с планами деятельности ФСТ России и поручениями Правительства Российской Федерации.</w:t>
      </w:r>
    </w:p>
    <w:p w:rsidR="00000000" w:rsidRDefault="004F442B">
      <w:pPr>
        <w:pStyle w:val="just"/>
      </w:pPr>
      <w:r>
        <w:t>8.2. Порядок подготовки, рассмотрения, согласования и принятия решений устанавливаются нормативными правовыми актами ФСТ России, Правительства Российской Фе</w:t>
      </w:r>
      <w:r>
        <w:t>дерации.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советника отдела в связи с исполнением им должностных обязанностей с гражданским служащим ФСТ России, гражданскими служащими иных государственных органов, другими гражданами, а также с организациями</w:t>
      </w:r>
    </w:p>
    <w:p w:rsidR="00000000" w:rsidRDefault="004F442B">
      <w:pPr>
        <w:pStyle w:val="just"/>
      </w:pPr>
      <w:r>
        <w:t>Порядок сл</w:t>
      </w:r>
      <w:r>
        <w:t>ужебного взаимодействия советника отдела в связи с исполнением им должностных обязанностей с гражданским служащим ФСТ России, гражданскими служащими иных государственных органов, другими гражданами, а также с организациями осуществляется в соответствии с Р</w:t>
      </w:r>
      <w:r>
        <w:t>егламентом Федеральной службы по тарифам, а также иными нормативными правовыми актами Российской Федерации.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 регламентом ФСТ России</w:t>
      </w:r>
    </w:p>
    <w:p w:rsidR="00000000" w:rsidRDefault="004F442B">
      <w:pPr>
        <w:pStyle w:val="just"/>
      </w:pPr>
      <w:r>
        <w:t>10.1. Государстве</w:t>
      </w:r>
      <w:r>
        <w:t>нные услуги в соответствии с настоящим Должностным регламентом не оказываются.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деятельности</w:t>
      </w:r>
    </w:p>
    <w:p w:rsidR="00000000" w:rsidRDefault="004F442B">
      <w:pPr>
        <w:pStyle w:val="just"/>
      </w:pPr>
      <w:r>
        <w:t>Показатели эффективности и результативности профессиональной деятельности определяются в соответст</w:t>
      </w:r>
      <w:r>
        <w:t>вии с требованиями Федерального закона N 79-ФЗ, актами Президента Российской Федерации, Правительства Российской Федерации и внутренними нормативными правовыми актами ФСТ России.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just"/>
      </w:pPr>
      <w:r>
        <w:t>Согласовано: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4F442B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4F442B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4F442B">
      <w:pPr>
        <w:pStyle w:val="HTML"/>
      </w:pPr>
      <w:r>
        <w:t>¦п/п¦     отчество     ¦ в ознакомлении ¦   приказа о    ¦   приказа об   ¦</w:t>
      </w:r>
    </w:p>
    <w:p w:rsidR="00000000" w:rsidRDefault="004F442B">
      <w:pPr>
        <w:pStyle w:val="HTML"/>
      </w:pPr>
      <w:r>
        <w:t>¦   ¦                  ¦                ¦ назначении на  ¦освобождении о</w:t>
      </w:r>
      <w:r>
        <w:t>т ¦</w:t>
      </w:r>
    </w:p>
    <w:p w:rsidR="00000000" w:rsidRDefault="004F442B">
      <w:pPr>
        <w:pStyle w:val="HTML"/>
      </w:pPr>
      <w:r>
        <w:t>¦   ¦                  ¦                ¦   должность    ¦   должности    ¦</w:t>
      </w:r>
    </w:p>
    <w:p w:rsidR="00000000" w:rsidRDefault="004F442B">
      <w:pPr>
        <w:pStyle w:val="HTML"/>
      </w:pPr>
      <w:r>
        <w:t>+---+------------------+----------------+----------------+----------------+</w:t>
      </w:r>
    </w:p>
    <w:p w:rsidR="00000000" w:rsidRDefault="004F442B">
      <w:pPr>
        <w:pStyle w:val="HTML"/>
      </w:pPr>
      <w:r>
        <w:t>¦   ¦                  ¦                ¦                ¦                ¦</w:t>
      </w:r>
    </w:p>
    <w:p w:rsidR="00000000" w:rsidRDefault="004F442B">
      <w:pPr>
        <w:pStyle w:val="HTML"/>
      </w:pPr>
      <w:r>
        <w:t>+---+------------------+</w:t>
      </w:r>
      <w:r>
        <w:t>----------------+----------------+----------------+</w:t>
      </w:r>
    </w:p>
    <w:p w:rsidR="00000000" w:rsidRDefault="004F442B">
      <w:pPr>
        <w:pStyle w:val="HTML"/>
      </w:pPr>
      <w:r>
        <w:t>¦   ¦                  ¦                ¦                ¦                ¦</w:t>
      </w:r>
    </w:p>
    <w:p w:rsidR="00000000" w:rsidRDefault="004F442B">
      <w:pPr>
        <w:pStyle w:val="HTML"/>
      </w:pPr>
      <w:r>
        <w:t>+---+------------------+----------------+----------------+----------------+</w:t>
      </w:r>
    </w:p>
    <w:p w:rsidR="00000000" w:rsidRDefault="004F442B">
      <w:pPr>
        <w:pStyle w:val="HTML"/>
      </w:pPr>
      <w:r>
        <w:t xml:space="preserve">¦   ¦                  ¦                ¦           </w:t>
      </w:r>
      <w:r>
        <w:t xml:space="preserve">     ¦                ¦</w:t>
      </w:r>
    </w:p>
    <w:p w:rsidR="00000000" w:rsidRDefault="004F442B">
      <w:pPr>
        <w:pStyle w:val="HTML"/>
      </w:pPr>
      <w:r>
        <w:t>+---+------------------+----------------+----------------+----------------+</w:t>
      </w:r>
    </w:p>
    <w:p w:rsidR="00000000" w:rsidRDefault="004F442B">
      <w:pPr>
        <w:pStyle w:val="HTML"/>
      </w:pPr>
      <w:r>
        <w:t>¦   ¦                  ¦                ¦                ¦                ¦</w:t>
      </w:r>
    </w:p>
    <w:p w:rsidR="00000000" w:rsidRDefault="004F442B">
      <w:pPr>
        <w:pStyle w:val="HTML"/>
      </w:pPr>
      <w:r>
        <w:t>----+------------------+----------------+----------------+-----------------</w:t>
      </w:r>
    </w:p>
    <w:p w:rsidR="00000000" w:rsidRDefault="004F4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B">
      <w:pPr>
        <w:pStyle w:val="right"/>
      </w:pPr>
      <w:r>
        <w:t>Источник - Приказ ФСТ России от 10.02.2010 № 68-к (с изменениями и дополнениями на 2013 год)</w:t>
      </w:r>
    </w:p>
    <w:p w:rsidR="00000000" w:rsidRDefault="004F4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https://порядокправа.рф/obrazecy/dolzhnostnoj_reglament_sovetnika_otdela_federalnoj_sluzhby_po_tarifam.htm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2B"/>
    <w:rsid w:val="004F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A723C-2C57-4487-801B-BCECC84C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vetnika_otdel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8348</Characters>
  <Application>Microsoft Office Word</Application>
  <DocSecurity>0</DocSecurity>
  <Lines>69</Lines>
  <Paragraphs>19</Paragraphs>
  <ScaleCrop>false</ScaleCrop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советника отдела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2022-08-07T12:08:00Z</dcterms:created>
  <dcterms:modified xsi:type="dcterms:W3CDTF">2022-08-07T12:08:00Z</dcterms:modified>
</cp:coreProperties>
</file>