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44C5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помощника (советника) Министра центрального аппарата Минюста России</w:t>
      </w:r>
    </w:p>
    <w:p w:rsidR="00000000" w:rsidRDefault="00B244C5">
      <w:pPr>
        <w:pStyle w:val="right"/>
      </w:pPr>
      <w:r>
        <w:t>Приложение N 5 к Приказу Министерства юстиции Российской Федерации от 31.08.2009 N 268</w:t>
      </w:r>
    </w:p>
    <w:p w:rsidR="00000000" w:rsidRDefault="00B244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4C5">
      <w:pPr>
        <w:pStyle w:val="HTML"/>
      </w:pPr>
      <w:r>
        <w:t xml:space="preserve">        Бланк письма                                  УТВЕРЖДАЮ</w:t>
      </w:r>
    </w:p>
    <w:p w:rsidR="00000000" w:rsidRDefault="00B244C5">
      <w:pPr>
        <w:pStyle w:val="HTML"/>
      </w:pPr>
      <w:r>
        <w:t>Министерства юстиции                           Министр юстиции</w:t>
      </w:r>
    </w:p>
    <w:p w:rsidR="00000000" w:rsidRDefault="00B244C5">
      <w:pPr>
        <w:pStyle w:val="HTML"/>
      </w:pPr>
      <w:r>
        <w:t>Российской Федерации                        Российской Федерации</w:t>
      </w:r>
    </w:p>
    <w:p w:rsidR="00000000" w:rsidRDefault="00B244C5">
      <w:pPr>
        <w:pStyle w:val="HTML"/>
      </w:pPr>
    </w:p>
    <w:p w:rsidR="00000000" w:rsidRDefault="00B244C5">
      <w:pPr>
        <w:pStyle w:val="HTML"/>
      </w:pPr>
      <w:r>
        <w:t>___________ (_____________________)</w:t>
      </w:r>
    </w:p>
    <w:p w:rsidR="00000000" w:rsidRDefault="00B244C5">
      <w:pPr>
        <w:pStyle w:val="HTML"/>
      </w:pPr>
      <w:r>
        <w:t>(подпись)    (фамилия, инициалы)</w:t>
      </w:r>
    </w:p>
    <w:p w:rsidR="00000000" w:rsidRDefault="00B244C5">
      <w:pPr>
        <w:pStyle w:val="HTML"/>
      </w:pPr>
    </w:p>
    <w:p w:rsidR="00000000" w:rsidRDefault="00B244C5">
      <w:pPr>
        <w:pStyle w:val="HTML"/>
      </w:pPr>
      <w:r>
        <w:t>"__" ____________ 20__ г.</w:t>
      </w:r>
    </w:p>
    <w:p w:rsidR="00000000" w:rsidRDefault="00B244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4C5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ПОМОЩНИК</w:t>
      </w:r>
      <w:r>
        <w:rPr>
          <w:rFonts w:eastAsia="Times New Roman"/>
        </w:rPr>
        <w:t>А (СОВЕТНИКА) МИНИСТРА</w:t>
      </w:r>
    </w:p>
    <w:p w:rsidR="00000000" w:rsidRDefault="00B244C5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B244C5">
      <w:pPr>
        <w:pStyle w:val="just"/>
      </w:pPr>
      <w:r>
        <w:t>1. Должность федеральной государственной гражданской службы помощника (советника) Министра юстиции Российской Федерации (далее - помощник (советник) Министра) относится к высшей группе должностей федеральной госуда</w:t>
      </w:r>
      <w:r>
        <w:t>рственной гражданской службы категории "помощники (советники)".</w:t>
      </w:r>
    </w:p>
    <w:p w:rsidR="00000000" w:rsidRDefault="00B244C5">
      <w:pPr>
        <w:pStyle w:val="just"/>
      </w:pPr>
      <w:r>
        <w:t>Регистрационный номер (код) должности - 05-2-1-016 (05-2-1-017).</w:t>
      </w:r>
    </w:p>
    <w:p w:rsidR="00000000" w:rsidRDefault="00B244C5">
      <w:pPr>
        <w:pStyle w:val="just"/>
      </w:pPr>
      <w:r>
        <w:t>2. Назначение на должность помощника (советника) Министра и освобождение от этой должности осуществляются приказом Минюста Росс</w:t>
      </w:r>
      <w:r>
        <w:t>ии с подписью Министра юстиции Российской Федерации (далее - Министр).</w:t>
      </w:r>
    </w:p>
    <w:p w:rsidR="00000000" w:rsidRDefault="00B244C5">
      <w:pPr>
        <w:pStyle w:val="just"/>
      </w:pPr>
      <w:r>
        <w:t>Помощник (советник) Министра непосредственно подчиняется Министру.</w:t>
      </w:r>
    </w:p>
    <w:p w:rsidR="00000000" w:rsidRDefault="00B244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4C5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государственной службы (гос</w:t>
      </w:r>
      <w:r>
        <w:rPr>
          <w:rFonts w:eastAsia="Times New Roman"/>
        </w:rPr>
        <w:t>ударственной службы иных видов) или стажу (опыту) работы по специальности</w:t>
      </w:r>
    </w:p>
    <w:p w:rsidR="00000000" w:rsidRDefault="00B244C5">
      <w:pPr>
        <w:pStyle w:val="just"/>
      </w:pPr>
      <w:r>
        <w:t>3. Для замещения должности помощника (советника) Министра устанавливаются следующие требования:</w:t>
      </w:r>
    </w:p>
    <w:p w:rsidR="00000000" w:rsidRDefault="00B244C5">
      <w:pPr>
        <w:pStyle w:val="just"/>
      </w:pPr>
      <w:r>
        <w:t>а) наличие высшего профессионального образования;</w:t>
      </w:r>
    </w:p>
    <w:p w:rsidR="00000000" w:rsidRDefault="00B244C5">
      <w:pPr>
        <w:pStyle w:val="just"/>
      </w:pPr>
      <w:r>
        <w:lastRenderedPageBreak/>
        <w:t xml:space="preserve">б) наличие не менее шести лет стажа </w:t>
      </w:r>
      <w:r>
        <w:t>государственной гражданской службы (государственной службы иных видов) или не менее семи лет стажа работы по специальности;</w:t>
      </w:r>
    </w:p>
    <w:p w:rsidR="00000000" w:rsidRDefault="00B244C5">
      <w:pPr>
        <w:pStyle w:val="just"/>
      </w:pPr>
      <w:r>
        <w:t>в) наличие профессиональных знаний, включая знание Конституции Российской Федерации, федеральных конституционных законов, федеральны</w:t>
      </w:r>
      <w:r>
        <w:t>х законов, указов Президента Российской Федерации и постановлений Правительства Российской Федерации; иных нормативных актов и служебных документов, регулирующих соответствующую сферу деятельности применительно к исполнению конкретных должностных обязаннос</w:t>
      </w:r>
      <w:r>
        <w:t>тей; основ управления и организации труда; особенностей процесса прохождения гражданской службы; норм делового общения; форм и методов работы с применением автоматизированных средств управления; служебного распорядка центрального аппарата Минюста России; п</w:t>
      </w:r>
      <w:r>
        <w:t>орядка работы со служебной информацией; основ делопроизводства; правил охраны труда и противопожарной безопасности;</w:t>
      </w:r>
    </w:p>
    <w:p w:rsidR="00000000" w:rsidRDefault="00B244C5">
      <w:pPr>
        <w:pStyle w:val="just"/>
      </w:pPr>
      <w:r>
        <w:t>г) наличие профессиональных навыков, необходимых для работы в конкретной определенной Министром сфере деятельности, обеспечения выполнения п</w:t>
      </w:r>
      <w:r>
        <w:t>оставленных Министром задач, оперативной реализации управленческих решений, ведения деловых переговоров, взаимодействия с другими ведомствами, государственными органами, представителями субъектов Российской Федерации, муниципальных образований, планировани</w:t>
      </w:r>
      <w:r>
        <w:t>я работы, пользования современной оргтехникой и программными продуктами, систематического повышения профессиональных знаний, умения подготовки внутренних и исходящих документов.</w:t>
      </w:r>
    </w:p>
    <w:p w:rsidR="00000000" w:rsidRDefault="00B244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4C5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B244C5">
      <w:pPr>
        <w:pStyle w:val="just"/>
      </w:pPr>
      <w:r>
        <w:t>4. Должностные обязанности:</w:t>
      </w:r>
    </w:p>
    <w:p w:rsidR="00000000" w:rsidRDefault="00B244C5">
      <w:pPr>
        <w:pStyle w:val="just"/>
      </w:pPr>
      <w:r>
        <w:t>4.1. Помощник (советник) Министра в соответствии со статьей 15 Федерального закона от 27.07.2004 N 79-ФЗ "О государственной гражданской службе Российской Федерации" (далее - Федеральный закон о гражданской службе) обязан:</w:t>
      </w:r>
    </w:p>
    <w:p w:rsidR="00000000" w:rsidRDefault="00B244C5">
      <w:pPr>
        <w:pStyle w:val="just"/>
      </w:pPr>
      <w:r>
        <w:t>1) соб</w:t>
      </w:r>
      <w:r>
        <w:t>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</w:t>
      </w:r>
      <w:r>
        <w:t>ь их исполнение;</w:t>
      </w:r>
    </w:p>
    <w:p w:rsidR="00000000" w:rsidRDefault="00B244C5">
      <w:pPr>
        <w:pStyle w:val="just"/>
      </w:pPr>
      <w:r>
        <w:t>2) исполнять должностные обязанности в соответствии с должностным регламентом;</w:t>
      </w:r>
    </w:p>
    <w:p w:rsidR="00000000" w:rsidRDefault="00B244C5">
      <w:pPr>
        <w:pStyle w:val="just"/>
      </w:pPr>
      <w: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000000" w:rsidRDefault="00B244C5">
      <w:pPr>
        <w:pStyle w:val="just"/>
      </w:pPr>
      <w:r>
        <w:t>4) соблюдать при ис</w:t>
      </w:r>
      <w:r>
        <w:t>полнении должностных обязанностей права и законные интересы граждан и организаций;</w:t>
      </w:r>
    </w:p>
    <w:p w:rsidR="00000000" w:rsidRDefault="00B244C5">
      <w:pPr>
        <w:pStyle w:val="just"/>
      </w:pPr>
      <w:r>
        <w:t>5) соблюдать служебный распорядок центрального аппарата Минюста России;</w:t>
      </w:r>
    </w:p>
    <w:p w:rsidR="00000000" w:rsidRDefault="00B244C5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</w:t>
      </w:r>
      <w:r>
        <w:t>;</w:t>
      </w:r>
    </w:p>
    <w:p w:rsidR="00000000" w:rsidRDefault="00B244C5">
      <w:pPr>
        <w:pStyle w:val="just"/>
      </w:pPr>
      <w:r>
        <w:t>7)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</w:t>
      </w:r>
      <w:r>
        <w:t>н или затрагивающие их честь и достоинство;</w:t>
      </w:r>
    </w:p>
    <w:p w:rsidR="00000000" w:rsidRDefault="00B244C5">
      <w:pPr>
        <w:pStyle w:val="just"/>
      </w:pPr>
      <w:r>
        <w:t>8) беречь государственное имущество, в том числе предоставленное ему для исполнения должностных обязанностей;</w:t>
      </w:r>
    </w:p>
    <w:p w:rsidR="00000000" w:rsidRDefault="00B244C5">
      <w:pPr>
        <w:pStyle w:val="just"/>
      </w:pPr>
      <w:r>
        <w:t>9) представлять в установленном порядке предусмотренные федеральным законом сведения о себе и членах с</w:t>
      </w:r>
      <w:r>
        <w:t>воей семьи, а также сведения о полученных им доходах и принадлежащем ему на праве собственности имуществе, являющихся объектами налогообложения, об обязательствах имущественного характера;</w:t>
      </w:r>
    </w:p>
    <w:p w:rsidR="00000000" w:rsidRDefault="00B244C5">
      <w:pPr>
        <w:pStyle w:val="just"/>
      </w:pPr>
      <w:r>
        <w:t>10) сообщать о выходе из гражданства Российской Федерации или о при</w:t>
      </w:r>
      <w:r>
        <w:t>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B244C5">
      <w:pPr>
        <w:pStyle w:val="just"/>
      </w:pPr>
      <w:r>
        <w:t>11) соблюдать ограничения, выполнять обязательства и требования к служебному поведению, не нарушать запреты</w:t>
      </w:r>
      <w:r>
        <w:t>, которые установлены Федеральным законом о гражданской службе и другими федеральными законами;</w:t>
      </w:r>
    </w:p>
    <w:p w:rsidR="00000000" w:rsidRDefault="00B244C5">
      <w:pPr>
        <w:pStyle w:val="just"/>
      </w:pPr>
      <w: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</w:t>
      </w:r>
      <w:r>
        <w:t>ть меры по предотвращению такого конфликта.</w:t>
      </w:r>
    </w:p>
    <w:p w:rsidR="00000000" w:rsidRDefault="00B244C5">
      <w:pPr>
        <w:pStyle w:val="just"/>
      </w:pPr>
      <w:r>
        <w:t>4.2. В соответствии со статьей 17 Федерального закона о гражданской службе помощнику (советнику) Министра в связи с прохождением гражданской службы запрещается:</w:t>
      </w:r>
    </w:p>
    <w:p w:rsidR="00000000" w:rsidRDefault="00B244C5">
      <w:pPr>
        <w:pStyle w:val="just"/>
      </w:pPr>
      <w:r>
        <w:t>1) участвовать на платной основе в деятельности орг</w:t>
      </w:r>
      <w:r>
        <w:t>ана управления коммерческой организацией, за исключением случаев, установленных федеральным законом;</w:t>
      </w:r>
    </w:p>
    <w:p w:rsidR="00000000" w:rsidRDefault="00B244C5">
      <w:pPr>
        <w:pStyle w:val="just"/>
      </w:pPr>
      <w:r>
        <w:t>2) замещать должность гражданской службы в случае:</w:t>
      </w:r>
    </w:p>
    <w:p w:rsidR="00000000" w:rsidRDefault="00B244C5">
      <w:pPr>
        <w:pStyle w:val="just"/>
      </w:pPr>
      <w:r>
        <w:t>а) избрания или назначения на государственную должность, за исключением случаев, установленных указами П</w:t>
      </w:r>
      <w:r>
        <w:t>резидента Российской Федерации;</w:t>
      </w:r>
    </w:p>
    <w:p w:rsidR="00000000" w:rsidRDefault="00B244C5">
      <w:pPr>
        <w:pStyle w:val="just"/>
      </w:pPr>
      <w:r>
        <w:t>б) избрания на выборную должность в органе местного самоуправления;</w:t>
      </w:r>
    </w:p>
    <w:p w:rsidR="00000000" w:rsidRDefault="00B244C5">
      <w:pPr>
        <w:pStyle w:val="just"/>
      </w:pPr>
      <w:r>
        <w:t xml:space="preserve"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</w:t>
      </w:r>
      <w:r>
        <w:t>в Минюсте России;</w:t>
      </w:r>
    </w:p>
    <w:p w:rsidR="00000000" w:rsidRDefault="00B244C5">
      <w:pPr>
        <w:pStyle w:val="just"/>
      </w:pPr>
      <w:r>
        <w:t>3) осуществлять предпринимательскую деятельность;</w:t>
      </w:r>
    </w:p>
    <w:p w:rsidR="00000000" w:rsidRDefault="00B244C5">
      <w:pPr>
        <w:pStyle w:val="just"/>
      </w:pPr>
      <w:r>
        <w:t>4) приобретать в случаях, установленных федеральным законом, ценные бумаги, по которым может быть получен доход;</w:t>
      </w:r>
    </w:p>
    <w:p w:rsidR="00000000" w:rsidRDefault="00B244C5">
      <w:pPr>
        <w:pStyle w:val="just"/>
      </w:pPr>
      <w:r>
        <w:t>5) быть поверенным или представителем по делам третьих лиц в Минюсте России</w:t>
      </w:r>
      <w:r>
        <w:t>, если иное не предусмотрено Федеральным законом о гражданской службе и другими федеральными законами;</w:t>
      </w:r>
    </w:p>
    <w:p w:rsidR="00000000" w:rsidRDefault="00B244C5">
      <w:pPr>
        <w:pStyle w:val="just"/>
      </w:pPr>
      <w:r>
        <w:t>6)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</w:t>
      </w:r>
      <w:r>
        <w:t>и, оплату развлечений, отдыха, транспортных расходов и иные вознаграждения);</w:t>
      </w:r>
    </w:p>
    <w:p w:rsidR="00000000" w:rsidRDefault="00B244C5">
      <w:pPr>
        <w:pStyle w:val="just"/>
      </w:pPr>
      <w:r>
        <w:t>7)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</w:t>
      </w:r>
      <w:r>
        <w:t>ировок, осуществляемых в соответствии с международными договорами Российской Федерации или на взаимной основе по договоренности между федеральными органами государственной власти, органами государственной власти субъектов Российской Федерации и государстве</w:t>
      </w:r>
      <w:r>
        <w:t>нными органами других государств, международными и иностранными организациями;</w:t>
      </w:r>
    </w:p>
    <w:p w:rsidR="00000000" w:rsidRDefault="00B244C5">
      <w:pPr>
        <w:pStyle w:val="just"/>
      </w:pPr>
      <w:r>
        <w:t>8)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</w:t>
      </w:r>
      <w:r>
        <w:t>редавать их другим лицам;</w:t>
      </w:r>
    </w:p>
    <w:p w:rsidR="00000000" w:rsidRDefault="00B244C5">
      <w:pPr>
        <w:pStyle w:val="just"/>
      </w:pPr>
      <w:r>
        <w:t>9)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или служебную информацию, ставшие ему известными в связ</w:t>
      </w:r>
      <w:r>
        <w:t>и с исполнением должностных обязанностей;</w:t>
      </w:r>
    </w:p>
    <w:p w:rsidR="00000000" w:rsidRDefault="00B244C5">
      <w:pPr>
        <w:pStyle w:val="just"/>
      </w:pPr>
      <w:r>
        <w:t>10)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</w:t>
      </w:r>
      <w:r>
        <w:t>о органа либо Минюста России, если это не входит в его должностные обязанности;</w:t>
      </w:r>
    </w:p>
    <w:p w:rsidR="00000000" w:rsidRDefault="00B244C5">
      <w:pPr>
        <w:pStyle w:val="just"/>
      </w:pPr>
      <w:r>
        <w:t>11)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</w:t>
      </w:r>
      <w:r>
        <w:t>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000000" w:rsidRDefault="00B244C5">
      <w:pPr>
        <w:pStyle w:val="just"/>
      </w:pPr>
      <w:r>
        <w:t>12)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000000" w:rsidRDefault="00B244C5">
      <w:pPr>
        <w:pStyle w:val="just"/>
      </w:pPr>
      <w:r>
        <w:t xml:space="preserve">13) использовать должностные полномочия в интересах политических партий, других общественных объединений, религиозных объединений </w:t>
      </w:r>
      <w:r>
        <w:t>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000000" w:rsidRDefault="00B244C5">
      <w:pPr>
        <w:pStyle w:val="just"/>
      </w:pPr>
      <w:r>
        <w:t>14) создавать в государственных органах структуры политических партий, друг</w:t>
      </w:r>
      <w:r>
        <w:t>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000000" w:rsidRDefault="00B244C5">
      <w:pPr>
        <w:pStyle w:val="just"/>
      </w:pPr>
      <w:r>
        <w:t>15) прекращать исполнение должностных обязанностей в це</w:t>
      </w:r>
      <w:r>
        <w:t>лях урегулирования служебного спора;</w:t>
      </w:r>
    </w:p>
    <w:p w:rsidR="00000000" w:rsidRDefault="00B244C5">
      <w:pPr>
        <w:pStyle w:val="just"/>
      </w:pPr>
      <w:r>
        <w:t>16)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</w:t>
      </w:r>
      <w:r>
        <w:t xml:space="preserve">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000000" w:rsidRDefault="00B244C5">
      <w:pPr>
        <w:pStyle w:val="just"/>
      </w:pPr>
      <w:r>
        <w:t>17) заниматься без письменного разрешения представителя нанимателя оплачиваемой деятельностью, финансируемой исключительно з</w:t>
      </w:r>
      <w:r>
        <w:t>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000000" w:rsidRDefault="00B244C5">
      <w:pPr>
        <w:pStyle w:val="just"/>
      </w:pPr>
      <w:r>
        <w:t>4.3. Помощник (со</w:t>
      </w:r>
      <w:r>
        <w:t>ветник) Министра обязан соблюдать требования к служебному поведению, установленные статьей 18 Федерального закона о гражданской службе:</w:t>
      </w:r>
    </w:p>
    <w:p w:rsidR="00000000" w:rsidRDefault="00B244C5">
      <w:pPr>
        <w:pStyle w:val="just"/>
      </w:pPr>
      <w:r>
        <w:t>1) исполнять должностные обязанности добросовестно, на высоком профессиональном уровне;</w:t>
      </w:r>
    </w:p>
    <w:p w:rsidR="00000000" w:rsidRDefault="00B244C5">
      <w:pPr>
        <w:pStyle w:val="just"/>
      </w:pPr>
      <w:r>
        <w:t>2) исходить из того, что признан</w:t>
      </w:r>
      <w:r>
        <w:t>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000000" w:rsidRDefault="00B244C5">
      <w:pPr>
        <w:pStyle w:val="just"/>
      </w:pPr>
      <w:r>
        <w:t>3) осуществлять профессиональную служебную деятельность в рамках установленной законодательством Российской Федерации ком</w:t>
      </w:r>
      <w:r>
        <w:t>петенции Минюста России;</w:t>
      </w:r>
    </w:p>
    <w:p w:rsidR="00000000" w:rsidRDefault="00B244C5">
      <w:pPr>
        <w:pStyle w:val="just"/>
      </w:pPr>
      <w:r>
        <w:t>4) не оказывать предпочтение каким-либо общественным или религиозным объединениям, профессиональным или социальным группам, организациям и гражданам;</w:t>
      </w:r>
    </w:p>
    <w:p w:rsidR="00000000" w:rsidRDefault="00B244C5">
      <w:pPr>
        <w:pStyle w:val="just"/>
      </w:pPr>
      <w:r>
        <w:t>5) не совершать действия, связанные с влиянием каких-либо личных, имущественных (</w:t>
      </w:r>
      <w:r>
        <w:t>финансовых) и иных интересов, препятствующих добросовестному исполнению должностных обязанностей;</w:t>
      </w:r>
    </w:p>
    <w:p w:rsidR="00000000" w:rsidRDefault="00B244C5">
      <w:pPr>
        <w:pStyle w:val="just"/>
      </w:pPr>
      <w:r>
        <w:t>6) соблюдать ограничения, установленные Федеральным законом о гражданской службе и другими федеральными законами для гражданских служащих;</w:t>
      </w:r>
    </w:p>
    <w:p w:rsidR="00000000" w:rsidRDefault="00B244C5">
      <w:pPr>
        <w:pStyle w:val="just"/>
      </w:pPr>
      <w:r>
        <w:t>7) соблюдать нейтра</w:t>
      </w:r>
      <w:r>
        <w:t>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000000" w:rsidRDefault="00B244C5">
      <w:pPr>
        <w:pStyle w:val="just"/>
      </w:pPr>
      <w:r>
        <w:t>8) не совершать поступки, порочащие его честь и достоинство;</w:t>
      </w:r>
    </w:p>
    <w:p w:rsidR="00000000" w:rsidRDefault="00B244C5">
      <w:pPr>
        <w:pStyle w:val="just"/>
      </w:pPr>
      <w:r>
        <w:t>9) проявлять корректность в обращении с гражданами;</w:t>
      </w:r>
    </w:p>
    <w:p w:rsidR="00000000" w:rsidRDefault="00B244C5">
      <w:pPr>
        <w:pStyle w:val="just"/>
      </w:pPr>
      <w:r>
        <w:t>10) проявлять уважение к нравственным обычаям и традициям народов Российской Федерации;</w:t>
      </w:r>
    </w:p>
    <w:p w:rsidR="00000000" w:rsidRDefault="00B244C5">
      <w:pPr>
        <w:pStyle w:val="just"/>
      </w:pPr>
      <w:r>
        <w:t>11) учитывать культурные и иные особенности различных этнических и социальных групп, а также конфессий;</w:t>
      </w:r>
    </w:p>
    <w:p w:rsidR="00000000" w:rsidRDefault="00B244C5">
      <w:pPr>
        <w:pStyle w:val="just"/>
      </w:pPr>
      <w:r>
        <w:t>12) способст</w:t>
      </w:r>
      <w:r>
        <w:t>вовать межнациональному и межконфессиональному согласию;</w:t>
      </w:r>
    </w:p>
    <w:p w:rsidR="00000000" w:rsidRDefault="00B244C5">
      <w:pPr>
        <w:pStyle w:val="just"/>
      </w:pPr>
      <w:r>
        <w:t>13) не допускать конфликтных ситуаций, способных нанести ущерб его репутации или авторитету Минюста России;</w:t>
      </w:r>
    </w:p>
    <w:p w:rsidR="00000000" w:rsidRDefault="00B244C5">
      <w:pPr>
        <w:pStyle w:val="just"/>
      </w:pPr>
      <w:r>
        <w:t>14) соблюдать установленные правила публичных выступлений и предоставления служебной информ</w:t>
      </w:r>
      <w:r>
        <w:t>ации.</w:t>
      </w:r>
    </w:p>
    <w:p w:rsidR="00000000" w:rsidRDefault="00B244C5">
      <w:pPr>
        <w:pStyle w:val="just"/>
      </w:pPr>
      <w:r>
        <w:t>4.4. Помощник (советник) Министра:</w:t>
      </w:r>
    </w:p>
    <w:p w:rsidR="00000000" w:rsidRDefault="00B244C5">
      <w:pPr>
        <w:pStyle w:val="just"/>
      </w:pPr>
      <w:r>
        <w:t>(Перечислить обязанности, которые возложены на помощника (советника) Министра в соответствии с иными нормативными правовыми актами Российской Федерации и Минюста России).</w:t>
      </w:r>
    </w:p>
    <w:p w:rsidR="00000000" w:rsidRDefault="00B244C5">
      <w:pPr>
        <w:pStyle w:val="just"/>
      </w:pPr>
      <w:r>
        <w:t>5. Права:</w:t>
      </w:r>
    </w:p>
    <w:p w:rsidR="00000000" w:rsidRDefault="00B244C5">
      <w:pPr>
        <w:pStyle w:val="just"/>
      </w:pPr>
      <w:r>
        <w:t xml:space="preserve">5.1. Помощник (советник) Министра </w:t>
      </w:r>
      <w:r>
        <w:t>в соответствии со статьей 14 Федерального закона о гражданской службе имеет право на:</w:t>
      </w:r>
    </w:p>
    <w:p w:rsidR="00000000" w:rsidRDefault="00B244C5">
      <w:pPr>
        <w:pStyle w:val="just"/>
      </w:pPr>
      <w:r>
        <w:t>1) обеспечение надлежащих организационно-технических условий, необходимых для исполнения должностных обязанностей;</w:t>
      </w:r>
    </w:p>
    <w:p w:rsidR="00000000" w:rsidRDefault="00B244C5">
      <w:pPr>
        <w:pStyle w:val="just"/>
      </w:pPr>
      <w:r>
        <w:t>2) ознакомление с должностным регламентом и иными докум</w:t>
      </w:r>
      <w:r>
        <w:t>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</w:t>
      </w:r>
      <w:r>
        <w:t>ста;</w:t>
      </w:r>
    </w:p>
    <w:p w:rsidR="00000000" w:rsidRDefault="00B244C5">
      <w:pPr>
        <w:pStyle w:val="just"/>
      </w:pPr>
      <w:r>
        <w:t>3)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000000" w:rsidRDefault="00B244C5">
      <w:pPr>
        <w:pStyle w:val="just"/>
      </w:pPr>
      <w:r>
        <w:t xml:space="preserve">4) оплату труда и другие выплаты в </w:t>
      </w:r>
      <w:r>
        <w:t>соответствии с Федеральным законом о гражданской службе, иными нормативными правовыми актами Российской Федерации и со служебным контрактом;</w:t>
      </w:r>
    </w:p>
    <w:p w:rsidR="00000000" w:rsidRDefault="00B244C5">
      <w:pPr>
        <w:pStyle w:val="just"/>
      </w:pPr>
      <w: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Минюста России;</w:t>
      </w:r>
    </w:p>
    <w:p w:rsidR="00000000" w:rsidRDefault="00B244C5">
      <w:pPr>
        <w:pStyle w:val="just"/>
      </w:pPr>
      <w:r>
        <w:t xml:space="preserve">6) доступ в установленном порядке к сведениям, составляющим </w:t>
      </w:r>
      <w:r>
        <w:t>государственную тайну, если исполнение должностных обязанностей связано с использованием таких сведений;</w:t>
      </w:r>
    </w:p>
    <w:p w:rsidR="00000000" w:rsidRDefault="00B244C5">
      <w:pPr>
        <w:pStyle w:val="just"/>
      </w:pPr>
      <w: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общественные</w:t>
      </w:r>
      <w:r>
        <w:t xml:space="preserve"> объединения и иные организации;</w:t>
      </w:r>
    </w:p>
    <w:p w:rsidR="00000000" w:rsidRDefault="00B244C5">
      <w:pPr>
        <w:pStyle w:val="just"/>
      </w:pPr>
      <w:r>
        <w:t>8)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</w:t>
      </w:r>
      <w:r>
        <w:t>гих документов и материалов;</w:t>
      </w:r>
    </w:p>
    <w:p w:rsidR="00000000" w:rsidRDefault="00B244C5">
      <w:pPr>
        <w:pStyle w:val="just"/>
      </w:pPr>
      <w:r>
        <w:t>9) защиту сведений о гражданском служащем;</w:t>
      </w:r>
    </w:p>
    <w:p w:rsidR="00000000" w:rsidRDefault="00B244C5">
      <w:pPr>
        <w:pStyle w:val="just"/>
      </w:pPr>
      <w:r>
        <w:t>10) должностной рост на конкурсной основе;</w:t>
      </w:r>
    </w:p>
    <w:p w:rsidR="00000000" w:rsidRDefault="00B244C5">
      <w:pPr>
        <w:pStyle w:val="just"/>
      </w:pPr>
      <w:r>
        <w:t xml:space="preserve">11) профессиональную переподготовку, повышение квалификации и стажировку в порядке, установленном Федеральным законом о гражданской службе и </w:t>
      </w:r>
      <w:r>
        <w:t>другими федеральными законами;</w:t>
      </w:r>
    </w:p>
    <w:p w:rsidR="00000000" w:rsidRDefault="00B244C5">
      <w:pPr>
        <w:pStyle w:val="just"/>
      </w:pPr>
      <w:r>
        <w:t>12) членство в профессиональном союзе;</w:t>
      </w:r>
    </w:p>
    <w:p w:rsidR="00000000" w:rsidRDefault="00B244C5">
      <w:pPr>
        <w:pStyle w:val="just"/>
      </w:pPr>
      <w:r>
        <w:t>13) рассмотрение индивидуальных служебных споров в соответствии с Федеральным законом о гражданской службе и другими федеральными законами;</w:t>
      </w:r>
    </w:p>
    <w:p w:rsidR="00000000" w:rsidRDefault="00B244C5">
      <w:pPr>
        <w:pStyle w:val="just"/>
      </w:pPr>
      <w:r>
        <w:t>14) проведение по его заявлению служебной пров</w:t>
      </w:r>
      <w:r>
        <w:t>ерки;</w:t>
      </w:r>
    </w:p>
    <w:p w:rsidR="00000000" w:rsidRDefault="00B244C5">
      <w:pPr>
        <w:pStyle w:val="just"/>
      </w:pPr>
      <w:r>
        <w:t>15) защиту своих прав и законных интересов на гражданской службе, включая обжалование в суд их нарушения;</w:t>
      </w:r>
    </w:p>
    <w:p w:rsidR="00000000" w:rsidRDefault="00B244C5">
      <w:pPr>
        <w:pStyle w:val="just"/>
      </w:pPr>
      <w:r>
        <w:t>16) медицинское страхование в соответствии с Федеральным законом о гражданской службе и федеральным законом о медицинском страховании государств</w:t>
      </w:r>
      <w:r>
        <w:t>енных служащих Российской Федерации;</w:t>
      </w:r>
    </w:p>
    <w:p w:rsidR="00000000" w:rsidRDefault="00B244C5">
      <w:pPr>
        <w:pStyle w:val="just"/>
      </w:pPr>
      <w:r>
        <w:t>17) государственную защиту своих жизни и здоровья, жизни и здоровья членов своей семьи, а также принадлежащего ему имущества;</w:t>
      </w:r>
    </w:p>
    <w:p w:rsidR="00000000" w:rsidRDefault="00B244C5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B244C5">
      <w:pPr>
        <w:pStyle w:val="just"/>
      </w:pPr>
      <w:r>
        <w:t>19) выполнен</w:t>
      </w:r>
      <w:r>
        <w:t>ие иной оплачиваемой работы, с предварительным уведомлением представителя нанимателя, если это не повлечет за собой конфликт интересов.</w:t>
      </w:r>
    </w:p>
    <w:p w:rsidR="00000000" w:rsidRDefault="00B244C5">
      <w:pPr>
        <w:pStyle w:val="just"/>
      </w:pPr>
      <w:r>
        <w:t>5.2. Для выполнения возложенных на помощника (советника) Министра обязанностей он также вправе:</w:t>
      </w:r>
    </w:p>
    <w:p w:rsidR="00000000" w:rsidRDefault="00B244C5">
      <w:pPr>
        <w:pStyle w:val="just"/>
      </w:pPr>
      <w:r>
        <w:t>(Перечислить права помощ</w:t>
      </w:r>
      <w:r>
        <w:t>ника (советника) Министра, вытекающие из его полномочий).</w:t>
      </w:r>
    </w:p>
    <w:p w:rsidR="00000000" w:rsidRDefault="00B244C5">
      <w:pPr>
        <w:pStyle w:val="just"/>
      </w:pPr>
      <w:r>
        <w:t>6. Помощник (советник) Министра осуществляет иные права и обязанности, предусмотренные законодательством Российской Федерации, приказами (распоряжениями) Минюста России и поручениями Министра.</w:t>
      </w:r>
    </w:p>
    <w:p w:rsidR="00000000" w:rsidRDefault="00B244C5">
      <w:pPr>
        <w:pStyle w:val="just"/>
      </w:pPr>
      <w:r>
        <w:t>7. По</w:t>
      </w:r>
      <w:r>
        <w:t>мощник (советник) Министра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B244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4C5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гражданский служащий вправе и</w:t>
      </w:r>
      <w:r>
        <w:rPr>
          <w:rFonts w:eastAsia="Times New Roman"/>
        </w:rPr>
        <w:t>ли обязан самостоятельно принимать управленческие и иные решения</w:t>
      </w:r>
    </w:p>
    <w:p w:rsidR="00000000" w:rsidRDefault="00B244C5">
      <w:pPr>
        <w:pStyle w:val="just"/>
      </w:pPr>
      <w:r>
        <w:t>8. При исполнении служебных обязанностей помощник (советник) Министра вправе самостоятельно принимать решения по вопросам:</w:t>
      </w:r>
    </w:p>
    <w:p w:rsidR="00000000" w:rsidRDefault="00B244C5">
      <w:pPr>
        <w:pStyle w:val="just"/>
      </w:pPr>
      <w:r>
        <w:t>(Перечислить вопросы, по которым помощник (советник) Министра вправе</w:t>
      </w:r>
      <w:r>
        <w:t xml:space="preserve"> самостоятельно принимать управленческие и иные решения).</w:t>
      </w:r>
    </w:p>
    <w:p w:rsidR="00000000" w:rsidRDefault="00B244C5">
      <w:pPr>
        <w:pStyle w:val="just"/>
      </w:pPr>
      <w:r>
        <w:t>9. При исполнении служебных обязанностей помощник (советник) Министра обязан самостоятельно принимать решения по вопросам:</w:t>
      </w:r>
    </w:p>
    <w:p w:rsidR="00000000" w:rsidRDefault="00B244C5">
      <w:pPr>
        <w:pStyle w:val="just"/>
      </w:pPr>
      <w:r>
        <w:t>(Перечислить вопросы, по которым помощник (советник) Министра обязан самост</w:t>
      </w:r>
      <w:r>
        <w:t>оятельно принимать управленческие и иные решения).</w:t>
      </w:r>
    </w:p>
    <w:p w:rsidR="00000000" w:rsidRDefault="00B244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4C5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гражданский служащий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B244C5">
      <w:pPr>
        <w:pStyle w:val="just"/>
      </w:pPr>
      <w:r>
        <w:t>10. Помощник (советник</w:t>
      </w:r>
      <w:r>
        <w:t>) Министра в соответствии со своей компетенцией вправе участвовать в подготовке (обсуждении) следующих проектов:</w:t>
      </w:r>
    </w:p>
    <w:p w:rsidR="00000000" w:rsidRDefault="00B244C5">
      <w:pPr>
        <w:pStyle w:val="just"/>
      </w:pPr>
      <w:r>
        <w:t xml:space="preserve">(Перечислить виды проектов нормативных правовых актов и (или) проектов </w:t>
      </w:r>
      <w:r>
        <w:t>управленческих и иных решений, в подготовке которых вправе участвовать помощник (советник) Министра в соответствии со своей компетенцией).</w:t>
      </w:r>
    </w:p>
    <w:p w:rsidR="00000000" w:rsidRDefault="00B244C5">
      <w:pPr>
        <w:pStyle w:val="just"/>
      </w:pPr>
      <w:r>
        <w:t>11. Помощник (советник) Министра в соответствии со своей компетенцией обязан участвовать в подготовке (обсуждении) сл</w:t>
      </w:r>
      <w:r>
        <w:t>едующих проектов:</w:t>
      </w:r>
    </w:p>
    <w:p w:rsidR="00000000" w:rsidRDefault="00B244C5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обязан участвовать помощник (советник) Министра в соответствии со своей компетенцией).</w:t>
      </w:r>
    </w:p>
    <w:p w:rsidR="00000000" w:rsidRDefault="00B244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4C5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</w:t>
      </w:r>
      <w:r>
        <w:rPr>
          <w:rFonts w:eastAsia="Times New Roman"/>
        </w:rPr>
        <w:t>товки, рассмотрения проектов управленческих и иных решений, порядок согласования и принятия данных решений</w:t>
      </w:r>
    </w:p>
    <w:p w:rsidR="00000000" w:rsidRDefault="00B244C5">
      <w:pPr>
        <w:pStyle w:val="just"/>
      </w:pPr>
      <w:r>
        <w:t>13. В соответствии со своими должностными обязанностями помощник (советник) Министра принимает решения в сроки, установленные обязательными для Росси</w:t>
      </w:r>
      <w:r>
        <w:t>йской Федерации нормами международного права, законодательными и иными нормативными правовыми актами Российской Федерации.</w:t>
      </w:r>
    </w:p>
    <w:p w:rsidR="00000000" w:rsidRDefault="00B244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4C5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B244C5">
      <w:pPr>
        <w:pStyle w:val="just"/>
      </w:pPr>
      <w:r>
        <w:t>13. Взаимодействие помощника (советника) Министра с федеральными государственными гражданским</w:t>
      </w:r>
      <w:r>
        <w:t>и служащими Минюста России,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</w:t>
      </w:r>
      <w:r>
        <w:t>ом Президента Российской Федерации от 12.08.2002 N 885, и требований к служебному поведению, установленных статьей 18 Федерального закона о гражданской службе, а также в соответствии с иными нормативными правовыми актами Российской Федерации и Минюста Росс</w:t>
      </w:r>
      <w:r>
        <w:t>ии.</w:t>
      </w:r>
    </w:p>
    <w:p w:rsidR="00000000" w:rsidRDefault="00B244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4C5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административным регламентом Минюста России</w:t>
      </w:r>
    </w:p>
    <w:p w:rsidR="00000000" w:rsidRDefault="00B244C5">
      <w:pPr>
        <w:pStyle w:val="just"/>
      </w:pPr>
      <w:r>
        <w:t>14. Помощник (советник) Министра не оказывает государственных услуг.</w:t>
      </w:r>
    </w:p>
    <w:p w:rsidR="00000000" w:rsidRDefault="00B244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4C5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</w:t>
      </w:r>
      <w:r>
        <w:rPr>
          <w:rFonts w:eastAsia="Times New Roman"/>
        </w:rPr>
        <w:t>ти профессиональной служебной деятельности</w:t>
      </w:r>
    </w:p>
    <w:p w:rsidR="00000000" w:rsidRDefault="00B244C5">
      <w:pPr>
        <w:pStyle w:val="just"/>
      </w:pPr>
      <w:r>
        <w:t>15. Эффективность профессиональной служебной деятельности помощника (советника) Министра оценивается по следующим показателям:</w:t>
      </w:r>
    </w:p>
    <w:p w:rsidR="00000000" w:rsidRDefault="00B244C5">
      <w:pPr>
        <w:pStyle w:val="just"/>
      </w:pPr>
      <w:r>
        <w:t>выполняемому объему работы и интенсивности труда, способности сохранять высокую работо</w:t>
      </w:r>
      <w:r>
        <w:t>способность в экстремальных условиях, соблюдению служебной дисциплины;</w:t>
      </w:r>
    </w:p>
    <w:p w:rsidR="00000000" w:rsidRDefault="00B244C5">
      <w:pPr>
        <w:pStyle w:val="just"/>
      </w:pPr>
      <w:r>
        <w:t>своевременности и оперативности выполнения поручений;</w:t>
      </w:r>
    </w:p>
    <w:p w:rsidR="00000000" w:rsidRDefault="00B244C5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</w:t>
      </w:r>
      <w:r>
        <w:t>риала, юридически грамотному составлению документа, отсутствию стилистических и грамматических ошибок);</w:t>
      </w:r>
    </w:p>
    <w:p w:rsidR="00000000" w:rsidRDefault="00B244C5">
      <w:pPr>
        <w:pStyle w:val="just"/>
      </w:pPr>
      <w:r>
        <w:t>профессиональной компетентности (знанию законодательных и иных нормативных правовых актов, широте профессионального кругозора, умению работать с докумен</w:t>
      </w:r>
      <w:r>
        <w:t>тами);</w:t>
      </w:r>
    </w:p>
    <w:p w:rsidR="00000000" w:rsidRDefault="00B244C5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B244C5">
      <w:pPr>
        <w:pStyle w:val="just"/>
      </w:pPr>
      <w:r>
        <w:t>творческому подходу к решению поставленных задач, активности и инициативе в освоении новых компьютер</w:t>
      </w:r>
      <w:r>
        <w:t>ных и информационных технологий, способности быстро адаптироваться к новым условиям и требованиям;</w:t>
      </w:r>
    </w:p>
    <w:p w:rsidR="00000000" w:rsidRDefault="00B244C5">
      <w:pPr>
        <w:pStyle w:val="just"/>
      </w:pPr>
      <w:r>
        <w:t>осознанию ответственности за последствия своих действий, принимаемых решений.</w:t>
      </w:r>
    </w:p>
    <w:p w:rsidR="00000000" w:rsidRDefault="00B244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4C5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B244C5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B244C5">
      <w:pPr>
        <w:pStyle w:val="HTML"/>
      </w:pPr>
      <w:r>
        <w:t>¦ N ¦  Фамилия, имя,   ¦     Дата и     ¦     Дата и     ¦  Дата и номер  ¦</w:t>
      </w:r>
    </w:p>
    <w:p w:rsidR="00000000" w:rsidRDefault="00B244C5">
      <w:pPr>
        <w:pStyle w:val="HTML"/>
      </w:pPr>
      <w:r>
        <w:t>¦п/п¦    отчество      ¦   роспись в    ¦  номер приказа ¦   приказа об   ¦</w:t>
      </w:r>
    </w:p>
    <w:p w:rsidR="00000000" w:rsidRDefault="00B244C5">
      <w:pPr>
        <w:pStyle w:val="HTML"/>
      </w:pPr>
      <w:r>
        <w:t>¦   ¦                  ¦  ознакомлении  ¦  о назначении  ¦  освобождении  ¦</w:t>
      </w:r>
    </w:p>
    <w:p w:rsidR="00000000" w:rsidRDefault="00B244C5">
      <w:pPr>
        <w:pStyle w:val="HTML"/>
      </w:pPr>
      <w:r>
        <w:t xml:space="preserve">¦   ¦      </w:t>
      </w:r>
      <w:r>
        <w:t xml:space="preserve">            ¦                ¦  на должность  ¦  от должности  ¦</w:t>
      </w:r>
    </w:p>
    <w:p w:rsidR="00000000" w:rsidRDefault="00B244C5">
      <w:pPr>
        <w:pStyle w:val="HTML"/>
      </w:pPr>
      <w:r>
        <w:t>+---+------------------+----------------+----------------+----------------+</w:t>
      </w:r>
    </w:p>
    <w:p w:rsidR="00000000" w:rsidRDefault="00B244C5">
      <w:pPr>
        <w:pStyle w:val="HTML"/>
      </w:pPr>
      <w:r>
        <w:t>¦   ¦                  ¦                ¦                ¦                ¦</w:t>
      </w:r>
    </w:p>
    <w:p w:rsidR="00000000" w:rsidRDefault="00B244C5">
      <w:pPr>
        <w:pStyle w:val="HTML"/>
      </w:pPr>
      <w:r>
        <w:t>+---+------------------+---------------</w:t>
      </w:r>
      <w:r>
        <w:t>-+----------------+----------------+</w:t>
      </w:r>
    </w:p>
    <w:p w:rsidR="00000000" w:rsidRDefault="00B244C5">
      <w:pPr>
        <w:pStyle w:val="HTML"/>
      </w:pPr>
      <w:r>
        <w:t>¦   ¦                  ¦                ¦                ¦                ¦</w:t>
      </w:r>
    </w:p>
    <w:p w:rsidR="00000000" w:rsidRDefault="00B244C5">
      <w:pPr>
        <w:pStyle w:val="HTML"/>
      </w:pPr>
      <w:r>
        <w:t>----+------------------+----------------+----------------+-----------------</w:t>
      </w:r>
    </w:p>
    <w:p w:rsidR="00000000" w:rsidRDefault="00B244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44C5">
      <w:pPr>
        <w:pStyle w:val="right"/>
      </w:pPr>
      <w:r>
        <w:t>Источник - Приказ Минюста РФ от 31.08.2009 № 268</w:t>
      </w:r>
    </w:p>
    <w:p w:rsidR="00000000" w:rsidRDefault="00B244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рф/obrazecy/dolzhnostnoj_reglament_pomoshhnika_sovetnika_ministra_centralnogo_apparata_minyusta_rossii.htm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4C5"/>
    <w:rsid w:val="00B24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3B2036-011E-458C-B121-EEC1E2159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pomoshhnika_sovetnika_ministra_centralnogo_apparata_minyust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3068</Words>
  <Characters>17488</Characters>
  <Application>Microsoft Office Word</Application>
  <DocSecurity>0</DocSecurity>
  <Lines>145</Lines>
  <Paragraphs>41</Paragraphs>
  <ScaleCrop>false</ScaleCrop>
  <Company/>
  <LinksUpToDate>false</LinksUpToDate>
  <CharactersWithSpaces>20515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помощника (советника) Министра центрального аппарата Минюста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2022-08-07T12:07:00Z</dcterms:created>
  <dcterms:modified xsi:type="dcterms:W3CDTF">2022-08-07T12:07:00Z</dcterms:modified>
</cp:coreProperties>
</file>