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118D">
      <w:pPr>
        <w:pStyle w:val="1"/>
        <w:rPr>
          <w:rFonts w:eastAsia="Times New Roman"/>
        </w:rPr>
      </w:pPr>
      <w:r>
        <w:rPr>
          <w:rFonts w:eastAsia="Times New Roman"/>
        </w:rPr>
        <w:t>Должностной регламент начальника отдела (структурного подразделения по защите государственной тайны, а также по мобилизационной подготовке) Минспорта России</w:t>
      </w:r>
    </w:p>
    <w:p w:rsidR="00000000" w:rsidRDefault="005E118D">
      <w:pPr>
        <w:pStyle w:val="right"/>
      </w:pPr>
      <w:r>
        <w:t>Приложение N 6 к Приказу Минспорта России от 5 ноября 2013 г. N 851</w:t>
      </w:r>
    </w:p>
    <w:p w:rsidR="00000000" w:rsidRDefault="005E11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118D">
      <w:pPr>
        <w:pStyle w:val="3"/>
        <w:rPr>
          <w:rFonts w:eastAsia="Times New Roman"/>
        </w:rPr>
      </w:pPr>
      <w:r>
        <w:rPr>
          <w:rFonts w:eastAsia="Times New Roman"/>
        </w:rPr>
        <w:t>ПРИМЕРНЫЙ ДОЛЖНОСТНОЙ РЕГЛАМЕНТ ФЕДЕРАЛЬНОГО ГОСУДАРСТВЕННОГО ГРАЖДАНСКОГО СЛУЖАЩЕГО МИНИСТЕРСТВА СПОРТА РОССИЙСКОЙ ФЕДЕРАЦИИ</w:t>
      </w:r>
    </w:p>
    <w:p w:rsidR="00000000" w:rsidRDefault="005E118D">
      <w:pPr>
        <w:pStyle w:val="HTML"/>
      </w:pPr>
      <w:r>
        <w:t xml:space="preserve">                                                        УТВЕР</w:t>
      </w:r>
      <w:r>
        <w:t>ЖДАЮ</w:t>
      </w:r>
    </w:p>
    <w:p w:rsidR="00000000" w:rsidRDefault="005E118D">
      <w:pPr>
        <w:pStyle w:val="HTML"/>
      </w:pPr>
      <w:r>
        <w:t>Министр спорта</w:t>
      </w:r>
    </w:p>
    <w:p w:rsidR="00000000" w:rsidRDefault="005E118D">
      <w:pPr>
        <w:pStyle w:val="HTML"/>
      </w:pPr>
      <w:r>
        <w:t>Российской Федерации</w:t>
      </w:r>
    </w:p>
    <w:p w:rsidR="00000000" w:rsidRDefault="005E118D">
      <w:pPr>
        <w:pStyle w:val="HTML"/>
      </w:pPr>
      <w:r>
        <w:t>_________ ___________________</w:t>
      </w:r>
    </w:p>
    <w:p w:rsidR="00000000" w:rsidRDefault="005E118D">
      <w:pPr>
        <w:pStyle w:val="HTML"/>
      </w:pPr>
      <w:r>
        <w:t>(подпись) (фамилия, инициалы)</w:t>
      </w:r>
    </w:p>
    <w:p w:rsidR="00000000" w:rsidRDefault="005E118D">
      <w:pPr>
        <w:pStyle w:val="HTML"/>
      </w:pPr>
      <w:r>
        <w:t>"__" ____________ 20__ г.</w:t>
      </w:r>
    </w:p>
    <w:p w:rsidR="00000000" w:rsidRDefault="005E11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118D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Должностной регламент начальника отдела (структурного подразделения по защите государственной тайны, а также по мобилизационной </w:t>
      </w:r>
      <w:r>
        <w:rPr>
          <w:rFonts w:eastAsia="Times New Roman"/>
        </w:rPr>
        <w:t>подготовке)</w:t>
      </w:r>
    </w:p>
    <w:p w:rsidR="00000000" w:rsidRDefault="005E118D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 (наименование отдела и департамента)</w:t>
      </w:r>
    </w:p>
    <w:p w:rsidR="00000000" w:rsidRDefault="005E118D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5E118D">
      <w:pPr>
        <w:pStyle w:val="just"/>
      </w:pPr>
      <w:r>
        <w:t xml:space="preserve">1. Должность федеральной государственной гражданской службы начальника отдела (наименование отдела) Министерства спорта Российской Федерации (далее </w:t>
      </w:r>
      <w:r>
        <w:t>- начальник отдела) относится к главной группе должностей федеральной государственной гражданской службы категории "специалисты". Регистрационный номер (код) должности - 05-3-2-018.</w:t>
      </w:r>
    </w:p>
    <w:p w:rsidR="00000000" w:rsidRDefault="005E118D">
      <w:pPr>
        <w:pStyle w:val="just"/>
      </w:pPr>
      <w:r>
        <w:t>2. Назначение на должность начальника отдела и освобождение от этой должно</w:t>
      </w:r>
      <w:r>
        <w:t>сти осуществляются Министром спорта Российской Федерации (далее - Министр).</w:t>
      </w:r>
    </w:p>
    <w:p w:rsidR="00000000" w:rsidRDefault="005E118D">
      <w:pPr>
        <w:pStyle w:val="just"/>
      </w:pPr>
      <w:r>
        <w:t>Начальник отдела непосредственно подчиняется Министру.</w:t>
      </w:r>
    </w:p>
    <w:p w:rsidR="00000000" w:rsidRDefault="005E11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118D">
      <w:pPr>
        <w:pStyle w:val="3"/>
        <w:rPr>
          <w:rFonts w:eastAsia="Times New Roman"/>
        </w:rPr>
      </w:pPr>
      <w:r>
        <w:rPr>
          <w:rFonts w:eastAsia="Times New Roman"/>
        </w:rPr>
        <w:t>II. Квалификационные требования к уровню и характеру знаний и навыков, образованию, стажу гражданской службы (государственно</w:t>
      </w:r>
      <w:r>
        <w:rPr>
          <w:rFonts w:eastAsia="Times New Roman"/>
        </w:rPr>
        <w:t xml:space="preserve">й </w:t>
      </w:r>
      <w:r>
        <w:rPr>
          <w:rFonts w:eastAsia="Times New Roman"/>
        </w:rPr>
        <w:lastRenderedPageBreak/>
        <w:t>службы иных видов) или стажу (опыту) работы по специальности, направлению подготовки</w:t>
      </w:r>
    </w:p>
    <w:p w:rsidR="00000000" w:rsidRDefault="005E118D">
      <w:pPr>
        <w:pStyle w:val="just"/>
      </w:pPr>
      <w:r>
        <w:t>3. Для замещения должности начальника отдела устанавливаются следующие требования:</w:t>
      </w:r>
    </w:p>
    <w:p w:rsidR="00000000" w:rsidRDefault="005E118D">
      <w:pPr>
        <w:pStyle w:val="just"/>
      </w:pPr>
      <w:r>
        <w:t>а) наличие высшего образования;</w:t>
      </w:r>
    </w:p>
    <w:p w:rsidR="00000000" w:rsidRDefault="005E118D">
      <w:pPr>
        <w:pStyle w:val="just"/>
      </w:pPr>
      <w:r>
        <w:t xml:space="preserve">б) наличие не менее четырех лет стажа государственной </w:t>
      </w:r>
      <w:r>
        <w:t>гражданской службы (государственной службы иных видов) или не менее пяти лет стажа (опыта) работы по специальности, направлению подготовки;</w:t>
      </w:r>
    </w:p>
    <w:p w:rsidR="00000000" w:rsidRDefault="005E118D">
      <w:pPr>
        <w:pStyle w:val="just"/>
      </w:pPr>
      <w:r>
        <w:t>в) наличие профессиональных знаний, включая знание Конституции Российской Федерации, федеральных конституционных зак</w:t>
      </w:r>
      <w:r>
        <w:t>онов, федеральных законов, указов Президента Российской Федерации, постановлений Правительства Российской Федерации, иных нормативных правовых актов работы в соответствующей сфере деятельности применительно к исполнению своих должностных обязанностей, обес</w:t>
      </w:r>
      <w:r>
        <w:t>печения выполнения поставленных задач, оперативной реализации управленческих решений, основ организации прохождения государственной гражданской службы, регламента и служебного распорядка; порядка работы со служебной информацией; форм и методов работы с при</w:t>
      </w:r>
      <w:r>
        <w:t>менением автоматизированных средств управления; аппаратного и программного обеспечения; возможностей и особенностей применения современных информационно-коммуникационных технологий в государственных органах, использование возможностей межведомственного док</w:t>
      </w:r>
      <w:r>
        <w:t>ументооборота; общих вопросов в области обеспечения информационной безопасности; норм служебной, профессиональной этики; основ делопроизводства; правил охраны труда и противопожарной безопасности;</w:t>
      </w:r>
    </w:p>
    <w:p w:rsidR="00000000" w:rsidRDefault="005E118D">
      <w:pPr>
        <w:pStyle w:val="just"/>
      </w:pPr>
      <w:r>
        <w:t>г) наличие профессиональных навыков, необходимых для руково</w:t>
      </w:r>
      <w:r>
        <w:t>дства структурным подразделением; оперативного принятия и реализации управленческих решений; организации и обеспечения выполнения возложенных на структурное подразделение задач; ведения деловых переговоров; публичного выступления; организации работы по эфф</w:t>
      </w:r>
      <w:r>
        <w:t>ективному взаимодействию с государственными органами; квалифицированного и эффективного планирования служебного времени; систематизации информации; анализа и прогнозирования последствий принимаемых решений; работы со служебными документами; владения компью</w:t>
      </w:r>
      <w:r>
        <w:t>терной и другой оргтехникой; владения необходимым программным обеспечением; работы: с внутренними и периферийными устройствами компьютера, информационно-коммуникационными сетями (в том числе с сетью Интернет), в операционной системе, в текстовом редакторе,</w:t>
      </w:r>
      <w:r>
        <w:t xml:space="preserve">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документах; адаптации к новой ситуации и принятия новых подходов в решении поставленных задач; грамотного уч</w:t>
      </w:r>
      <w:r>
        <w:t>ета мнения коллег; эффективного сотрудничества с коллегами; делегирования полномочий подчиненным; стимулирования достижения результатов; квалифицированной работы с людьми по недопущению личностных конфликтов; практического применения нормативных правовых а</w:t>
      </w:r>
      <w:r>
        <w:t>ктов.</w:t>
      </w:r>
    </w:p>
    <w:p w:rsidR="00000000" w:rsidRDefault="005E11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118D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</w:t>
      </w:r>
    </w:p>
    <w:p w:rsidR="00000000" w:rsidRDefault="005E118D">
      <w:pPr>
        <w:pStyle w:val="just"/>
      </w:pPr>
      <w:r>
        <w:t>4. Должностные обязанности:</w:t>
      </w:r>
    </w:p>
    <w:p w:rsidR="00000000" w:rsidRDefault="005E118D">
      <w:pPr>
        <w:pStyle w:val="just"/>
      </w:pPr>
      <w:r>
        <w:t>4.1. Начальник отдела в соответствии со статьей 15 Федерального закона о гражданской службе обязан:</w:t>
      </w:r>
    </w:p>
    <w:p w:rsidR="00000000" w:rsidRDefault="005E118D">
      <w:pPr>
        <w:pStyle w:val="just"/>
      </w:pPr>
      <w:r>
        <w:t>1) соблюдать Конституцию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</w:t>
      </w:r>
      <w:r>
        <w:t>ечивать их исполнение;</w:t>
      </w:r>
    </w:p>
    <w:p w:rsidR="00000000" w:rsidRDefault="005E118D">
      <w:pPr>
        <w:pStyle w:val="just"/>
      </w:pPr>
      <w:r>
        <w:t>2) исполнять должностные обязанности в соответствии с должностным регламентом;</w:t>
      </w:r>
    </w:p>
    <w:p w:rsidR="00000000" w:rsidRDefault="005E118D">
      <w:pPr>
        <w:pStyle w:val="just"/>
      </w:pPr>
      <w:r>
        <w:t>3) 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000000" w:rsidRDefault="005E118D">
      <w:pPr>
        <w:pStyle w:val="just"/>
      </w:pPr>
      <w:r>
        <w:t xml:space="preserve">4) соблюдать </w:t>
      </w:r>
      <w:r>
        <w:t>при исполнении должностных обязанностей права и законные интересы граждан и организаций;</w:t>
      </w:r>
    </w:p>
    <w:p w:rsidR="00000000" w:rsidRDefault="005E118D">
      <w:pPr>
        <w:pStyle w:val="just"/>
      </w:pPr>
      <w:r>
        <w:t>5) соблюдать служебный распорядок Министерства спорта Российской Федерации;</w:t>
      </w:r>
    </w:p>
    <w:p w:rsidR="00000000" w:rsidRDefault="005E118D">
      <w:pPr>
        <w:pStyle w:val="just"/>
      </w:pPr>
      <w:r>
        <w:t>6) поддерживать уровень квалификации, необходимый для надлежащего исполнения должностных об</w:t>
      </w:r>
      <w:r>
        <w:t>язанностей;</w:t>
      </w:r>
    </w:p>
    <w:p w:rsidR="00000000" w:rsidRDefault="005E118D">
      <w:pPr>
        <w:pStyle w:val="just"/>
      </w:pPr>
      <w:r>
        <w:t>7) не разглашать сведения, составляющие государственную и иную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</w:t>
      </w:r>
      <w:r>
        <w:t>вья граждан или затрагивающие их честь и достоинство;</w:t>
      </w:r>
    </w:p>
    <w:p w:rsidR="00000000" w:rsidRDefault="005E118D">
      <w:pPr>
        <w:pStyle w:val="just"/>
      </w:pPr>
      <w:r>
        <w:t>8) беречь государственное имущество, в том числе предоставленное ему для исполнения должностных обязанностей;</w:t>
      </w:r>
    </w:p>
    <w:p w:rsidR="00000000" w:rsidRDefault="005E118D">
      <w:pPr>
        <w:pStyle w:val="just"/>
      </w:pPr>
      <w:r>
        <w:t xml:space="preserve">9) представлять в установленном порядке предусмотренные федеральным законом сведения о себе </w:t>
      </w:r>
      <w:r>
        <w:t>и членах своей семьи;</w:t>
      </w:r>
    </w:p>
    <w:p w:rsidR="00000000" w:rsidRDefault="005E118D">
      <w:pPr>
        <w:pStyle w:val="just"/>
      </w:pPr>
      <w:r>
        <w:t>10)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000000" w:rsidRDefault="005E118D">
      <w:pPr>
        <w:pStyle w:val="just"/>
      </w:pPr>
      <w:r>
        <w:t>11) соблюдать огра</w:t>
      </w:r>
      <w:r>
        <w:t>ничения, выполнять обязательства и требования к служебному поведению, не нарушать запреты, которые установлены Федеральным законом о гражданской службе и другими федеральными законами;</w:t>
      </w:r>
    </w:p>
    <w:p w:rsidR="00000000" w:rsidRDefault="005E118D">
      <w:pPr>
        <w:pStyle w:val="just"/>
      </w:pPr>
      <w:r>
        <w:t>12) сообщать представителю нанимателя о личной заинтересованности при и</w:t>
      </w:r>
      <w:r>
        <w:t>сполнении должностных обязанностей, которая может привести к конфликту интересов, принимать меры по предотвращению такого конфликта.</w:t>
      </w:r>
    </w:p>
    <w:p w:rsidR="00000000" w:rsidRDefault="005E118D">
      <w:pPr>
        <w:pStyle w:val="just"/>
      </w:pPr>
      <w:r>
        <w:t>4.2. В соответствии со статьей 17 Федерального закона о гражданской службе в связи с прохождением гражданской службы началь</w:t>
      </w:r>
      <w:r>
        <w:t>нику отдела запрещается:</w:t>
      </w:r>
    </w:p>
    <w:p w:rsidR="00000000" w:rsidRDefault="005E118D">
      <w:pPr>
        <w:pStyle w:val="just"/>
      </w:pPr>
      <w:r>
        <w:t>1) участвовать на платной основе в деятельности органа управления коммерческой организацией, за исключением случаев, установленных федеральным законом;</w:t>
      </w:r>
    </w:p>
    <w:p w:rsidR="00000000" w:rsidRDefault="005E118D">
      <w:pPr>
        <w:pStyle w:val="just"/>
      </w:pPr>
      <w:r>
        <w:t>2) замещать должность гражданской службы в случае:</w:t>
      </w:r>
    </w:p>
    <w:p w:rsidR="00000000" w:rsidRDefault="005E118D">
      <w:pPr>
        <w:pStyle w:val="just"/>
      </w:pPr>
      <w:r>
        <w:t>а) избрания или назначения н</w:t>
      </w:r>
      <w:r>
        <w:t>а государственную должность, за исключением случаев, установленных указами Президента Российской Федерации;</w:t>
      </w:r>
    </w:p>
    <w:p w:rsidR="00000000" w:rsidRDefault="005E118D">
      <w:pPr>
        <w:pStyle w:val="just"/>
      </w:pPr>
      <w:r>
        <w:t>б) избрания на выборную должность в органе местного самоуправления;</w:t>
      </w:r>
    </w:p>
    <w:p w:rsidR="00000000" w:rsidRDefault="005E118D">
      <w:pPr>
        <w:pStyle w:val="just"/>
      </w:pPr>
      <w:r>
        <w:t>в) избрания на оплачиваемую выборную должность в органе профессионального союза,</w:t>
      </w:r>
      <w:r>
        <w:t xml:space="preserve"> в том числе в выборном органе первичной профсоюзной организации, созданной в Министерстве спорта Российской Федерации;</w:t>
      </w:r>
    </w:p>
    <w:p w:rsidR="00000000" w:rsidRDefault="005E118D">
      <w:pPr>
        <w:pStyle w:val="just"/>
      </w:pPr>
      <w:r>
        <w:t>3) осуществлять предпринимательскую деятельность;</w:t>
      </w:r>
    </w:p>
    <w:p w:rsidR="00000000" w:rsidRDefault="005E118D">
      <w:pPr>
        <w:pStyle w:val="just"/>
      </w:pPr>
      <w:r>
        <w:t>4) приобретать в случаях, установленных федеральным законом, ценные бумаги, по которым</w:t>
      </w:r>
      <w:r>
        <w:t xml:space="preserve"> может быть получен доход;</w:t>
      </w:r>
    </w:p>
    <w:p w:rsidR="00000000" w:rsidRDefault="005E118D">
      <w:pPr>
        <w:pStyle w:val="just"/>
      </w:pPr>
      <w:r>
        <w:t>5) быть поверенным или представителем по делам третьих лиц в Министерстве спорта Российской Федерации, если иное не предусмотрено Федеральным законом о гражданской службе и другими федеральными законами;</w:t>
      </w:r>
    </w:p>
    <w:p w:rsidR="00000000" w:rsidRDefault="005E118D">
      <w:pPr>
        <w:pStyle w:val="just"/>
      </w:pPr>
      <w:r>
        <w:t>6) получать в связи с исп</w:t>
      </w:r>
      <w:r>
        <w:t>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вознаграждения);</w:t>
      </w:r>
    </w:p>
    <w:p w:rsidR="00000000" w:rsidRDefault="005E118D">
      <w:pPr>
        <w:pStyle w:val="just"/>
      </w:pPr>
      <w:r>
        <w:t>7) выезжать в связи с исполнением должностных обяза</w:t>
      </w:r>
      <w:r>
        <w:t>нностей за пределы территории Российской Федерации за счет средств физических и юридических лиц, за исключением служебных командировок, осуществляемых в соответствии с законодательством Российской Федерации, по договоренности государственных органов Россий</w:t>
      </w:r>
      <w:r>
        <w:t>ской Федерации,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государств, международными или иностранными организациями;</w:t>
      </w:r>
    </w:p>
    <w:p w:rsidR="00000000" w:rsidRDefault="005E118D">
      <w:pPr>
        <w:pStyle w:val="just"/>
      </w:pPr>
      <w:r>
        <w:t>8) использовать в целях, не связанных с и</w:t>
      </w:r>
      <w:r>
        <w:t>сполнением должностных обязанностей, средства материально-технического и иного обеспечения, другое государственное имущество, а также передавать их другим лицам;</w:t>
      </w:r>
    </w:p>
    <w:p w:rsidR="00000000" w:rsidRDefault="005E118D">
      <w:pPr>
        <w:pStyle w:val="just"/>
      </w:pPr>
      <w:r>
        <w:t>9) разглашать или использовать в целях, не связанных с гражданской службой, сведения, отнесенн</w:t>
      </w:r>
      <w:r>
        <w:t>ые в соответствии с федеральным законом к сведениям конфиденциального характера, или служебную информацию, ставшие ему известными в связи с исполнением должностных обязанностей;</w:t>
      </w:r>
    </w:p>
    <w:p w:rsidR="00000000" w:rsidRDefault="005E118D">
      <w:pPr>
        <w:pStyle w:val="just"/>
      </w:pPr>
      <w:r>
        <w:t>10) допускать публичные высказывания, суждения и оценки, в том числе в средств</w:t>
      </w:r>
      <w:r>
        <w:t>ах массовой информации, в отношении деятельности государственных органов, их руководителей, включая решения вышестоящего государственного органа либо Министерства спорта Российской Федерации, если это не входит в его должностные обязанности;</w:t>
      </w:r>
    </w:p>
    <w:p w:rsidR="00000000" w:rsidRDefault="005E118D">
      <w:pPr>
        <w:pStyle w:val="just"/>
      </w:pPr>
      <w:r>
        <w:t xml:space="preserve">11) принимать </w:t>
      </w:r>
      <w:r>
        <w:t>без письменного разрешения представителя нанимателя награды, почетные и специальные звания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</w:t>
      </w:r>
      <w:r>
        <w:t>сли в его должностные обязанности входит взаимодействие с указанными организациями и объединениями;</w:t>
      </w:r>
    </w:p>
    <w:p w:rsidR="00000000" w:rsidRDefault="005E118D">
      <w:pPr>
        <w:pStyle w:val="just"/>
      </w:pPr>
      <w:r>
        <w:t>12) использовать преимущества должностного положения для предвыборной агитации, а также для агитации по вопросам референдума;</w:t>
      </w:r>
    </w:p>
    <w:p w:rsidR="00000000" w:rsidRDefault="005E118D">
      <w:pPr>
        <w:pStyle w:val="just"/>
      </w:pPr>
      <w:r>
        <w:t>13) использовать должностные полномочия в интересах политических партий, других общественных объединений, религиозных объединений и иных организаций, а также публично выражать отношение к указанным объединениям и организациям в качестве гражданского служащ</w:t>
      </w:r>
      <w:r>
        <w:t>его, если это не входит в его должностные обязанности;</w:t>
      </w:r>
    </w:p>
    <w:p w:rsidR="00000000" w:rsidRDefault="005E118D">
      <w:pPr>
        <w:pStyle w:val="just"/>
      </w:pPr>
      <w:r>
        <w:t>14) создавать в государственных органах структуры политических партий, других общественных объединений (за исключением профессиональных союзов, ветеранских и иных органов общественной самодеятельности)</w:t>
      </w:r>
      <w:r>
        <w:t xml:space="preserve"> и религиозных объединений или способствовать созданию указанных структур;</w:t>
      </w:r>
    </w:p>
    <w:p w:rsidR="00000000" w:rsidRDefault="005E118D">
      <w:pPr>
        <w:pStyle w:val="just"/>
      </w:pPr>
      <w:r>
        <w:t>15) прекращать исполнение должностных обязанностей в целях урегулирования служебного спора;</w:t>
      </w:r>
    </w:p>
    <w:p w:rsidR="00000000" w:rsidRDefault="005E118D">
      <w:pPr>
        <w:pStyle w:val="just"/>
      </w:pPr>
      <w:r>
        <w:t xml:space="preserve">16) входить в состав органов управления, попечительских или наблюдательных советов, иных </w:t>
      </w:r>
      <w:r>
        <w:t>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</w:t>
      </w:r>
      <w:r>
        <w:t>ации;</w:t>
      </w:r>
    </w:p>
    <w:p w:rsidR="00000000" w:rsidRDefault="005E118D">
      <w:pPr>
        <w:pStyle w:val="just"/>
      </w:pPr>
      <w:r>
        <w:t>17) заниматься без письменного разрешения представителя нанимателя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</w:t>
      </w:r>
      <w:r>
        <w:t>и иное не предусмотрено международным договором Российской Федерации или законодательством Российской Федерации.</w:t>
      </w:r>
    </w:p>
    <w:p w:rsidR="00000000" w:rsidRDefault="005E118D">
      <w:pPr>
        <w:pStyle w:val="just"/>
      </w:pPr>
      <w:r>
        <w:t>4.3. Начальник отдела обязан соблюдать требования к служебному поведению, установленные статьей 18 Федерального закона о гражданской службе:</w:t>
      </w:r>
    </w:p>
    <w:p w:rsidR="00000000" w:rsidRDefault="005E118D">
      <w:pPr>
        <w:pStyle w:val="just"/>
      </w:pPr>
      <w:r>
        <w:t>1)</w:t>
      </w:r>
      <w:r>
        <w:t xml:space="preserve"> исполнять должностные обязанности добросовестно, на высоком профессиональном уровне;</w:t>
      </w:r>
    </w:p>
    <w:p w:rsidR="00000000" w:rsidRDefault="005E118D">
      <w:pPr>
        <w:pStyle w:val="just"/>
      </w:pPr>
      <w:r>
        <w:t>2) исходить из того, что признание, соблюдение и защита прав и свобод человека и гражданина определяют смысл и содержание его профессиональной служебной деятельности;</w:t>
      </w:r>
    </w:p>
    <w:p w:rsidR="00000000" w:rsidRDefault="005E118D">
      <w:pPr>
        <w:pStyle w:val="just"/>
      </w:pPr>
      <w:r>
        <w:t xml:space="preserve">3) </w:t>
      </w:r>
      <w:r>
        <w:t>осуществлять профессиональную служебную деятельность в рамках установленной законодательством Российской Федерации компетенции Министерства спорта Российской Федерации;</w:t>
      </w:r>
    </w:p>
    <w:p w:rsidR="00000000" w:rsidRDefault="005E118D">
      <w:pPr>
        <w:pStyle w:val="just"/>
      </w:pPr>
      <w:r>
        <w:t>4) не оказывать предпочтение каким-либо общественным или религиозным объединениям, проф</w:t>
      </w:r>
      <w:r>
        <w:t>ессиональным или социальным группам, организациям и гражданам;</w:t>
      </w:r>
    </w:p>
    <w:p w:rsidR="00000000" w:rsidRDefault="005E118D">
      <w:pPr>
        <w:pStyle w:val="just"/>
      </w:pPr>
      <w:r>
        <w:t>5) не совершать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000000" w:rsidRDefault="005E118D">
      <w:pPr>
        <w:pStyle w:val="just"/>
      </w:pPr>
      <w:r>
        <w:t>6) соблюдать о</w:t>
      </w:r>
      <w:r>
        <w:t>граничения, установленные Федеральным законом о гражданской службе и другими федеральными законами для гражданских служащих;</w:t>
      </w:r>
    </w:p>
    <w:p w:rsidR="00000000" w:rsidRDefault="005E118D">
      <w:pPr>
        <w:pStyle w:val="just"/>
      </w:pPr>
      <w:r>
        <w:t>7) соблюдать нейтральность, исключающую возможность влияния на свою профессиональную служебную деятельность решений политических па</w:t>
      </w:r>
      <w:r>
        <w:t>ртий, других общественных объединений, религиозных объединений и иных организаций;</w:t>
      </w:r>
    </w:p>
    <w:p w:rsidR="00000000" w:rsidRDefault="005E118D">
      <w:pPr>
        <w:pStyle w:val="just"/>
      </w:pPr>
      <w:r>
        <w:t>8) не совершать поступки, порочащие его честь и достоинство;</w:t>
      </w:r>
    </w:p>
    <w:p w:rsidR="00000000" w:rsidRDefault="005E118D">
      <w:pPr>
        <w:pStyle w:val="just"/>
      </w:pPr>
      <w:r>
        <w:t>9) проявлять корректность в обращении с гражданами;</w:t>
      </w:r>
    </w:p>
    <w:p w:rsidR="00000000" w:rsidRDefault="005E118D">
      <w:pPr>
        <w:pStyle w:val="just"/>
      </w:pPr>
      <w:r>
        <w:t>10) проявлять уважение к нравственным обычаям и традициям на</w:t>
      </w:r>
      <w:r>
        <w:t>родов Российской Федерации;</w:t>
      </w:r>
    </w:p>
    <w:p w:rsidR="00000000" w:rsidRDefault="005E118D">
      <w:pPr>
        <w:pStyle w:val="just"/>
      </w:pPr>
      <w:r>
        <w:t>11) учитывать культурные и иные особенности различных этнических и социальных групп, а также конфессий;</w:t>
      </w:r>
    </w:p>
    <w:p w:rsidR="00000000" w:rsidRDefault="005E118D">
      <w:pPr>
        <w:pStyle w:val="just"/>
      </w:pPr>
      <w:r>
        <w:t>12) способствовать межнациональному и межконфессиональному согласию;</w:t>
      </w:r>
    </w:p>
    <w:p w:rsidR="00000000" w:rsidRDefault="005E118D">
      <w:pPr>
        <w:pStyle w:val="just"/>
      </w:pPr>
      <w:r>
        <w:t>13) не допускать конфликтных ситуаций, способных нанест</w:t>
      </w:r>
      <w:r>
        <w:t>и ущерб его репутации или авторитету Министерства спорта Российской Федерации;</w:t>
      </w:r>
    </w:p>
    <w:p w:rsidR="00000000" w:rsidRDefault="005E118D">
      <w:pPr>
        <w:pStyle w:val="just"/>
      </w:pPr>
      <w:r>
        <w:t>14) соблюдать установленные правила публичных выступлений и предоставления служебной информации.</w:t>
      </w:r>
    </w:p>
    <w:p w:rsidR="00000000" w:rsidRDefault="005E118D">
      <w:pPr>
        <w:pStyle w:val="just"/>
      </w:pPr>
      <w:r>
        <w:t>4.4. Начальник отдела:</w:t>
      </w:r>
    </w:p>
    <w:p w:rsidR="00000000" w:rsidRDefault="005E118D">
      <w:pPr>
        <w:pStyle w:val="just"/>
      </w:pPr>
      <w:r>
        <w:t xml:space="preserve">(Перечислить обязанности, которые полностью или частично </w:t>
      </w:r>
      <w:r>
        <w:t>возложены на начальника отдела в соответствии с иными нормативными правовыми актами Российской Федерации и Министерства спорта Российской Федерации).</w:t>
      </w:r>
    </w:p>
    <w:p w:rsidR="00000000" w:rsidRDefault="005E118D">
      <w:pPr>
        <w:pStyle w:val="just"/>
      </w:pPr>
      <w:r>
        <w:t>5. Права:</w:t>
      </w:r>
    </w:p>
    <w:p w:rsidR="00000000" w:rsidRDefault="005E118D">
      <w:pPr>
        <w:pStyle w:val="just"/>
      </w:pPr>
      <w:r>
        <w:t>5.1. Начальник отдела в соответствии со статьей 14 Федерального закона о гражданской службе имее</w:t>
      </w:r>
      <w:r>
        <w:t>т право на:</w:t>
      </w:r>
    </w:p>
    <w:p w:rsidR="00000000" w:rsidRDefault="005E118D">
      <w:pPr>
        <w:pStyle w:val="just"/>
      </w:pPr>
      <w:r>
        <w:t>1) обеспечение надлежащих организационно-технических условий, необходимых для исполнения должностных обязанностей;</w:t>
      </w:r>
    </w:p>
    <w:p w:rsidR="00000000" w:rsidRDefault="005E118D">
      <w:pPr>
        <w:pStyle w:val="just"/>
      </w:pPr>
      <w:r>
        <w:t>2) ознакомление с должностным регламентом и иными документами, определяющими его права и обязанности по замещаемой должности граж</w:t>
      </w:r>
      <w:r>
        <w:t>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000000" w:rsidRDefault="005E118D">
      <w:pPr>
        <w:pStyle w:val="just"/>
      </w:pPr>
      <w:r>
        <w:t>3) отдых, обеспечиваемый установлением нормальной продолжительности с</w:t>
      </w:r>
      <w:r>
        <w:t>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000000" w:rsidRDefault="005E118D">
      <w:pPr>
        <w:pStyle w:val="just"/>
      </w:pPr>
      <w:r>
        <w:t>4) оплату труда и другие выплаты в соответствии с Федеральным законом о гражданской службе, иными нормативным</w:t>
      </w:r>
      <w:r>
        <w:t>и правовыми актами Российской Федерации и со служебным контрактом;</w:t>
      </w:r>
    </w:p>
    <w:p w:rsidR="00000000" w:rsidRDefault="005E118D">
      <w:pPr>
        <w:pStyle w:val="just"/>
      </w:pPr>
      <w:r>
        <w:t>5)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Министерс</w:t>
      </w:r>
      <w:r>
        <w:t>тва спорта Российской Федерации;</w:t>
      </w:r>
    </w:p>
    <w:p w:rsidR="00000000" w:rsidRDefault="005E118D">
      <w:pPr>
        <w:pStyle w:val="just"/>
      </w:pPr>
      <w:r>
        <w:t>6)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000000" w:rsidRDefault="005E118D">
      <w:pPr>
        <w:pStyle w:val="just"/>
      </w:pPr>
      <w:r>
        <w:t>7)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000000" w:rsidRDefault="005E118D">
      <w:pPr>
        <w:pStyle w:val="just"/>
      </w:pPr>
      <w:r>
        <w:t>8) ознакомление с отзывами о его профессиональной служебной деятельности</w:t>
      </w:r>
      <w:r>
        <w:t xml:space="preserve">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000000" w:rsidRDefault="005E118D">
      <w:pPr>
        <w:pStyle w:val="just"/>
      </w:pPr>
      <w:r>
        <w:t>9) защиту сведений о гражданском служащем;</w:t>
      </w:r>
    </w:p>
    <w:p w:rsidR="00000000" w:rsidRDefault="005E118D">
      <w:pPr>
        <w:pStyle w:val="just"/>
      </w:pPr>
      <w:r>
        <w:t>10) должностной рост на конкурсно</w:t>
      </w:r>
      <w:r>
        <w:t>й основе;</w:t>
      </w:r>
    </w:p>
    <w:p w:rsidR="00000000" w:rsidRDefault="005E118D">
      <w:pPr>
        <w:pStyle w:val="just"/>
      </w:pPr>
      <w:r>
        <w:t>11) дополнительное профессиональное образование в порядке, установленном Федеральным законом о гражданской службе и другими федеральными законами;</w:t>
      </w:r>
    </w:p>
    <w:p w:rsidR="00000000" w:rsidRDefault="005E118D">
      <w:pPr>
        <w:pStyle w:val="just"/>
      </w:pPr>
      <w:r>
        <w:t>12) членство в профессиональном союзе;</w:t>
      </w:r>
    </w:p>
    <w:p w:rsidR="00000000" w:rsidRDefault="005E118D">
      <w:pPr>
        <w:pStyle w:val="just"/>
      </w:pPr>
      <w:r>
        <w:t>13) рассмотрение индивидуальных служебных споров в соответст</w:t>
      </w:r>
      <w:r>
        <w:t>вии с Федеральным законом о гражданской службе и другими федеральными законами;</w:t>
      </w:r>
    </w:p>
    <w:p w:rsidR="00000000" w:rsidRDefault="005E118D">
      <w:pPr>
        <w:pStyle w:val="just"/>
      </w:pPr>
      <w:r>
        <w:t>14) проведение по его заявлению служебной проверки;</w:t>
      </w:r>
    </w:p>
    <w:p w:rsidR="00000000" w:rsidRDefault="005E118D">
      <w:pPr>
        <w:pStyle w:val="just"/>
      </w:pPr>
      <w:r>
        <w:t>15) защиту своих прав и законных интересов на гражданской службе, включая обжалование в суд их нарушения;</w:t>
      </w:r>
    </w:p>
    <w:p w:rsidR="00000000" w:rsidRDefault="005E118D">
      <w:pPr>
        <w:pStyle w:val="just"/>
      </w:pPr>
      <w:r>
        <w:t>16) медицинское ст</w:t>
      </w:r>
      <w:r>
        <w:t>рахование в соответствии с Федеральным законом о гражданской службе и федеральным законом о медицинском страховании гражданских служащих Российской Федерации;</w:t>
      </w:r>
    </w:p>
    <w:p w:rsidR="00000000" w:rsidRDefault="005E118D">
      <w:pPr>
        <w:pStyle w:val="just"/>
      </w:pPr>
      <w:r>
        <w:t>17) государственную защиту своих жизни и здоровья, жизни и здоровья членов своей семьи, а также п</w:t>
      </w:r>
      <w:r>
        <w:t>ринадлежащего ему имущества;</w:t>
      </w:r>
    </w:p>
    <w:p w:rsidR="00000000" w:rsidRDefault="005E118D">
      <w:pPr>
        <w:pStyle w:val="just"/>
      </w:pPr>
      <w:r>
        <w:t>18) государственное пенсионное обеспечение в соответствии с федеральным законом;</w:t>
      </w:r>
    </w:p>
    <w:p w:rsidR="00000000" w:rsidRDefault="005E118D">
      <w:pPr>
        <w:pStyle w:val="just"/>
      </w:pPr>
      <w:r>
        <w:t>19) выполнение иной оплачиваемой работы, с предварительным уведомлением представителя нанимателя, если это не повлечет за собой конфликт интересов</w:t>
      </w:r>
      <w:r>
        <w:t>.</w:t>
      </w:r>
    </w:p>
    <w:p w:rsidR="00000000" w:rsidRDefault="005E118D">
      <w:pPr>
        <w:pStyle w:val="just"/>
      </w:pPr>
      <w:r>
        <w:t>5.2. Для выполнения возложенных на начальника отдела обязанностей он также вправе:</w:t>
      </w:r>
    </w:p>
    <w:p w:rsidR="00000000" w:rsidRDefault="005E118D">
      <w:pPr>
        <w:pStyle w:val="just"/>
      </w:pPr>
      <w:r>
        <w:t>(Перечислить права начальника отдела, вытекающие из полномочий отдела и департамента, в которых гражданский служащий проходит службу).</w:t>
      </w:r>
    </w:p>
    <w:p w:rsidR="00000000" w:rsidRDefault="005E118D">
      <w:pPr>
        <w:pStyle w:val="just"/>
      </w:pPr>
      <w:r>
        <w:t>6. Начальник отдела осуществляет ины</w:t>
      </w:r>
      <w:r>
        <w:t>е права и обязанности, предусмотренные законодательством Российской Федерации, приказами Министерства спорта Российской Федерации и поручениями Министра.</w:t>
      </w:r>
    </w:p>
    <w:p w:rsidR="00000000" w:rsidRDefault="005E118D">
      <w:pPr>
        <w:pStyle w:val="just"/>
      </w:pPr>
      <w:r>
        <w:t>7. Начальник отдела за неисполнение или ненадлежащее исполнение должностных обязанностей может быть пр</w:t>
      </w:r>
      <w:r>
        <w:t>ивлечен к ответственности в соответствии с законодательством Российской Федерации.</w:t>
      </w:r>
    </w:p>
    <w:p w:rsidR="00000000" w:rsidRDefault="005E11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118D">
      <w:pPr>
        <w:pStyle w:val="3"/>
        <w:rPr>
          <w:rFonts w:eastAsia="Times New Roman"/>
        </w:rPr>
      </w:pPr>
      <w:r>
        <w:rPr>
          <w:rFonts w:eastAsia="Times New Roman"/>
        </w:rPr>
        <w:t>IV. Перечень вопросов, по которым начальник отдела вправе или обязан самостоятельно принимать управленческие и иные решения</w:t>
      </w:r>
    </w:p>
    <w:p w:rsidR="00000000" w:rsidRDefault="005E118D">
      <w:pPr>
        <w:pStyle w:val="just"/>
      </w:pPr>
      <w:r>
        <w:t>8. При исполнении служебных обязанностей начальн</w:t>
      </w:r>
      <w:r>
        <w:t>ик отдела вправе самостоятельно принимать решения по вопросам:</w:t>
      </w:r>
    </w:p>
    <w:p w:rsidR="00000000" w:rsidRDefault="005E118D">
      <w:pPr>
        <w:pStyle w:val="just"/>
      </w:pPr>
      <w:r>
        <w:t>(Перечислить вопросы, по которым начальник отдела вправе самостоятельно принимать управленческие и иные решения).</w:t>
      </w:r>
    </w:p>
    <w:p w:rsidR="00000000" w:rsidRDefault="005E118D">
      <w:pPr>
        <w:pStyle w:val="just"/>
      </w:pPr>
      <w:r>
        <w:t>9. При исполнении служебных обязанностей начальник отдела обязан самостоятельно</w:t>
      </w:r>
      <w:r>
        <w:t xml:space="preserve"> принимать решения по вопросам:</w:t>
      </w:r>
    </w:p>
    <w:p w:rsidR="00000000" w:rsidRDefault="005E118D">
      <w:pPr>
        <w:pStyle w:val="just"/>
      </w:pPr>
      <w:r>
        <w:t>(Перечислить вопросы, по которым начальник отдела обязан самостоятельно принимать управленческие и иные решения).</w:t>
      </w:r>
    </w:p>
    <w:p w:rsidR="00000000" w:rsidRDefault="005E11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118D">
      <w:pPr>
        <w:pStyle w:val="3"/>
        <w:rPr>
          <w:rFonts w:eastAsia="Times New Roman"/>
        </w:rPr>
      </w:pPr>
      <w:r>
        <w:rPr>
          <w:rFonts w:eastAsia="Times New Roman"/>
        </w:rPr>
        <w:t>V. Перечень вопросов, по которым начальник отдела вправе или обязан участвовать при подготовке проектов норма</w:t>
      </w:r>
      <w:r>
        <w:rPr>
          <w:rFonts w:eastAsia="Times New Roman"/>
        </w:rPr>
        <w:t>тивных правовых актов и (или) проектов управленческих и иных решений</w:t>
      </w:r>
    </w:p>
    <w:p w:rsidR="00000000" w:rsidRDefault="005E118D">
      <w:pPr>
        <w:pStyle w:val="just"/>
      </w:pPr>
      <w:r>
        <w:t>10. Начальник отдела в соответствии со своей компетенцией вправе участвовать в подготовке (обсуждении) следующих проектов:</w:t>
      </w:r>
    </w:p>
    <w:p w:rsidR="00000000" w:rsidRDefault="005E118D">
      <w:pPr>
        <w:pStyle w:val="just"/>
      </w:pPr>
      <w:r>
        <w:t>(Перечислить виды проектов нормативных правовых актов и (или) пр</w:t>
      </w:r>
      <w:r>
        <w:t>оектов управленческих и иных решений, в подготовке которых вправе участвовать начальник отдела в соответствии со своей компетенцией).</w:t>
      </w:r>
    </w:p>
    <w:p w:rsidR="00000000" w:rsidRDefault="005E118D">
      <w:pPr>
        <w:pStyle w:val="just"/>
      </w:pPr>
      <w:r>
        <w:t>11. Начальник отдела в соответствии со своей компетенцией обязан участвовать в подготовке (обсуждении) следующих проектов:</w:t>
      </w:r>
    </w:p>
    <w:p w:rsidR="00000000" w:rsidRDefault="005E118D">
      <w:pPr>
        <w:pStyle w:val="just"/>
      </w:pPr>
      <w:r>
        <w:t>положений об отделе;</w:t>
      </w:r>
    </w:p>
    <w:p w:rsidR="00000000" w:rsidRDefault="005E118D">
      <w:pPr>
        <w:pStyle w:val="just"/>
      </w:pPr>
      <w:r>
        <w:t>графика отпусков гражданских служащих отдела;</w:t>
      </w:r>
    </w:p>
    <w:p w:rsidR="00000000" w:rsidRDefault="005E118D">
      <w:pPr>
        <w:pStyle w:val="just"/>
      </w:pPr>
      <w:r>
        <w:t>иных актов по поручению руководства Министерства спорта Российской</w:t>
      </w:r>
      <w:r>
        <w:t xml:space="preserve"> Федерации.</w:t>
      </w:r>
    </w:p>
    <w:p w:rsidR="00000000" w:rsidRDefault="005E11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118D">
      <w:pPr>
        <w:pStyle w:val="3"/>
        <w:rPr>
          <w:rFonts w:eastAsia="Times New Roman"/>
        </w:rPr>
      </w:pPr>
      <w:r>
        <w:rPr>
          <w:rFonts w:eastAsia="Times New Roman"/>
        </w:rPr>
        <w:t>VI. Сроки и процедуры подготовки, рассмотрения проектов управленческих и иных решений, порядок согласования и принятия данных решений</w:t>
      </w:r>
    </w:p>
    <w:p w:rsidR="00000000" w:rsidRDefault="005E118D">
      <w:pPr>
        <w:pStyle w:val="just"/>
      </w:pPr>
      <w:r>
        <w:t>12. В соответствии со своими должностными обязанностями начальник отдела принимает решения в сроки, установле</w:t>
      </w:r>
      <w:r>
        <w:t>нные законодательными и иными нормативными правовыми актами Российской Федерации.</w:t>
      </w:r>
    </w:p>
    <w:p w:rsidR="00000000" w:rsidRDefault="005E11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118D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</w:t>
      </w:r>
    </w:p>
    <w:p w:rsidR="00000000" w:rsidRDefault="005E118D">
      <w:pPr>
        <w:pStyle w:val="just"/>
      </w:pPr>
      <w:r>
        <w:t>13. Взаимодействие начальника отдела с государственными служащими Министерства спорта Российской Федерации, государственными служащими</w:t>
      </w:r>
      <w:r>
        <w:t xml:space="preserve"> иных государственных органов, а также с другими гражданами и организациями строится в рамках деловых отношений на основе общих принципов служебного поведения гражданских служащих, утвержденных Указом Президента Российской Федерации от 12 августа 2002 г. N</w:t>
      </w:r>
      <w:r>
        <w:t xml:space="preserve"> 885 "Об утверждении общих принципов служебного поведения государственных служащих", и требований к служебному поведению, установленных статьей 18 Федерального закона о гражданской службе, а также в соответствии с иными нормативными правовыми актами Россий</w:t>
      </w:r>
      <w:r>
        <w:t>ской Федерации и Министерства спорта Российской Федерации.</w:t>
      </w:r>
    </w:p>
    <w:p w:rsidR="00000000" w:rsidRDefault="005E11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118D">
      <w:pPr>
        <w:pStyle w:val="3"/>
        <w:rPr>
          <w:rFonts w:eastAsia="Times New Roman"/>
        </w:rPr>
      </w:pPr>
      <w:r>
        <w:rPr>
          <w:rFonts w:eastAsia="Times New Roman"/>
        </w:rPr>
        <w:t>VIII. Перечень государственных услуг, оказываемых гражданам и организациям в соответствии с административным регламентом Министерства спорта Российской Федерации</w:t>
      </w:r>
    </w:p>
    <w:p w:rsidR="00000000" w:rsidRDefault="005E118D">
      <w:pPr>
        <w:pStyle w:val="just"/>
      </w:pPr>
      <w:r>
        <w:t>14. (Указать полный перечень оказы</w:t>
      </w:r>
      <w:r>
        <w:t>ваемых государственных услуг либо сделать запись, что государственные услуги не оказываются).</w:t>
      </w:r>
    </w:p>
    <w:p w:rsidR="00000000" w:rsidRDefault="005E11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118D">
      <w:pPr>
        <w:pStyle w:val="3"/>
        <w:rPr>
          <w:rFonts w:eastAsia="Times New Roman"/>
        </w:rPr>
      </w:pPr>
      <w:r>
        <w:rPr>
          <w:rFonts w:eastAsia="Times New Roman"/>
        </w:rPr>
        <w:t>IX. Показатели эффективности и результативности профессиональной служебной деятельности</w:t>
      </w:r>
    </w:p>
    <w:p w:rsidR="00000000" w:rsidRDefault="005E118D">
      <w:pPr>
        <w:pStyle w:val="just"/>
      </w:pPr>
      <w:r>
        <w:t>15. Эффективность профессиональной служебной деятельности начальника отде</w:t>
      </w:r>
      <w:r>
        <w:t>ла оценивается по следующим показателям:</w:t>
      </w:r>
    </w:p>
    <w:p w:rsidR="00000000" w:rsidRDefault="005E118D">
      <w:pPr>
        <w:pStyle w:val="just"/>
      </w:pPr>
      <w:r>
        <w:t>выполняемому объему работы и интенсивности труда, способности сохранять высокую работоспособность в экстремальных условиях, соблюдению служебной дисциплины;</w:t>
      </w:r>
    </w:p>
    <w:p w:rsidR="00000000" w:rsidRDefault="005E118D">
      <w:pPr>
        <w:pStyle w:val="just"/>
      </w:pPr>
      <w:r>
        <w:t>своевременности и оперативности выполнения поручений;</w:t>
      </w:r>
    </w:p>
    <w:p w:rsidR="00000000" w:rsidRDefault="005E118D">
      <w:pPr>
        <w:pStyle w:val="just"/>
      </w:pPr>
      <w:r>
        <w:t>каче</w:t>
      </w:r>
      <w:r>
        <w:t>ству выполненной работы (подготовке документов в соответствии с установленными требованиями, полному и логичному изложению материала, юридически грамотному составлению документа, отсутствию стилистических и грамматических ошибок);</w:t>
      </w:r>
    </w:p>
    <w:p w:rsidR="00000000" w:rsidRDefault="005E118D">
      <w:pPr>
        <w:pStyle w:val="just"/>
      </w:pPr>
      <w:r>
        <w:t>профессиональной компетен</w:t>
      </w:r>
      <w:r>
        <w:t>тности (знанию законодательных, нормативных правовых актов, широте профессионального кругозора, умению работать с документами);</w:t>
      </w:r>
    </w:p>
    <w:p w:rsidR="00000000" w:rsidRDefault="005E118D">
      <w:pPr>
        <w:pStyle w:val="just"/>
      </w:pPr>
      <w:r>
        <w:t>способности четко организовывать и планировать выполнение порученных заданий, умению рационально использовать рабочее время, рас</w:t>
      </w:r>
      <w:r>
        <w:t>ставлять приоритеты;</w:t>
      </w:r>
    </w:p>
    <w:p w:rsidR="00000000" w:rsidRDefault="005E118D">
      <w:pPr>
        <w:pStyle w:val="just"/>
      </w:pPr>
      <w:r>
        <w:t>творческому подходу к решению поставленных задач, активности и инициативе в освоении новых компьютерных и информационных технологий, способности быстро адаптироваться к новым условиям и требованиям;</w:t>
      </w:r>
    </w:p>
    <w:p w:rsidR="00000000" w:rsidRDefault="005E118D">
      <w:pPr>
        <w:pStyle w:val="just"/>
      </w:pPr>
      <w:r>
        <w:t>осознанию ответственности за последс</w:t>
      </w:r>
      <w:r>
        <w:t>твия своих действий.</w:t>
      </w:r>
    </w:p>
    <w:p w:rsidR="00000000" w:rsidRDefault="005E11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118D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 (на обороте последнего листа должностного регламента)</w:t>
      </w:r>
    </w:p>
    <w:p w:rsidR="00000000" w:rsidRDefault="005E118D">
      <w:pPr>
        <w:pStyle w:val="3"/>
        <w:rPr>
          <w:rFonts w:eastAsia="Times New Roman"/>
        </w:rPr>
      </w:pPr>
      <w:r>
        <w:rPr>
          <w:rFonts w:eastAsia="Times New Roman"/>
        </w:rPr>
        <w:t>N п/п Фамилия, имя, отчество (при наличии) Дата и роспись в ознакомлении Дата и номер приказа о назначении на должность Дата и номер приказа об освобождении от до</w:t>
      </w:r>
      <w:r>
        <w:rPr>
          <w:rFonts w:eastAsia="Times New Roman"/>
        </w:rPr>
        <w:t>лжности</w:t>
      </w:r>
    </w:p>
    <w:p w:rsidR="00000000" w:rsidRDefault="005E118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E118D">
      <w:pPr>
        <w:pStyle w:val="right"/>
      </w:pPr>
      <w:r>
        <w:t>Источник - Приказ Минспорта России от 05.11.2013 № 851</w:t>
      </w:r>
    </w:p>
    <w:p w:rsidR="00000000" w:rsidRDefault="005E11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https://порядокправа.рф/obrazecy/dolzhnostnoj_reglament_nachalnika_otdela_strukturnogo_podrazdeleniya_po_zash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hite_gosudarstvennoj_tajny.htm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18D"/>
    <w:rsid w:val="005E1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56F905-4995-4F5E-BB41-30367111A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oj_reglament_nachalnika_otdela_strukturnogo_podrazdeleniya_po_zashhite_gosudarstvennoj_taj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3147</Words>
  <Characters>17941</Characters>
  <Application>Microsoft Office Word</Application>
  <DocSecurity>0</DocSecurity>
  <Lines>149</Lines>
  <Paragraphs>42</Paragraphs>
  <ScaleCrop>false</ScaleCrop>
  <Company/>
  <LinksUpToDate>false</LinksUpToDate>
  <CharactersWithSpaces>21046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Должностной регламент начальника отдела (структурного подразделения по защите государственной тайны, а также по мобилизационной подготовке) Минспорта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2022-08-07T12:06:00Z</dcterms:created>
  <dcterms:modified xsi:type="dcterms:W3CDTF">2022-08-07T12:06:00Z</dcterms:modified>
</cp:coreProperties>
</file>