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A3C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центрального аппарата Минюста России</w:t>
      </w:r>
    </w:p>
    <w:p w:rsidR="00000000" w:rsidRDefault="002F1A3C">
      <w:pPr>
        <w:pStyle w:val="right"/>
      </w:pPr>
      <w:r>
        <w:t>Приложение N 8 к Приказу Министерства юстиции Российской Федерации от 31.08.2009 N 268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HTML"/>
      </w:pPr>
      <w:r>
        <w:t xml:space="preserve">        Бланк письма                                 УТВЕРЖДАЮ</w:t>
      </w:r>
    </w:p>
    <w:p w:rsidR="00000000" w:rsidRDefault="002F1A3C">
      <w:pPr>
        <w:pStyle w:val="HTML"/>
      </w:pPr>
      <w:r>
        <w:t>Министерства юстиции                         Первый заместитель</w:t>
      </w:r>
    </w:p>
    <w:p w:rsidR="00000000" w:rsidRDefault="002F1A3C">
      <w:pPr>
        <w:pStyle w:val="HTML"/>
      </w:pPr>
      <w:r>
        <w:t>Российской Федерации                          Министра юстиции</w:t>
      </w:r>
    </w:p>
    <w:p w:rsidR="00000000" w:rsidRDefault="002F1A3C">
      <w:pPr>
        <w:pStyle w:val="HTML"/>
      </w:pPr>
      <w:r>
        <w:t>Российской Федерации</w:t>
      </w:r>
    </w:p>
    <w:p w:rsidR="00000000" w:rsidRDefault="002F1A3C">
      <w:pPr>
        <w:pStyle w:val="HTML"/>
      </w:pPr>
    </w:p>
    <w:p w:rsidR="00000000" w:rsidRDefault="002F1A3C">
      <w:pPr>
        <w:pStyle w:val="HTML"/>
      </w:pPr>
      <w:r>
        <w:t>___________ (_____________________)</w:t>
      </w:r>
    </w:p>
    <w:p w:rsidR="00000000" w:rsidRDefault="002F1A3C">
      <w:pPr>
        <w:pStyle w:val="HTML"/>
      </w:pPr>
      <w:r>
        <w:t>(подпись)    (фамилия, инициалы)</w:t>
      </w:r>
    </w:p>
    <w:p w:rsidR="00000000" w:rsidRDefault="002F1A3C">
      <w:pPr>
        <w:pStyle w:val="HTML"/>
      </w:pPr>
    </w:p>
    <w:p w:rsidR="00000000" w:rsidRDefault="002F1A3C">
      <w:pPr>
        <w:pStyle w:val="HTML"/>
      </w:pPr>
      <w:r>
        <w:t>"__" ____________ 20__ г.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ДОЛЖНОСТНО</w:t>
      </w:r>
      <w:r>
        <w:rPr>
          <w:rFonts w:eastAsia="Times New Roman"/>
        </w:rPr>
        <w:t>Й РЕГЛАМЕНТ НАЧАЛЬНИКА ОТДЕЛА</w:t>
      </w: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(наименование отдела и департамента)</w:t>
      </w: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F1A3C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 и департамента</w:t>
      </w:r>
      <w:r>
        <w:t>) Министерства юстиции Российской Федерации (далее - начальник отдела) относится к главной группе должностей федеральной государственной гражданской службы категории "специалисты".</w:t>
      </w:r>
    </w:p>
    <w:p w:rsidR="00000000" w:rsidRDefault="002F1A3C">
      <w:pPr>
        <w:pStyle w:val="just"/>
      </w:pPr>
      <w:r>
        <w:t>Регистрационный номер (код) должности - 05-3-2-018.</w:t>
      </w:r>
    </w:p>
    <w:p w:rsidR="00000000" w:rsidRDefault="002F1A3C">
      <w:pPr>
        <w:pStyle w:val="just"/>
      </w:pPr>
      <w:r>
        <w:t>2. Назначение на должно</w:t>
      </w:r>
      <w:r>
        <w:t>сть начальника отдела и освобождение от этой должности осуществляются приказом Минюста России с подписью заместителя Министра юстиции Российской Федерации, на которого возложены обязанности по организации кадровой работы.</w:t>
      </w:r>
    </w:p>
    <w:p w:rsidR="00000000" w:rsidRDefault="002F1A3C">
      <w:pPr>
        <w:pStyle w:val="just"/>
      </w:pPr>
      <w:r>
        <w:t>Начальник отдела непосредственно п</w:t>
      </w:r>
      <w:r>
        <w:t>одчиняется заместителю директора департамента, курирующему отдел.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2F1A3C">
      <w:pPr>
        <w:pStyle w:val="just"/>
      </w:pPr>
      <w:r>
        <w:t>3.</w:t>
      </w:r>
      <w:r>
        <w:t xml:space="preserve"> Для замещения должности начальника отдела устанавливаются следующие требования:</w:t>
      </w:r>
    </w:p>
    <w:p w:rsidR="00000000" w:rsidRDefault="002F1A3C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2F1A3C">
      <w:pPr>
        <w:pStyle w:val="just"/>
      </w:pPr>
      <w:r>
        <w:t>б) наличие не менее четырех лет стажа государственной гражданской службы (государственной службы иных видов) или не менее пят</w:t>
      </w:r>
      <w:r>
        <w:t>и лет стажа работы по специальности;</w:t>
      </w:r>
    </w:p>
    <w:p w:rsidR="00000000" w:rsidRDefault="002F1A3C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</w:t>
      </w:r>
      <w:r>
        <w:t>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прохождения гражданской службы; нор</w:t>
      </w:r>
      <w:r>
        <w:t>м делового общения; форм и методов работы с применением автоматизированных средств управления; служебного распорядка центрального аппарата Минюста России; порядка работы со служебной информацией; основ делопроизводства; правил охраны труда и противопожарно</w:t>
      </w:r>
      <w:r>
        <w:t>й безопасности;</w:t>
      </w:r>
    </w:p>
    <w:p w:rsidR="00000000" w:rsidRDefault="002F1A3C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</w:t>
      </w:r>
      <w:r>
        <w:t>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</w:t>
      </w:r>
      <w:r>
        <w:t>спонденции и актов Министерства юстиции Российской Федерации.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F1A3C">
      <w:pPr>
        <w:pStyle w:val="just"/>
      </w:pPr>
      <w:r>
        <w:t>4. Должностные обязанности:</w:t>
      </w:r>
    </w:p>
    <w:p w:rsidR="00000000" w:rsidRDefault="002F1A3C">
      <w:pPr>
        <w:pStyle w:val="just"/>
      </w:pPr>
      <w:r>
        <w:t>4.1. Начальник отдела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2F1A3C">
      <w:pPr>
        <w:pStyle w:val="just"/>
      </w:pPr>
      <w:r>
        <w:t>1) соблюдать Конституцию Российской Федерации,</w:t>
      </w:r>
      <w:r>
        <w:t xml:space="preserve">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2F1A3C">
      <w:pPr>
        <w:pStyle w:val="just"/>
      </w:pPr>
      <w:r>
        <w:t>2) исполнять должностны</w:t>
      </w:r>
      <w:r>
        <w:t>е обязанности в соответствии с должностным регламентом;</w:t>
      </w:r>
    </w:p>
    <w:p w:rsidR="00000000" w:rsidRDefault="002F1A3C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2F1A3C">
      <w:pPr>
        <w:pStyle w:val="just"/>
      </w:pPr>
      <w:r>
        <w:t xml:space="preserve">4) соблюдать при исполнении должностных обязанностей права </w:t>
      </w:r>
      <w:r>
        <w:t>и законные интересы граждан и организаций;</w:t>
      </w:r>
    </w:p>
    <w:p w:rsidR="00000000" w:rsidRDefault="002F1A3C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2F1A3C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2F1A3C">
      <w:pPr>
        <w:pStyle w:val="just"/>
      </w:pPr>
      <w:r>
        <w:t>7) не разглашать сведения, составляющи</w:t>
      </w:r>
      <w:r>
        <w:t>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</w:t>
      </w:r>
      <w:r>
        <w:t>во;</w:t>
      </w:r>
    </w:p>
    <w:p w:rsidR="00000000" w:rsidRDefault="002F1A3C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2F1A3C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</w:t>
      </w:r>
      <w:r>
        <w:t>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2F1A3C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</w:t>
      </w:r>
      <w:r>
        <w:t>а в день выхода из гражданства Российской Федерации или в день приобретения гражданства другого государства;</w:t>
      </w:r>
    </w:p>
    <w:p w:rsidR="00000000" w:rsidRDefault="002F1A3C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</w:t>
      </w:r>
      <w:r>
        <w:t>м о гражданской службе и другими федеральными законами;</w:t>
      </w:r>
    </w:p>
    <w:p w:rsidR="00000000" w:rsidRDefault="002F1A3C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</w:t>
      </w:r>
      <w:r>
        <w:t>та.</w:t>
      </w:r>
    </w:p>
    <w:p w:rsidR="00000000" w:rsidRDefault="002F1A3C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начальнику отдела запрещается:</w:t>
      </w:r>
    </w:p>
    <w:p w:rsidR="00000000" w:rsidRDefault="002F1A3C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</w:t>
      </w:r>
      <w:r>
        <w:t>ием случаев, установленных федеральным законом;</w:t>
      </w:r>
    </w:p>
    <w:p w:rsidR="00000000" w:rsidRDefault="002F1A3C">
      <w:pPr>
        <w:pStyle w:val="just"/>
      </w:pPr>
      <w:r>
        <w:t>2) замещать должность гражданской службы в случае:</w:t>
      </w:r>
    </w:p>
    <w:p w:rsidR="00000000" w:rsidRDefault="002F1A3C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2F1A3C">
      <w:pPr>
        <w:pStyle w:val="just"/>
      </w:pPr>
      <w:r>
        <w:t>б) избрания на выборн</w:t>
      </w:r>
      <w:r>
        <w:t>ую должность в органе местного самоуправления;</w:t>
      </w:r>
    </w:p>
    <w:p w:rsidR="00000000" w:rsidRDefault="002F1A3C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2F1A3C">
      <w:pPr>
        <w:pStyle w:val="just"/>
      </w:pPr>
      <w:r>
        <w:t>3) осуществлять предпринимательскую</w:t>
      </w:r>
      <w:r>
        <w:t xml:space="preserve"> деятельность;</w:t>
      </w:r>
    </w:p>
    <w:p w:rsidR="00000000" w:rsidRDefault="002F1A3C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2F1A3C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Федеральным законом о гр</w:t>
      </w:r>
      <w:r>
        <w:t>ажданской службе и другими федеральными законами;</w:t>
      </w:r>
    </w:p>
    <w:p w:rsidR="00000000" w:rsidRDefault="002F1A3C">
      <w:pPr>
        <w:pStyle w:val="just"/>
      </w:pPr>
      <w: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</w:t>
      </w:r>
      <w:r>
        <w:t>и иные вознаграждения);</w:t>
      </w:r>
    </w:p>
    <w:p w:rsidR="00000000" w:rsidRDefault="002F1A3C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</w:t>
      </w:r>
      <w:r>
        <w:t>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</w:t>
      </w:r>
      <w:r>
        <w:t>остранными организациями;</w:t>
      </w:r>
    </w:p>
    <w:p w:rsidR="00000000" w:rsidRDefault="002F1A3C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2F1A3C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2F1A3C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2F1A3C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2F1A3C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2F1A3C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2F1A3C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2F1A3C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2F1A3C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2F1A3C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2F1A3C">
      <w:pPr>
        <w:pStyle w:val="just"/>
      </w:pPr>
      <w:r>
        <w:t>4.3. Начальник отдела обязан соблюдать требования к служебному поведению, установленные статьей 18 Федера</w:t>
      </w:r>
      <w:r>
        <w:t>льного закона о гражданской службе:</w:t>
      </w:r>
    </w:p>
    <w:p w:rsidR="00000000" w:rsidRDefault="002F1A3C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2F1A3C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</w:t>
      </w:r>
      <w:r>
        <w:t>сиональной служебной деятельности;</w:t>
      </w:r>
    </w:p>
    <w:p w:rsidR="00000000" w:rsidRDefault="002F1A3C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2F1A3C">
      <w:pPr>
        <w:pStyle w:val="just"/>
      </w:pPr>
      <w:r>
        <w:t>4) не оказывать предпочтение каким-либо общественным или религиозным объеди</w:t>
      </w:r>
      <w:r>
        <w:t>нениям, профессиональным или социальным группам, организациям и гражданам;</w:t>
      </w:r>
    </w:p>
    <w:p w:rsidR="00000000" w:rsidRDefault="002F1A3C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2F1A3C">
      <w:pPr>
        <w:pStyle w:val="just"/>
      </w:pPr>
      <w:r>
        <w:t>6)</w:t>
      </w:r>
      <w:r>
        <w:t xml:space="preserve">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2F1A3C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</w:t>
      </w:r>
      <w:r>
        <w:t>итических партий, других общественных объединений, религиозных объединений и иных организаций;</w:t>
      </w:r>
    </w:p>
    <w:p w:rsidR="00000000" w:rsidRDefault="002F1A3C">
      <w:pPr>
        <w:pStyle w:val="just"/>
      </w:pPr>
      <w:r>
        <w:t>8) не совершать поступки, порочащие его честь и достоинство;</w:t>
      </w:r>
    </w:p>
    <w:p w:rsidR="00000000" w:rsidRDefault="002F1A3C">
      <w:pPr>
        <w:pStyle w:val="just"/>
      </w:pPr>
      <w:r>
        <w:t>9) проявлять корректность в обращении с гражданами;</w:t>
      </w:r>
    </w:p>
    <w:p w:rsidR="00000000" w:rsidRDefault="002F1A3C">
      <w:pPr>
        <w:pStyle w:val="just"/>
      </w:pPr>
      <w:r>
        <w:t xml:space="preserve">10) проявлять уважение к нравственным обычаям и </w:t>
      </w:r>
      <w:r>
        <w:t>традициям народов Российской Федерации;</w:t>
      </w:r>
    </w:p>
    <w:p w:rsidR="00000000" w:rsidRDefault="002F1A3C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2F1A3C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2F1A3C">
      <w:pPr>
        <w:pStyle w:val="just"/>
      </w:pPr>
      <w:r>
        <w:t>13) не допускать конфликтных ситуаций, спос</w:t>
      </w:r>
      <w:r>
        <w:t>обных нанести ущерб его репутации или авторитету Минюста России;</w:t>
      </w:r>
    </w:p>
    <w:p w:rsidR="00000000" w:rsidRDefault="002F1A3C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2F1A3C">
      <w:pPr>
        <w:pStyle w:val="just"/>
      </w:pPr>
      <w:r>
        <w:t>4.4. Начальник отдела:</w:t>
      </w:r>
    </w:p>
    <w:p w:rsidR="00000000" w:rsidRDefault="002F1A3C">
      <w:pPr>
        <w:pStyle w:val="just"/>
      </w:pPr>
      <w:r>
        <w:t>(Перечислить обязанности, которые полностью или частично возложены на н</w:t>
      </w:r>
      <w:r>
        <w:t>ачальника отдела в соответствии с иными нормативными правовыми актами Российской Федерации и Минюста России).</w:t>
      </w:r>
    </w:p>
    <w:p w:rsidR="00000000" w:rsidRDefault="002F1A3C">
      <w:pPr>
        <w:pStyle w:val="just"/>
      </w:pPr>
      <w:r>
        <w:t>5. Права:</w:t>
      </w:r>
    </w:p>
    <w:p w:rsidR="00000000" w:rsidRDefault="002F1A3C">
      <w:pPr>
        <w:pStyle w:val="just"/>
      </w:pPr>
      <w:r>
        <w:t>5.1. Начальник отдела в соответствии со статьей 14 Федерального закона о гражданской службе имеет право на:</w:t>
      </w:r>
    </w:p>
    <w:p w:rsidR="00000000" w:rsidRDefault="002F1A3C">
      <w:pPr>
        <w:pStyle w:val="just"/>
      </w:pPr>
      <w:r>
        <w:t>1) обеспечение надлежащих ор</w:t>
      </w:r>
      <w:r>
        <w:t>ганизационно-технических условий, необходимых для исполнения должностных обязанностей;</w:t>
      </w:r>
    </w:p>
    <w:p w:rsidR="00000000" w:rsidRDefault="002F1A3C">
      <w:pPr>
        <w:pStyle w:val="just"/>
      </w:pPr>
      <w:r>
        <w:t xml:space="preserve">2) ознакомление с должностным регламентом и иными документами, определяющими </w:t>
      </w:r>
      <w:r>
        <w:t>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2F1A3C">
      <w:pPr>
        <w:pStyle w:val="just"/>
      </w:pPr>
      <w:r>
        <w:t>3) отдых, обеспеч</w:t>
      </w:r>
      <w:r>
        <w:t>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2F1A3C">
      <w:pPr>
        <w:pStyle w:val="just"/>
      </w:pPr>
      <w:r>
        <w:t>4) оплату труда и другие выплаты в соответствии с Федерал</w:t>
      </w:r>
      <w:r>
        <w:t>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2F1A3C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</w:t>
      </w:r>
      <w:r>
        <w:t>едложений о совершенствовании деятельности Минюста России;</w:t>
      </w:r>
    </w:p>
    <w:p w:rsidR="00000000" w:rsidRDefault="002F1A3C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2F1A3C">
      <w:pPr>
        <w:pStyle w:val="just"/>
      </w:pPr>
      <w:r>
        <w:t>7) доступ в установленном порядк</w:t>
      </w:r>
      <w:r>
        <w:t>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2F1A3C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</w:t>
      </w:r>
      <w:r>
        <w:t>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2F1A3C">
      <w:pPr>
        <w:pStyle w:val="just"/>
      </w:pPr>
      <w:r>
        <w:t>9) защиту сведений о гражданском служащем;</w:t>
      </w:r>
    </w:p>
    <w:p w:rsidR="00000000" w:rsidRDefault="002F1A3C">
      <w:pPr>
        <w:pStyle w:val="just"/>
      </w:pPr>
      <w:r>
        <w:t>10) должностной рост на конкурсной основе;</w:t>
      </w:r>
    </w:p>
    <w:p w:rsidR="00000000" w:rsidRDefault="002F1A3C">
      <w:pPr>
        <w:pStyle w:val="just"/>
      </w:pPr>
      <w:r>
        <w:t>11) профессиональную п</w:t>
      </w:r>
      <w:r>
        <w:t>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2F1A3C">
      <w:pPr>
        <w:pStyle w:val="just"/>
      </w:pPr>
      <w:r>
        <w:t>12) членство в профессиональном союзе;</w:t>
      </w:r>
    </w:p>
    <w:p w:rsidR="00000000" w:rsidRDefault="002F1A3C">
      <w:pPr>
        <w:pStyle w:val="just"/>
      </w:pPr>
      <w:r>
        <w:t>13) рассмотрение индивидуальных служебных споров в соответствии с Ф</w:t>
      </w:r>
      <w:r>
        <w:t>едеральным законом о гражданской службе и другими федеральными законами;</w:t>
      </w:r>
    </w:p>
    <w:p w:rsidR="00000000" w:rsidRDefault="002F1A3C">
      <w:pPr>
        <w:pStyle w:val="just"/>
      </w:pPr>
      <w:r>
        <w:t>14) проведение по его заявлению служебной проверки;</w:t>
      </w:r>
    </w:p>
    <w:p w:rsidR="00000000" w:rsidRDefault="002F1A3C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2F1A3C">
      <w:pPr>
        <w:pStyle w:val="just"/>
      </w:pPr>
      <w:r>
        <w:t>16) медицинское страхован</w:t>
      </w:r>
      <w:r>
        <w:t>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2F1A3C">
      <w:pPr>
        <w:pStyle w:val="just"/>
      </w:pPr>
      <w:r>
        <w:t>17) государственную защиту своих жизни и здоровья, жизни и здоровья членов своей семьи, а также принадле</w:t>
      </w:r>
      <w:r>
        <w:t>жащего ему имущества;</w:t>
      </w:r>
    </w:p>
    <w:p w:rsidR="00000000" w:rsidRDefault="002F1A3C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2F1A3C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2F1A3C">
      <w:pPr>
        <w:pStyle w:val="just"/>
      </w:pPr>
      <w:r>
        <w:t xml:space="preserve">5.2. </w:t>
      </w:r>
      <w:r>
        <w:t>Для выполнения возложенных на начальника отдела обязанностей он также вправе:</w:t>
      </w:r>
    </w:p>
    <w:p w:rsidR="00000000" w:rsidRDefault="002F1A3C">
      <w:pPr>
        <w:pStyle w:val="just"/>
      </w:pPr>
      <w:r>
        <w:t>(Перечислить права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2F1A3C">
      <w:pPr>
        <w:pStyle w:val="just"/>
      </w:pPr>
      <w:r>
        <w:t>6. Начальник отдела осуществляет иные права</w:t>
      </w:r>
      <w:r>
        <w:t xml:space="preserve">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2F1A3C">
      <w:pPr>
        <w:pStyle w:val="just"/>
      </w:pPr>
      <w:r>
        <w:t>7. Начальник отдела за неисполнение или ненадлежащее исполнение должностных обязанностей может быть привлечен к ответс</w:t>
      </w:r>
      <w:r>
        <w:t>твенности в соответствии с законодательством Российской Федерации.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2F1A3C">
      <w:pPr>
        <w:pStyle w:val="just"/>
      </w:pPr>
      <w:r>
        <w:t>8. При исполнении служебных обязанностей начальник отдела вп</w:t>
      </w:r>
      <w:r>
        <w:t>раве самостоятельно принимать решения по вопросам:</w:t>
      </w:r>
    </w:p>
    <w:p w:rsidR="00000000" w:rsidRDefault="002F1A3C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2F1A3C">
      <w:pPr>
        <w:pStyle w:val="just"/>
      </w:pPr>
      <w:r>
        <w:t>9. При исполнении служебных обязанностей начальник отдела обязан самостоятельно принимать р</w:t>
      </w:r>
      <w:r>
        <w:t>ешения по вопросам:</w:t>
      </w:r>
    </w:p>
    <w:p w:rsidR="00000000" w:rsidRDefault="002F1A3C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2F1A3C">
      <w:pPr>
        <w:pStyle w:val="just"/>
      </w:pPr>
      <w:r>
        <w:t>10. Начальник отдела в соответствии со своей компетенцией вправе участвовать в подготовке (обсуж</w:t>
      </w:r>
      <w:r>
        <w:t>дении) следующих проектов:</w:t>
      </w:r>
    </w:p>
    <w:p w:rsidR="00000000" w:rsidRDefault="002F1A3C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отдела в соответствии со своей компетенцией).</w:t>
      </w:r>
    </w:p>
    <w:p w:rsidR="00000000" w:rsidRDefault="002F1A3C">
      <w:pPr>
        <w:pStyle w:val="just"/>
      </w:pPr>
      <w:r>
        <w:t>11. Начальник отдела в соответс</w:t>
      </w:r>
      <w:r>
        <w:t>твии со своей компетенцией обязан участвовать в подготовке (обсуждении) следующих проектов:</w:t>
      </w:r>
    </w:p>
    <w:p w:rsidR="00000000" w:rsidRDefault="002F1A3C">
      <w:pPr>
        <w:pStyle w:val="just"/>
      </w:pPr>
      <w:r>
        <w:t>положений об отделе и департаменте;</w:t>
      </w:r>
    </w:p>
    <w:p w:rsidR="00000000" w:rsidRDefault="002F1A3C">
      <w:pPr>
        <w:pStyle w:val="just"/>
      </w:pPr>
      <w:r>
        <w:t>графика отпусков гражданских служащих департамента;</w:t>
      </w:r>
    </w:p>
    <w:p w:rsidR="00000000" w:rsidRDefault="002F1A3C">
      <w:pPr>
        <w:pStyle w:val="just"/>
      </w:pPr>
      <w:r>
        <w:t>иных актов по поручению непосредственного руководителя и руководства Минюста</w:t>
      </w:r>
      <w:r>
        <w:t xml:space="preserve"> России.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2F1A3C">
      <w:pPr>
        <w:pStyle w:val="just"/>
      </w:pPr>
      <w:r>
        <w:t>12. В соответствии со своими должностными обязанностями начальник отдела принимает решения в сроки, установленны</w:t>
      </w:r>
      <w:r>
        <w:t>е законодательными и иными нормативными правовыми актами Российской Федерации.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F1A3C">
      <w:pPr>
        <w:pStyle w:val="just"/>
      </w:pPr>
      <w:r>
        <w:t>13. Взаимодействие начальника отдела с государственными служащими Минюста России, государственными служащими иных государственных органов</w:t>
      </w:r>
      <w:r>
        <w:t>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</w:t>
      </w:r>
      <w:r>
        <w:t>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</w:t>
      </w:r>
      <w:r>
        <w:rPr>
          <w:rFonts w:eastAsia="Times New Roman"/>
        </w:rPr>
        <w:t>етствии с административным регламентом Минюста России</w:t>
      </w:r>
    </w:p>
    <w:p w:rsidR="00000000" w:rsidRDefault="002F1A3C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Показатели эффективности и результативности профессиональной служебной </w:t>
      </w:r>
      <w:r>
        <w:rPr>
          <w:rFonts w:eastAsia="Times New Roman"/>
        </w:rPr>
        <w:t>деятельности</w:t>
      </w:r>
    </w:p>
    <w:p w:rsidR="00000000" w:rsidRDefault="002F1A3C">
      <w:pPr>
        <w:pStyle w:val="just"/>
      </w:pPr>
      <w:r>
        <w:t>15. Эффективность профессиональной служебной деятельности начальника отдела оценивается по следующим показателям:</w:t>
      </w:r>
    </w:p>
    <w:p w:rsidR="00000000" w:rsidRDefault="002F1A3C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</w:t>
      </w:r>
      <w:r>
        <w:t>дению служебной дисциплины;</w:t>
      </w:r>
    </w:p>
    <w:p w:rsidR="00000000" w:rsidRDefault="002F1A3C">
      <w:pPr>
        <w:pStyle w:val="just"/>
      </w:pPr>
      <w:r>
        <w:t>своевременности и оперативности выполнения поручений;</w:t>
      </w:r>
    </w:p>
    <w:p w:rsidR="00000000" w:rsidRDefault="002F1A3C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</w:t>
      </w:r>
      <w:r>
        <w:t>кумента, отсутствию стилистических и грамматических ошибок);</w:t>
      </w:r>
    </w:p>
    <w:p w:rsidR="00000000" w:rsidRDefault="002F1A3C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2F1A3C">
      <w:pPr>
        <w:pStyle w:val="just"/>
      </w:pPr>
      <w:r>
        <w:t>способности четко организовывать и планиро</w:t>
      </w:r>
      <w:r>
        <w:t>вать выполнение порученных заданий, умению рационально использовать рабочее время, расставлять приоритеты;</w:t>
      </w:r>
    </w:p>
    <w:p w:rsidR="00000000" w:rsidRDefault="002F1A3C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</w:t>
      </w:r>
      <w:r>
        <w:t>ро адаптироваться к новым условиям и требованиям;</w:t>
      </w:r>
    </w:p>
    <w:p w:rsidR="00000000" w:rsidRDefault="002F1A3C">
      <w:pPr>
        <w:pStyle w:val="just"/>
      </w:pPr>
      <w:r>
        <w:t>осознанию ответственности за последствия своих действий.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HTML"/>
      </w:pPr>
      <w:r>
        <w:t>Директор Департамента</w:t>
      </w:r>
    </w:p>
    <w:p w:rsidR="00000000" w:rsidRDefault="002F1A3C">
      <w:pPr>
        <w:pStyle w:val="HTML"/>
      </w:pPr>
      <w:r>
        <w:t>_____________________________                     _________________________</w:t>
      </w:r>
    </w:p>
    <w:p w:rsidR="00000000" w:rsidRDefault="002F1A3C">
      <w:pPr>
        <w:pStyle w:val="HTML"/>
      </w:pPr>
      <w:r>
        <w:t>(наименование департамента)      (подпись)                (ФИО)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F1A3C">
      <w:pPr>
        <w:pStyle w:val="HTML"/>
      </w:pPr>
      <w:r>
        <w:t>---------------------------------------------------------------------------</w:t>
      </w:r>
    </w:p>
    <w:p w:rsidR="00000000" w:rsidRDefault="002F1A3C">
      <w:pPr>
        <w:pStyle w:val="HTML"/>
      </w:pPr>
      <w:r>
        <w:t>¦ N ¦  Фамилия, имя,   ¦     Дата и     ¦     Дата и     ¦  Дата и номер  ¦</w:t>
      </w:r>
    </w:p>
    <w:p w:rsidR="00000000" w:rsidRDefault="002F1A3C">
      <w:pPr>
        <w:pStyle w:val="HTML"/>
      </w:pPr>
      <w:r>
        <w:t xml:space="preserve">¦п/п¦    отчество    </w:t>
      </w:r>
      <w:r>
        <w:t xml:space="preserve">  ¦   роспись в    ¦  номер приказа ¦   приказа об   ¦</w:t>
      </w:r>
    </w:p>
    <w:p w:rsidR="00000000" w:rsidRDefault="002F1A3C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2F1A3C">
      <w:pPr>
        <w:pStyle w:val="HTML"/>
      </w:pPr>
      <w:r>
        <w:t>¦   ¦                  ¦                ¦  на должность  ¦  от должности  ¦</w:t>
      </w:r>
    </w:p>
    <w:p w:rsidR="00000000" w:rsidRDefault="002F1A3C">
      <w:pPr>
        <w:pStyle w:val="HTML"/>
      </w:pPr>
      <w:r>
        <w:t>+---+------------------+----------------+--------</w:t>
      </w:r>
      <w:r>
        <w:t>--------+----------------+</w:t>
      </w:r>
    </w:p>
    <w:p w:rsidR="00000000" w:rsidRDefault="002F1A3C">
      <w:pPr>
        <w:pStyle w:val="HTML"/>
      </w:pPr>
      <w:r>
        <w:t>¦   ¦                  ¦                ¦                ¦                ¦</w:t>
      </w:r>
    </w:p>
    <w:p w:rsidR="00000000" w:rsidRDefault="002F1A3C">
      <w:pPr>
        <w:pStyle w:val="HTML"/>
      </w:pPr>
      <w:r>
        <w:t>+---+------------------+----------------+----------------+----------------+</w:t>
      </w:r>
    </w:p>
    <w:p w:rsidR="00000000" w:rsidRDefault="002F1A3C">
      <w:pPr>
        <w:pStyle w:val="HTML"/>
      </w:pPr>
      <w:r>
        <w:t>¦   ¦                  ¦                ¦                ¦                ¦</w:t>
      </w:r>
    </w:p>
    <w:p w:rsidR="00000000" w:rsidRDefault="002F1A3C">
      <w:pPr>
        <w:pStyle w:val="HTML"/>
      </w:pPr>
      <w:r>
        <w:t>-</w:t>
      </w:r>
      <w:r>
        <w:t>---+------------------+----------------+----------------+-----------------</w:t>
      </w:r>
    </w:p>
    <w:p w:rsidR="00000000" w:rsidRDefault="002F1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A3C">
      <w:pPr>
        <w:pStyle w:val="right"/>
      </w:pPr>
      <w:r>
        <w:t>Источник - Приказ Минюста РФ от 31.08.2009 № 268</w:t>
      </w:r>
    </w:p>
    <w:p w:rsidR="00000000" w:rsidRDefault="002F1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https://порядокправа.рф/obrazecy/dolzhnostnoj_reglament_nachalnika_otdela_centralnogo_apparata_minyusta_rossii.htm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3C"/>
    <w:rsid w:val="002F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4201F-A14C-4241-9122-8D67B3C0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3067</Words>
  <Characters>17485</Characters>
  <Application>Microsoft Office Word</Application>
  <DocSecurity>0</DocSecurity>
  <Lines>145</Lines>
  <Paragraphs>41</Paragraphs>
  <ScaleCrop>false</ScaleCrop>
  <Company/>
  <LinksUpToDate>false</LinksUpToDate>
  <CharactersWithSpaces>20511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2022-08-07T12:05:00Z</dcterms:created>
  <dcterms:modified xsi:type="dcterms:W3CDTF">2022-08-07T12:05:00Z</dcterms:modified>
</cp:coreProperties>
</file>