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7EA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заведующей машинописным бюро</w:t>
      </w:r>
    </w:p>
    <w:p w:rsidR="00000000" w:rsidRDefault="00447EAF">
      <w:pPr>
        <w:pStyle w:val="HTML"/>
      </w:pPr>
      <w:r>
        <w:t>Составлена в ___ экз.                                             Утверждаю</w:t>
      </w:r>
    </w:p>
    <w:p w:rsidR="00000000" w:rsidRDefault="00447EAF">
      <w:pPr>
        <w:pStyle w:val="HTML"/>
      </w:pPr>
      <w:r>
        <w:t>_____________________________</w:t>
      </w:r>
    </w:p>
    <w:p w:rsidR="00000000" w:rsidRDefault="00447EAF">
      <w:pPr>
        <w:pStyle w:val="HTML"/>
      </w:pPr>
      <w:r>
        <w:t>(инициалы, фамилия)</w:t>
      </w:r>
    </w:p>
    <w:p w:rsidR="00000000" w:rsidRDefault="00447EAF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447EAF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47EAF">
      <w:pPr>
        <w:pStyle w:val="HTML"/>
      </w:pPr>
      <w:r>
        <w:t>_________________________________             _____________________________</w:t>
      </w:r>
    </w:p>
    <w:p w:rsidR="00000000" w:rsidRDefault="00447EAF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447EAF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447EAF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47EAF">
      <w:pPr>
        <w:pStyle w:val="HTML"/>
      </w:pPr>
      <w:r>
        <w:t>_________________________________</w:t>
      </w:r>
    </w:p>
    <w:p w:rsidR="00000000" w:rsidRDefault="00447EAF">
      <w:pPr>
        <w:pStyle w:val="HTML"/>
      </w:pPr>
      <w:r>
        <w:t>электронной почты, ОГРН, ИНН/КПП)             "___"________________ ____ г.</w:t>
      </w:r>
    </w:p>
    <w:p w:rsidR="00000000" w:rsidRDefault="00447EAF">
      <w:pPr>
        <w:pStyle w:val="HTML"/>
      </w:pPr>
    </w:p>
    <w:p w:rsidR="00000000" w:rsidRDefault="00447EAF">
      <w:pPr>
        <w:pStyle w:val="HTML"/>
      </w:pPr>
      <w:r>
        <w:t>"___"</w:t>
      </w:r>
      <w:r>
        <w:t>____________ ____ г. N _____                          М.П.</w:t>
      </w:r>
    </w:p>
    <w:p w:rsidR="00000000" w:rsidRDefault="00447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A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заведующей машинописным бюро</w:t>
      </w:r>
    </w:p>
    <w:p w:rsidR="00000000" w:rsidRDefault="00447EA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47EAF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заведующей машинописным </w:t>
      </w:r>
      <w:r>
        <w:t>бюро "__________" (далее - "Организация").</w:t>
      </w:r>
    </w:p>
    <w:p w:rsidR="00000000" w:rsidRDefault="00447EAF">
      <w:pPr>
        <w:pStyle w:val="just"/>
      </w:pPr>
      <w:r>
        <w:t>1.2. Заведующая машинописным бюро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47EAF">
      <w:pPr>
        <w:pStyle w:val="just"/>
      </w:pPr>
      <w:r>
        <w:t>1.3. Заведующая машинописны</w:t>
      </w:r>
      <w:r>
        <w:t>м бюро подчиняется непосредственно _______________ Организации.</w:t>
      </w:r>
    </w:p>
    <w:p w:rsidR="00000000" w:rsidRDefault="00447EAF">
      <w:pPr>
        <w:pStyle w:val="just"/>
      </w:pPr>
      <w:r>
        <w:t>1.4. На должность заведующей машинописным бюро назначается лицо, имеющее среднее профессиональное образование без предъявления требований к стажу работы или начальное профессиональное образова</w:t>
      </w:r>
      <w:r>
        <w:t>ние и стаж работы по специальности не менее 3 лет.</w:t>
      </w:r>
    </w:p>
    <w:p w:rsidR="00000000" w:rsidRDefault="00447EAF">
      <w:pPr>
        <w:pStyle w:val="just"/>
      </w:pPr>
      <w:r>
        <w:t>1.5. Заведующая машинописным бюро должна знать:</w:t>
      </w:r>
    </w:p>
    <w:p w:rsidR="00000000" w:rsidRDefault="00447EAF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органов, касающиеся ведения делопроизводства;</w:t>
      </w:r>
    </w:p>
    <w:p w:rsidR="00000000" w:rsidRDefault="00447EAF">
      <w:pPr>
        <w:pStyle w:val="just"/>
      </w:pPr>
      <w:r>
        <w:t>- основ</w:t>
      </w:r>
      <w:r>
        <w:t>ные положения Единой государственной системы делопроизводства;</w:t>
      </w:r>
    </w:p>
    <w:p w:rsidR="00000000" w:rsidRDefault="00447EAF">
      <w:pPr>
        <w:pStyle w:val="just"/>
      </w:pPr>
      <w:r>
        <w:t>- машинопись;</w:t>
      </w:r>
    </w:p>
    <w:p w:rsidR="00000000" w:rsidRDefault="00447EAF">
      <w:pPr>
        <w:pStyle w:val="just"/>
      </w:pPr>
      <w:r>
        <w:t>- порядок учета машинописных работ;</w:t>
      </w:r>
    </w:p>
    <w:p w:rsidR="00000000" w:rsidRDefault="00447EAF">
      <w:pPr>
        <w:pStyle w:val="just"/>
      </w:pPr>
      <w:r>
        <w:t>- правила орфографии и пунктуации;</w:t>
      </w:r>
    </w:p>
    <w:p w:rsidR="00000000" w:rsidRDefault="00447EAF">
      <w:pPr>
        <w:pStyle w:val="just"/>
      </w:pPr>
      <w:r>
        <w:t>- порядок расположения материала при печатании различных документов;</w:t>
      </w:r>
    </w:p>
    <w:p w:rsidR="00000000" w:rsidRDefault="00447EAF">
      <w:pPr>
        <w:pStyle w:val="just"/>
      </w:pPr>
      <w:r>
        <w:lastRenderedPageBreak/>
        <w:t>- стандарты унифицированной системы организационно-распорядительной документации;</w:t>
      </w:r>
    </w:p>
    <w:p w:rsidR="00000000" w:rsidRDefault="00447EAF">
      <w:pPr>
        <w:pStyle w:val="just"/>
      </w:pPr>
      <w:r>
        <w:t>- правила эксплуатации пишущих машинок, диктофонов;</w:t>
      </w:r>
    </w:p>
    <w:p w:rsidR="00000000" w:rsidRDefault="00447EAF">
      <w:pPr>
        <w:pStyle w:val="just"/>
      </w:pPr>
      <w:r>
        <w:t>- основы организации труда;</w:t>
      </w:r>
    </w:p>
    <w:p w:rsidR="00000000" w:rsidRDefault="00447EAF">
      <w:pPr>
        <w:pStyle w:val="just"/>
      </w:pPr>
      <w:r>
        <w:t>- законодательство о труде;</w:t>
      </w:r>
    </w:p>
    <w:p w:rsidR="00000000" w:rsidRDefault="00447EAF">
      <w:pPr>
        <w:pStyle w:val="just"/>
      </w:pPr>
      <w:r>
        <w:t>- Правила внутреннего трудового распорядка;</w:t>
      </w:r>
    </w:p>
    <w:p w:rsidR="00000000" w:rsidRDefault="00447EAF">
      <w:pPr>
        <w:pStyle w:val="just"/>
      </w:pPr>
      <w:r>
        <w:t>- правила и нормы охра</w:t>
      </w:r>
      <w:r>
        <w:t>ны труда.</w:t>
      </w:r>
    </w:p>
    <w:p w:rsidR="00000000" w:rsidRDefault="00447EAF">
      <w:pPr>
        <w:pStyle w:val="just"/>
      </w:pPr>
      <w:r>
        <w:t>1.6. В период временного отсутствия заведующей машинописным бюро ее обязанности возлагаются на _______________.</w:t>
      </w:r>
    </w:p>
    <w:p w:rsidR="00000000" w:rsidRDefault="00447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A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47EAF">
      <w:pPr>
        <w:pStyle w:val="just"/>
      </w:pPr>
      <w:r>
        <w:t>2.1. Заведующая машинописным бюро осуществляет:</w:t>
      </w:r>
    </w:p>
    <w:p w:rsidR="00000000" w:rsidRDefault="00447EAF">
      <w:pPr>
        <w:pStyle w:val="just"/>
      </w:pPr>
      <w:r>
        <w:t>Руководство работой машинописного бюро.</w:t>
      </w:r>
    </w:p>
    <w:p w:rsidR="00000000" w:rsidRDefault="00447EAF">
      <w:pPr>
        <w:pStyle w:val="just"/>
      </w:pPr>
      <w:r>
        <w:t>Принятие матери</w:t>
      </w:r>
      <w:r>
        <w:t>ала для печатания, распределение его между машинистками, ведение учета выработки, сдачу выполненной работы.</w:t>
      </w:r>
    </w:p>
    <w:p w:rsidR="00000000" w:rsidRDefault="00447EAF">
      <w:pPr>
        <w:pStyle w:val="just"/>
      </w:pPr>
      <w:r>
        <w:t>Обеспечение контроля над сроками и качеством выполнения машинописных работ, сохранности принимаемых документов и фонограмм.</w:t>
      </w:r>
    </w:p>
    <w:p w:rsidR="00000000" w:rsidRDefault="00447EAF">
      <w:pPr>
        <w:pStyle w:val="just"/>
      </w:pPr>
      <w:r>
        <w:t>Обеспечение машинисток н</w:t>
      </w:r>
      <w:r>
        <w:t>еобходимыми для работы техническими средствами и материалами.</w:t>
      </w:r>
    </w:p>
    <w:p w:rsidR="00000000" w:rsidRDefault="00447EAF">
      <w:pPr>
        <w:pStyle w:val="just"/>
      </w:pPr>
      <w:r>
        <w:t>Слежение за состоянием пишущих машинок, диктофонов и принятие мер по устранению их неисправностей.</w:t>
      </w:r>
    </w:p>
    <w:p w:rsidR="00000000" w:rsidRDefault="00447EAF">
      <w:pPr>
        <w:pStyle w:val="just"/>
      </w:pPr>
      <w:r>
        <w:t>В свободное от перечисленных обязанностей время выполняет машинописные работы.</w:t>
      </w:r>
    </w:p>
    <w:p w:rsidR="00000000" w:rsidRDefault="00447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A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47EAF">
      <w:pPr>
        <w:pStyle w:val="just"/>
      </w:pPr>
      <w:r>
        <w:t>Заведу</w:t>
      </w:r>
      <w:r>
        <w:t>ющая машинописным бюро имеет право:</w:t>
      </w:r>
    </w:p>
    <w:p w:rsidR="00000000" w:rsidRDefault="00447EAF">
      <w:pPr>
        <w:pStyle w:val="just"/>
      </w:pPr>
      <w:r>
        <w:t>3.1. Запрашивать и получать необходимые материалы и документы, относящиеся к вопросам деятельности заведующей машинописным бюро.</w:t>
      </w:r>
    </w:p>
    <w:p w:rsidR="00000000" w:rsidRDefault="00447EAF">
      <w:pPr>
        <w:pStyle w:val="just"/>
      </w:pPr>
      <w:r>
        <w:t>3.2. Вступать во взаимоотношения с подразделениями сторонних учреждений и организаций для р</w:t>
      </w:r>
      <w:r>
        <w:t>ешения оперативных вопросов производственной деятельности, входящих в компетенцию заведующей машинописным бюро.</w:t>
      </w:r>
    </w:p>
    <w:p w:rsidR="00000000" w:rsidRDefault="00447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A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47EAF">
      <w:pPr>
        <w:pStyle w:val="just"/>
      </w:pPr>
      <w:r>
        <w:t>Заведующая машинописным бюро несет ответственность за:</w:t>
      </w:r>
    </w:p>
    <w:p w:rsidR="00000000" w:rsidRDefault="00447EAF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447EAF">
      <w:pPr>
        <w:pStyle w:val="just"/>
      </w:pPr>
      <w:r>
        <w:t>4.2.</w:t>
      </w:r>
      <w:r>
        <w:t xml:space="preserve"> Недостоверную информацию о состоянии выполнения работы.</w:t>
      </w:r>
    </w:p>
    <w:p w:rsidR="00000000" w:rsidRDefault="00447EAF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447EAF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</w:t>
      </w:r>
      <w:r>
        <w:t>дающих угрозу деятельности Организации и ее работникам.</w:t>
      </w:r>
    </w:p>
    <w:p w:rsidR="00000000" w:rsidRDefault="00447EAF">
      <w:pPr>
        <w:pStyle w:val="just"/>
      </w:pPr>
      <w:r>
        <w:t>4.5. Необеспечение соблюдения трудовой дисциплины.</w:t>
      </w:r>
    </w:p>
    <w:p w:rsidR="00000000" w:rsidRDefault="00447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A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47EAF">
      <w:pPr>
        <w:pStyle w:val="just"/>
      </w:pPr>
      <w:r>
        <w:t>5.1. Режим работы заведующей машинописным бюро определяется в соответствии с Правилами внутреннего трудового распорядка, установленными в Организации.</w:t>
      </w:r>
    </w:p>
    <w:p w:rsidR="00000000" w:rsidRDefault="00447EAF">
      <w:pPr>
        <w:pStyle w:val="just"/>
      </w:pPr>
      <w:r>
        <w:t xml:space="preserve">5.2. В связи с производственной необходимостью заведующая машинописным бюро обязана выезжать в служебные </w:t>
      </w:r>
      <w:r>
        <w:t>командировки (в т.ч. местного значения).</w:t>
      </w:r>
    </w:p>
    <w:p w:rsidR="00000000" w:rsidRDefault="00447EAF">
      <w:pPr>
        <w:pStyle w:val="just"/>
      </w:pPr>
      <w:r>
        <w:t>5.3. В соответствии с _______________ работодатель проводит оценку эффективности деятельности заведующей машинописным бюро. Комплекс мероприятий по оценке эффективности утвержден __________ и включает в себя:</w:t>
      </w:r>
    </w:p>
    <w:p w:rsidR="00000000" w:rsidRDefault="00447EAF">
      <w:pPr>
        <w:pStyle w:val="just"/>
      </w:pPr>
      <w:r>
        <w:t>- ____</w:t>
      </w:r>
      <w:r>
        <w:t>___________________________;</w:t>
      </w:r>
    </w:p>
    <w:p w:rsidR="00000000" w:rsidRDefault="00447EAF">
      <w:pPr>
        <w:pStyle w:val="just"/>
      </w:pPr>
      <w:r>
        <w:t>- _______________________________;</w:t>
      </w:r>
    </w:p>
    <w:p w:rsidR="00000000" w:rsidRDefault="00447EAF">
      <w:pPr>
        <w:pStyle w:val="just"/>
      </w:pPr>
      <w:r>
        <w:t>- _______________________________.</w:t>
      </w:r>
    </w:p>
    <w:p w:rsidR="00000000" w:rsidRDefault="00447E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A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47EAF">
      <w:pPr>
        <w:pStyle w:val="HTML"/>
      </w:pPr>
      <w:r>
        <w:t>__________________________________________________________________________.</w:t>
      </w:r>
    </w:p>
    <w:p w:rsidR="00000000" w:rsidRDefault="00447EAF">
      <w:pPr>
        <w:pStyle w:val="HTML"/>
      </w:pPr>
      <w:r>
        <w:t>(наи</w:t>
      </w:r>
      <w:r>
        <w:t>менование, номер и дата документа)</w:t>
      </w:r>
    </w:p>
    <w:p w:rsidR="00000000" w:rsidRDefault="00447EAF">
      <w:pPr>
        <w:pStyle w:val="HTML"/>
      </w:pPr>
    </w:p>
    <w:p w:rsidR="00000000" w:rsidRDefault="00447EAF">
      <w:pPr>
        <w:pStyle w:val="HTML"/>
      </w:pPr>
      <w:r>
        <w:t>Руководитель структурного</w:t>
      </w:r>
    </w:p>
    <w:p w:rsidR="00000000" w:rsidRDefault="00447EAF">
      <w:pPr>
        <w:pStyle w:val="HTML"/>
      </w:pPr>
      <w:r>
        <w:t>подразделения</w:t>
      </w:r>
    </w:p>
    <w:p w:rsidR="00000000" w:rsidRDefault="00447EAF">
      <w:pPr>
        <w:pStyle w:val="HTML"/>
      </w:pPr>
      <w:r>
        <w:t>___________________________                       _____________________</w:t>
      </w:r>
    </w:p>
    <w:p w:rsidR="00000000" w:rsidRDefault="00447EAF">
      <w:pPr>
        <w:pStyle w:val="HTML"/>
      </w:pPr>
      <w:r>
        <w:t>(инициалы, фамилия)                                 (подпись)</w:t>
      </w:r>
    </w:p>
    <w:p w:rsidR="00000000" w:rsidRDefault="00447EAF">
      <w:pPr>
        <w:pStyle w:val="HTML"/>
      </w:pPr>
    </w:p>
    <w:p w:rsidR="00000000" w:rsidRDefault="00447EAF">
      <w:pPr>
        <w:pStyle w:val="HTML"/>
      </w:pPr>
      <w:r>
        <w:t>"___"___________ ____ г.</w:t>
      </w:r>
    </w:p>
    <w:p w:rsidR="00000000" w:rsidRDefault="00447EAF">
      <w:pPr>
        <w:pStyle w:val="HTML"/>
      </w:pPr>
    </w:p>
    <w:p w:rsidR="00000000" w:rsidRDefault="00447EAF">
      <w:pPr>
        <w:pStyle w:val="HTML"/>
      </w:pPr>
      <w:r>
        <w:t>Согласовано:</w:t>
      </w:r>
    </w:p>
    <w:p w:rsidR="00000000" w:rsidRDefault="00447EAF">
      <w:pPr>
        <w:pStyle w:val="HTML"/>
      </w:pPr>
      <w:r>
        <w:t>юридич</w:t>
      </w:r>
      <w:r>
        <w:t>еская служба</w:t>
      </w:r>
    </w:p>
    <w:p w:rsidR="00000000" w:rsidRDefault="00447EAF">
      <w:pPr>
        <w:pStyle w:val="HTML"/>
      </w:pPr>
      <w:r>
        <w:t>___________________________                       _____________________</w:t>
      </w:r>
    </w:p>
    <w:p w:rsidR="00000000" w:rsidRDefault="00447EAF">
      <w:pPr>
        <w:pStyle w:val="HTML"/>
      </w:pPr>
      <w:r>
        <w:t>(инициалы, фамилия)                                 (подпись)</w:t>
      </w:r>
    </w:p>
    <w:p w:rsidR="00000000" w:rsidRDefault="00447EAF">
      <w:pPr>
        <w:pStyle w:val="HTML"/>
      </w:pPr>
    </w:p>
    <w:p w:rsidR="00000000" w:rsidRDefault="00447EAF">
      <w:pPr>
        <w:pStyle w:val="HTML"/>
      </w:pPr>
      <w:r>
        <w:t>"___"___________ ____ г.</w:t>
      </w:r>
    </w:p>
    <w:p w:rsidR="00000000" w:rsidRDefault="00447EAF">
      <w:pPr>
        <w:pStyle w:val="HTML"/>
      </w:pPr>
    </w:p>
    <w:p w:rsidR="00000000" w:rsidRDefault="00447EAF">
      <w:pPr>
        <w:pStyle w:val="HTML"/>
      </w:pPr>
      <w:r>
        <w:t>С инструкцией ознакомлен:</w:t>
      </w:r>
    </w:p>
    <w:p w:rsidR="00000000" w:rsidRDefault="00447EAF">
      <w:pPr>
        <w:pStyle w:val="HTML"/>
      </w:pPr>
      <w:r>
        <w:t>(или: инструкцию получил)</w:t>
      </w:r>
    </w:p>
    <w:p w:rsidR="00000000" w:rsidRDefault="00447EAF">
      <w:pPr>
        <w:pStyle w:val="HTML"/>
      </w:pPr>
      <w:r>
        <w:t>___________________________                       _____________________</w:t>
      </w:r>
    </w:p>
    <w:p w:rsidR="00000000" w:rsidRDefault="00447EAF">
      <w:pPr>
        <w:pStyle w:val="HTML"/>
      </w:pPr>
      <w:r>
        <w:t>(инициалы, фамилия)                                 (подпись)</w:t>
      </w:r>
    </w:p>
    <w:p w:rsidR="00000000" w:rsidRDefault="00447EAF">
      <w:pPr>
        <w:pStyle w:val="HTML"/>
      </w:pPr>
    </w:p>
    <w:p w:rsidR="00000000" w:rsidRDefault="00447EAF">
      <w:pPr>
        <w:pStyle w:val="HTML"/>
      </w:pPr>
      <w:r>
        <w:t>"___"___________ ____ г.</w:t>
      </w:r>
    </w:p>
    <w:p w:rsidR="00000000" w:rsidRDefault="00447E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https://порядокправа.рф/obrazecy/dolzhnostnaya_instrukciya_zaveduyushhej_mashinopisnym_byuro.htm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EAF"/>
    <w:rsid w:val="0044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A01F90-9A3F-44CD-A97B-CD0896E1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j_mashinopisnym_byu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4786</Characters>
  <Application>Microsoft Office Word</Application>
  <DocSecurity>0</DocSecurity>
  <Lines>39</Lines>
  <Paragraphs>11</Paragraphs>
  <ScaleCrop>false</ScaleCrop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заведующей машинописным бюро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2022-08-07T11:58:00Z</dcterms:created>
  <dcterms:modified xsi:type="dcterms:W3CDTF">2022-08-07T11:58:00Z</dcterms:modified>
</cp:coreProperties>
</file>