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7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художественно-постановочной частью</w:t>
      </w:r>
    </w:p>
    <w:p w:rsidR="00000000" w:rsidRDefault="00860799">
      <w:pPr>
        <w:pStyle w:val="just"/>
      </w:pPr>
      <w:r>
        <w:t>Заведующий художественно-постановочной частью</w:t>
      </w:r>
    </w:p>
    <w:p w:rsidR="00000000" w:rsidRDefault="00860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99">
      <w:pPr>
        <w:pStyle w:val="HTML"/>
      </w:pPr>
      <w:r>
        <w:t>------------------------------</w:t>
      </w:r>
    </w:p>
    <w:p w:rsidR="00000000" w:rsidRDefault="00860799">
      <w:pPr>
        <w:pStyle w:val="HTML"/>
      </w:pPr>
      <w:r>
        <w:t>(наименование организации)</w:t>
      </w:r>
    </w:p>
    <w:p w:rsidR="00000000" w:rsidRDefault="00860799">
      <w:pPr>
        <w:pStyle w:val="HTML"/>
      </w:pPr>
      <w:r>
        <w:t>УТВЕРЖДАЮ</w:t>
      </w:r>
    </w:p>
    <w:p w:rsidR="00000000" w:rsidRDefault="00860799">
      <w:pPr>
        <w:pStyle w:val="HTML"/>
      </w:pPr>
    </w:p>
    <w:p w:rsidR="00000000" w:rsidRDefault="00860799">
      <w:pPr>
        <w:pStyle w:val="HTML"/>
      </w:pPr>
      <w:r>
        <w:t>ДОЛЖНОСТНАЯ ИНСТРУКЦИЯ</w:t>
      </w:r>
    </w:p>
    <w:p w:rsidR="00000000" w:rsidRDefault="00860799">
      <w:pPr>
        <w:pStyle w:val="HTML"/>
      </w:pPr>
      <w:r>
        <w:t>------------------------------</w:t>
      </w:r>
    </w:p>
    <w:p w:rsidR="00000000" w:rsidRDefault="00860799">
      <w:pPr>
        <w:pStyle w:val="HTML"/>
      </w:pPr>
      <w:r>
        <w:t>(наименование должности)</w:t>
      </w:r>
    </w:p>
    <w:p w:rsidR="00000000" w:rsidRDefault="00860799">
      <w:pPr>
        <w:pStyle w:val="HTML"/>
      </w:pPr>
      <w:r>
        <w:t>00.00.0000               N 000</w:t>
      </w:r>
    </w:p>
    <w:p w:rsidR="00000000" w:rsidRDefault="00860799">
      <w:pPr>
        <w:pStyle w:val="HTML"/>
      </w:pPr>
      <w:r>
        <w:t>---------  -------------------</w:t>
      </w:r>
    </w:p>
    <w:p w:rsidR="00000000" w:rsidRDefault="00860799">
      <w:pPr>
        <w:pStyle w:val="HTML"/>
      </w:pPr>
      <w:r>
        <w:t>(подпись)  (инициалы, фамилия)</w:t>
      </w:r>
    </w:p>
    <w:p w:rsidR="00000000" w:rsidRDefault="00860799">
      <w:pPr>
        <w:pStyle w:val="HTML"/>
      </w:pPr>
      <w:r>
        <w:t>Заведующего художественно-                 00.00.0000</w:t>
      </w:r>
    </w:p>
    <w:p w:rsidR="00000000" w:rsidRDefault="00860799">
      <w:pPr>
        <w:pStyle w:val="HTML"/>
      </w:pPr>
      <w:r>
        <w:t>постановочной частью</w:t>
      </w:r>
    </w:p>
    <w:p w:rsidR="00000000" w:rsidRDefault="00860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99">
      <w:pPr>
        <w:pStyle w:val="just"/>
      </w:pPr>
      <w:r>
        <w:t>1.1. Заведующий художественно-п</w:t>
      </w:r>
      <w:r>
        <w:t>остановочной частью относится к категории руководителей.</w:t>
      </w:r>
    </w:p>
    <w:p w:rsidR="00000000" w:rsidRDefault="00860799">
      <w:pPr>
        <w:pStyle w:val="just"/>
      </w:pPr>
      <w:r>
        <w:t>1.2. На должность заведующего художественно-постановочной частью принимается лицо, имеющее высшее профессиональное образование (культуры и искусства, гуманитарное, техническое) и стаж работы по напра</w:t>
      </w:r>
      <w:r>
        <w:t>влению профессиональной деятельности не менее 5 лет.</w:t>
      </w:r>
    </w:p>
    <w:p w:rsidR="00000000" w:rsidRDefault="00860799">
      <w:pPr>
        <w:pStyle w:val="just"/>
      </w:pPr>
      <w:r>
        <w:t>1.3. Заведующий художественно-постановочной частью должен знать:</w:t>
      </w:r>
    </w:p>
    <w:p w:rsidR="00000000" w:rsidRDefault="00860799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860799">
      <w:pPr>
        <w:pStyle w:val="just"/>
      </w:pPr>
      <w:r>
        <w:t>- постановления Пра</w:t>
      </w:r>
      <w:r>
        <w:t>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правовые акты Министерства культуры РФ, определяющие развитие культуры;</w:t>
      </w:r>
    </w:p>
    <w:p w:rsidR="00000000" w:rsidRDefault="00860799">
      <w:pPr>
        <w:pStyle w:val="just"/>
      </w:pPr>
      <w:r>
        <w:t>- распоря</w:t>
      </w:r>
      <w:r>
        <w:t>жения и другие нормативные документы вышестоящих органов по вопросам культуры и искусства;</w:t>
      </w:r>
    </w:p>
    <w:p w:rsidR="00000000" w:rsidRDefault="00860799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правом);</w:t>
      </w:r>
    </w:p>
    <w:p w:rsidR="00000000" w:rsidRDefault="00860799">
      <w:pPr>
        <w:pStyle w:val="just"/>
      </w:pPr>
      <w:r>
        <w:t>- технологию изготовления компонентов сценическог</w:t>
      </w:r>
      <w:r>
        <w:t>о оформления;</w:t>
      </w:r>
    </w:p>
    <w:p w:rsidR="00000000" w:rsidRDefault="00860799">
      <w:pPr>
        <w:pStyle w:val="just"/>
      </w:pPr>
      <w:r>
        <w:t>- свойства, специфику и фактуру материалов, применяемых в производстве сценическо-постановочных средств;</w:t>
      </w:r>
    </w:p>
    <w:p w:rsidR="00000000" w:rsidRDefault="00860799">
      <w:pPr>
        <w:pStyle w:val="just"/>
      </w:pPr>
      <w:r>
        <w:t>- правила хранения и транспортировки декораций, костюмов, других элементов вещественного оформления;</w:t>
      </w:r>
    </w:p>
    <w:p w:rsidR="00000000" w:rsidRDefault="00860799">
      <w:pPr>
        <w:pStyle w:val="just"/>
      </w:pPr>
      <w:r>
        <w:lastRenderedPageBreak/>
        <w:t>- устройство, оборудование и техниче</w:t>
      </w:r>
      <w:r>
        <w:t>ские возможности сцены;</w:t>
      </w:r>
    </w:p>
    <w:p w:rsidR="00000000" w:rsidRDefault="00860799">
      <w:pPr>
        <w:pStyle w:val="just"/>
      </w:pPr>
      <w:r>
        <w:t>- живописные системы и стили, способы их имитации в сценическом оформлении;</w:t>
      </w:r>
    </w:p>
    <w:p w:rsidR="00000000" w:rsidRDefault="00860799">
      <w:pPr>
        <w:pStyle w:val="just"/>
      </w:pPr>
      <w:r>
        <w:t>- историю театрально-декорационного искусства;</w:t>
      </w:r>
    </w:p>
    <w:p w:rsidR="00000000" w:rsidRDefault="00860799">
      <w:pPr>
        <w:pStyle w:val="just"/>
      </w:pPr>
      <w:r>
        <w:t>- отечественные и зарубежные разработки в области сценографии, сценической техники и технологии;</w:t>
      </w:r>
    </w:p>
    <w:p w:rsidR="00000000" w:rsidRDefault="00860799">
      <w:pPr>
        <w:pStyle w:val="just"/>
      </w:pPr>
      <w:r>
        <w:t>- историю литературы, театра, музыки, балета;</w:t>
      </w:r>
    </w:p>
    <w:p w:rsidR="00000000" w:rsidRDefault="00860799">
      <w:pPr>
        <w:pStyle w:val="just"/>
      </w:pPr>
      <w:r>
        <w:t>- правила светового решения спектакля и эксплуатации световой аппаратуры;</w:t>
      </w:r>
    </w:p>
    <w:p w:rsidR="00000000" w:rsidRDefault="00860799">
      <w:pPr>
        <w:pStyle w:val="just"/>
      </w:pPr>
      <w:r>
        <w:t>- основы экономики и управления в сфере</w:t>
      </w:r>
      <w:r>
        <w:t xml:space="preserve"> исполнительских искусств;</w:t>
      </w:r>
    </w:p>
    <w:p w:rsidR="00000000" w:rsidRDefault="00860799">
      <w:pPr>
        <w:pStyle w:val="just"/>
      </w:pPr>
      <w:r>
        <w:t>- правила бухгалтерского учета и отчетности;</w:t>
      </w:r>
    </w:p>
    <w:p w:rsidR="00000000" w:rsidRDefault="00860799">
      <w:pPr>
        <w:pStyle w:val="just"/>
      </w:pPr>
      <w:r>
        <w:t>- основы трудового законодательства, авторского права;</w:t>
      </w:r>
    </w:p>
    <w:p w:rsidR="00000000" w:rsidRDefault="00860799">
      <w:pPr>
        <w:pStyle w:val="just"/>
      </w:pPr>
      <w:r>
        <w:t>- Правила внутреннего трудового распорядка;</w:t>
      </w:r>
    </w:p>
    <w:p w:rsidR="00000000" w:rsidRDefault="00860799">
      <w:pPr>
        <w:pStyle w:val="just"/>
      </w:pPr>
      <w:r>
        <w:t>- правила и нормы охраны труда и техники безопасности, производственной санитарии и п</w:t>
      </w:r>
      <w:r>
        <w:t>ротивопожарной защиты;</w:t>
      </w:r>
    </w:p>
    <w:p w:rsidR="00000000" w:rsidRDefault="00860799">
      <w:pPr>
        <w:pStyle w:val="just"/>
      </w:pPr>
      <w:r>
        <w:t>- ______________________________________________________________________.</w:t>
      </w:r>
    </w:p>
    <w:p w:rsidR="00000000" w:rsidRDefault="00860799">
      <w:pPr>
        <w:pStyle w:val="just"/>
      </w:pPr>
      <w:r>
        <w:t>1.4. Заведующий художественно-постановочной частью в своей деятельности руководствуется:</w:t>
      </w:r>
    </w:p>
    <w:p w:rsidR="00000000" w:rsidRDefault="00860799">
      <w:pPr>
        <w:pStyle w:val="HTML"/>
      </w:pPr>
      <w:r>
        <w:t xml:space="preserve">    - Положением о ___________________________________________________</w:t>
      </w:r>
      <w:r>
        <w:t>____;</w:t>
      </w:r>
    </w:p>
    <w:p w:rsidR="00000000" w:rsidRDefault="00860799">
      <w:pPr>
        <w:pStyle w:val="HTML"/>
      </w:pPr>
      <w:r>
        <w:t>(наименование учреждения (организации) культуры)</w:t>
      </w:r>
    </w:p>
    <w:p w:rsidR="00000000" w:rsidRDefault="00860799">
      <w:pPr>
        <w:pStyle w:val="HTML"/>
      </w:pPr>
      <w:r>
        <w:t>- настоящей должностной инструкцией;</w:t>
      </w:r>
    </w:p>
    <w:p w:rsidR="00000000" w:rsidRDefault="00860799">
      <w:pPr>
        <w:pStyle w:val="HTML"/>
      </w:pPr>
      <w:r>
        <w:t>- ____________________________________________________________________.</w:t>
      </w:r>
    </w:p>
    <w:p w:rsidR="00000000" w:rsidRDefault="00860799">
      <w:pPr>
        <w:pStyle w:val="HTML"/>
      </w:pPr>
      <w:r>
        <w:t>(иные акты и документы, непосредственно связанные с трудовой</w:t>
      </w:r>
    </w:p>
    <w:p w:rsidR="00000000" w:rsidRDefault="00860799">
      <w:pPr>
        <w:pStyle w:val="HTML"/>
      </w:pPr>
      <w:r>
        <w:t>функцией заведующего художестве</w:t>
      </w:r>
      <w:r>
        <w:t>нно-постановочной частью)</w:t>
      </w:r>
    </w:p>
    <w:p w:rsidR="00000000" w:rsidRDefault="00860799">
      <w:pPr>
        <w:pStyle w:val="HTML"/>
      </w:pPr>
      <w:r>
        <w:t>1.5.   Заведующий   художественно-постановочной    частью   подчиняется</w:t>
      </w:r>
    </w:p>
    <w:p w:rsidR="00000000" w:rsidRDefault="00860799">
      <w:pPr>
        <w:pStyle w:val="HTML"/>
      </w:pPr>
      <w:r>
        <w:t>непосредственно ______________________________________.</w:t>
      </w:r>
    </w:p>
    <w:p w:rsidR="00000000" w:rsidRDefault="00860799">
      <w:pPr>
        <w:pStyle w:val="HTML"/>
      </w:pPr>
      <w:r>
        <w:t>(наименование должности руководителя)</w:t>
      </w:r>
    </w:p>
    <w:p w:rsidR="00000000" w:rsidRDefault="00860799">
      <w:pPr>
        <w:pStyle w:val="just"/>
      </w:pPr>
      <w:r>
        <w:t>1.6. В период отсутствия заведующего художественно-постановочной</w:t>
      </w:r>
      <w:r>
        <w:t xml:space="preserve"> частью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</w:t>
      </w:r>
      <w:r>
        <w:t xml:space="preserve"> с замещением.</w:t>
      </w:r>
    </w:p>
    <w:p w:rsidR="00000000" w:rsidRDefault="00860799">
      <w:pPr>
        <w:pStyle w:val="just"/>
      </w:pPr>
      <w:r>
        <w:t>1.7. Заведующий художественно-постановочной частью относится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2007 г.</w:t>
      </w:r>
      <w:r>
        <w:t xml:space="preserve"> N 570) </w:t>
      </w:r>
      <w:r>
        <w:rPr>
          <w:vertAlign w:val="superscript"/>
        </w:rPr>
        <w:t>1</w:t>
      </w:r>
      <w:r>
        <w:t xml:space="preserve"> .</w:t>
      </w:r>
    </w:p>
    <w:p w:rsidR="00000000" w:rsidRDefault="00860799">
      <w:pPr>
        <w:pStyle w:val="sel"/>
        <w:divId w:val="1932618560"/>
      </w:pPr>
      <w:r>
        <w:t>1 Для должностной инструкции работника бюджетного учреждения.</w:t>
      </w:r>
    </w:p>
    <w:p w:rsidR="00000000" w:rsidRDefault="00860799">
      <w:pPr>
        <w:pStyle w:val="just"/>
      </w:pPr>
      <w:r>
        <w:t>1.8. ___________________________________________________________________.</w:t>
      </w:r>
    </w:p>
    <w:p w:rsidR="00000000" w:rsidRDefault="00860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9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60799">
      <w:pPr>
        <w:pStyle w:val="just"/>
      </w:pPr>
      <w:r>
        <w:t>2.1. Руководство работой художественно-постановочной части.</w:t>
      </w:r>
    </w:p>
    <w:p w:rsidR="00000000" w:rsidRDefault="00860799">
      <w:pPr>
        <w:pStyle w:val="just"/>
      </w:pPr>
      <w:r>
        <w:t>2.2. Обеспечение подготовки сценичес</w:t>
      </w:r>
      <w:r>
        <w:t>кого имущества к гастролям и выездным спектаклям.</w:t>
      </w:r>
    </w:p>
    <w:p w:rsidR="00000000" w:rsidRDefault="00860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9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60799">
      <w:pPr>
        <w:pStyle w:val="just"/>
      </w:pPr>
      <w:r>
        <w:t>Заведующий художественно-постановочной частью исполняет следующие обязанности:</w:t>
      </w:r>
    </w:p>
    <w:p w:rsidR="00000000" w:rsidRDefault="00860799">
      <w:pPr>
        <w:pStyle w:val="just"/>
      </w:pPr>
      <w:r>
        <w:t>3.1. Руководит комплексом работ, выполняемых художественно-постановочной частью организации исполнительских искусств.</w:t>
      </w:r>
    </w:p>
    <w:p w:rsidR="00000000" w:rsidRDefault="00860799">
      <w:pPr>
        <w:pStyle w:val="just"/>
      </w:pPr>
      <w:r>
        <w:t>3.2. Обеспечивает по новым и возобновляемым постановкам разработку технического проекта сценического воплощения замысла художника-постанов</w:t>
      </w:r>
      <w:r>
        <w:t>щика и художника по костюмам, а также проектов гастрольных вариантов сценического оформления.</w:t>
      </w:r>
    </w:p>
    <w:p w:rsidR="00000000" w:rsidRDefault="00860799">
      <w:pPr>
        <w:pStyle w:val="just"/>
      </w:pPr>
      <w:r>
        <w:t>3.3. Организует изготовление макетов сценического оформления спектакля, представления.</w:t>
      </w:r>
    </w:p>
    <w:p w:rsidR="00000000" w:rsidRDefault="00860799">
      <w:pPr>
        <w:pStyle w:val="just"/>
      </w:pPr>
      <w:r>
        <w:t>3.4. Участвует совместно с художником-постановщиком, режиссером-постановщик</w:t>
      </w:r>
      <w:r>
        <w:t>ом в рассмотрении и представлении на утверждение руководству организации макетов и эскизов оформления сцены.</w:t>
      </w:r>
    </w:p>
    <w:p w:rsidR="00000000" w:rsidRDefault="00860799">
      <w:pPr>
        <w:pStyle w:val="just"/>
      </w:pPr>
      <w:r>
        <w:t>3.5. Организует обсуждение макетов и эскизов сценического оформления с техническими специалистами и руководителями подразделений художественно-пост</w:t>
      </w:r>
      <w:r>
        <w:t>ановочной части, составляет монтировочные описи, сметы затрат на создание вещественного оформления.</w:t>
      </w:r>
    </w:p>
    <w:p w:rsidR="00000000" w:rsidRDefault="00860799">
      <w:pPr>
        <w:pStyle w:val="just"/>
      </w:pPr>
      <w:r>
        <w:t>3.6. Обеспечивает разработку конструктивных чертежей, другой необходимой технической документации.</w:t>
      </w:r>
    </w:p>
    <w:p w:rsidR="00000000" w:rsidRDefault="00860799">
      <w:pPr>
        <w:pStyle w:val="just"/>
      </w:pPr>
      <w:r>
        <w:t>3.7. Составляет планы и графики работ художественно-поста</w:t>
      </w:r>
      <w:r>
        <w:t>новочной части организации и контролирует их выполнение.</w:t>
      </w:r>
    </w:p>
    <w:p w:rsidR="00000000" w:rsidRDefault="00860799">
      <w:pPr>
        <w:pStyle w:val="just"/>
      </w:pPr>
      <w:r>
        <w:t>3.8. Дает заявки на приобретение необходимых материалов для новых и капитально возобновляемых постановок.</w:t>
      </w:r>
    </w:p>
    <w:p w:rsidR="00000000" w:rsidRDefault="00860799">
      <w:pPr>
        <w:pStyle w:val="just"/>
      </w:pPr>
      <w:r>
        <w:t>3.9. Организует изготовление (подбор, заказ, приобретение) элементов вещественного оформления</w:t>
      </w:r>
      <w:r>
        <w:t xml:space="preserve"> в пределах установленных затрат и сроков, приемку и подгонку изготовленных элементов.</w:t>
      </w:r>
    </w:p>
    <w:p w:rsidR="00000000" w:rsidRDefault="00860799">
      <w:pPr>
        <w:pStyle w:val="just"/>
      </w:pPr>
      <w:r>
        <w:t>3.10. Подтверждает целесообразность выдачи со склада материалов руководителям подразделений художественно-постановочной части.</w:t>
      </w:r>
    </w:p>
    <w:p w:rsidR="00000000" w:rsidRDefault="00860799">
      <w:pPr>
        <w:pStyle w:val="just"/>
      </w:pPr>
      <w:r>
        <w:t>3.11. Обеспечивает установку выгородок и п</w:t>
      </w:r>
      <w:r>
        <w:t>одачу реквизита, необходимого для репетиций, разработку художественно-светового оформления новой постановки.</w:t>
      </w:r>
    </w:p>
    <w:p w:rsidR="00000000" w:rsidRDefault="00860799">
      <w:pPr>
        <w:pStyle w:val="just"/>
      </w:pPr>
      <w:r>
        <w:t>3.12. Совместно с художником-постановщиком проводит монтировочные репетиции.</w:t>
      </w:r>
    </w:p>
    <w:p w:rsidR="00000000" w:rsidRDefault="00860799">
      <w:pPr>
        <w:pStyle w:val="just"/>
      </w:pPr>
      <w:r>
        <w:t>3.13. Подготавливает заявки на ремонт элементов сценического оформлени</w:t>
      </w:r>
      <w:r>
        <w:t>я текущего репертуара и организует их выполнение.</w:t>
      </w:r>
    </w:p>
    <w:p w:rsidR="00000000" w:rsidRDefault="00860799">
      <w:pPr>
        <w:pStyle w:val="just"/>
      </w:pPr>
      <w:r>
        <w:t xml:space="preserve">3.14. Обеспечивает проведение подразделениями художественно-постановочной части спектаклей (концертов, представлений), своевременную подачу элементов оформления на сцену (эстраду, арену), разборку их после </w:t>
      </w:r>
      <w:r>
        <w:t>окончания спектакля (концерта, представления), складирование и сохранность.</w:t>
      </w:r>
    </w:p>
    <w:p w:rsidR="00000000" w:rsidRDefault="00860799">
      <w:pPr>
        <w:pStyle w:val="just"/>
      </w:pPr>
      <w:r>
        <w:t>3.15. Организует работу по подготовке сценического имущества к гастролям и выездам (ремонт, упаковка, перевозка декораций, мебели, реквизита, костюмов и т.д.).</w:t>
      </w:r>
    </w:p>
    <w:p w:rsidR="00000000" w:rsidRDefault="00860799">
      <w:pPr>
        <w:pStyle w:val="just"/>
      </w:pPr>
      <w:r>
        <w:t>3.16. Осуществляет п</w:t>
      </w:r>
      <w:r>
        <w:t>одбор кадров художественно-постановочной части, их расстановку и целесообразное использование.</w:t>
      </w:r>
    </w:p>
    <w:p w:rsidR="00000000" w:rsidRDefault="00860799">
      <w:pPr>
        <w:pStyle w:val="just"/>
      </w:pPr>
      <w:r>
        <w:t>3.17. Контролирует соблюдение работниками художественно-постановочной части правил по охране труда и пожарной безопасности, правил внутреннего трудового распоряд</w:t>
      </w:r>
      <w:r>
        <w:t>ка.</w:t>
      </w:r>
    </w:p>
    <w:p w:rsidR="00000000" w:rsidRDefault="00860799">
      <w:pPr>
        <w:pStyle w:val="just"/>
      </w:pPr>
      <w:r>
        <w:t>3.18. Организует учет рабочего времени работников художественно-постановочной части.</w:t>
      </w:r>
    </w:p>
    <w:p w:rsidR="00000000" w:rsidRDefault="00860799">
      <w:pPr>
        <w:pStyle w:val="just"/>
      </w:pPr>
      <w:r>
        <w:t>3.19. Осуществляет изучение и внедрение в производство последних достижений в области сценической техники и технологии, новых материалов сценического оформления.</w:t>
      </w:r>
    </w:p>
    <w:p w:rsidR="00000000" w:rsidRDefault="00860799">
      <w:pPr>
        <w:pStyle w:val="just"/>
      </w:pPr>
      <w:r>
        <w:t>3.20.</w:t>
      </w:r>
      <w:r>
        <w:t xml:space="preserve"> Вносит предложения по совершенствованию сценического оборудования.</w:t>
      </w:r>
    </w:p>
    <w:p w:rsidR="00000000" w:rsidRDefault="00860799">
      <w:pPr>
        <w:pStyle w:val="HTML"/>
      </w:pPr>
      <w:r>
        <w:t xml:space="preserve">    3.21. ________________________________________________________________.</w:t>
      </w:r>
    </w:p>
    <w:p w:rsidR="00000000" w:rsidRDefault="00860799">
      <w:pPr>
        <w:pStyle w:val="HTML"/>
      </w:pPr>
      <w:r>
        <w:t>(другие обязанности)</w:t>
      </w:r>
    </w:p>
    <w:p w:rsidR="00000000" w:rsidRDefault="00860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9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60799">
      <w:pPr>
        <w:pStyle w:val="just"/>
      </w:pPr>
      <w:r>
        <w:t>Заведующий художественно-постановочной частью имеет право:</w:t>
      </w:r>
    </w:p>
    <w:p w:rsidR="00000000" w:rsidRDefault="00860799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860799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860799">
      <w:pPr>
        <w:pStyle w:val="HTML"/>
      </w:pPr>
      <w:r>
        <w:t xml:space="preserve">    4.3. Подпис</w:t>
      </w:r>
      <w:r>
        <w:t>ывать и визировать ________________________________________.</w:t>
      </w:r>
    </w:p>
    <w:p w:rsidR="00000000" w:rsidRDefault="00860799">
      <w:pPr>
        <w:pStyle w:val="HTML"/>
      </w:pPr>
      <w:r>
        <w:t>(виды документов)</w:t>
      </w:r>
    </w:p>
    <w:p w:rsidR="00000000" w:rsidRDefault="00860799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860799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860799">
      <w:pPr>
        <w:pStyle w:val="just"/>
      </w:pPr>
      <w:r>
        <w:t>4.6. Проводить п</w:t>
      </w:r>
      <w:r>
        <w:t>роверки качества и своевременности исполнения поручений.</w:t>
      </w:r>
    </w:p>
    <w:p w:rsidR="00000000" w:rsidRDefault="00860799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</w:t>
      </w:r>
      <w:r>
        <w:t>ю недостатков и устранению нарушений.</w:t>
      </w:r>
    </w:p>
    <w:p w:rsidR="00000000" w:rsidRDefault="00860799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860799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860799">
      <w:pPr>
        <w:pStyle w:val="HTML"/>
      </w:pPr>
      <w:r>
        <w:t>(наименование должности руководителя)</w:t>
      </w:r>
    </w:p>
    <w:p w:rsidR="00000000" w:rsidRDefault="00860799">
      <w:pPr>
        <w:pStyle w:val="HTML"/>
      </w:pPr>
      <w:r>
        <w:t>представлени</w:t>
      </w:r>
      <w:r>
        <w:t>я о приеме, перемещении и увольнении работников; предложения об</w:t>
      </w:r>
    </w:p>
    <w:p w:rsidR="00000000" w:rsidRDefault="00860799">
      <w:pPr>
        <w:pStyle w:val="HTML"/>
      </w:pPr>
      <w:r>
        <w:t>их поощрении или о наложении на них взысканий.</w:t>
      </w:r>
    </w:p>
    <w:p w:rsidR="00000000" w:rsidRDefault="00860799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860799">
      <w:pPr>
        <w:pStyle w:val="HTML"/>
      </w:pPr>
      <w:r>
        <w:t xml:space="preserve">    4.11. _________</w:t>
      </w:r>
      <w:r>
        <w:t>_______________________________________________________.</w:t>
      </w:r>
    </w:p>
    <w:p w:rsidR="00000000" w:rsidRDefault="00860799">
      <w:pPr>
        <w:pStyle w:val="HTML"/>
      </w:pPr>
      <w:r>
        <w:t>(другие права)</w:t>
      </w:r>
    </w:p>
    <w:p w:rsidR="00000000" w:rsidRDefault="00860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60799">
      <w:pPr>
        <w:pStyle w:val="just"/>
      </w:pPr>
      <w:r>
        <w:t>5.1. Заведующий художественно-постановочной частью привлекается к ответственности:</w:t>
      </w:r>
    </w:p>
    <w:p w:rsidR="00000000" w:rsidRDefault="00860799">
      <w:pPr>
        <w:pStyle w:val="just"/>
      </w:pPr>
      <w:r>
        <w:t>- за ненадлежащее исполнение или неисполнение своих должностных обязанностей, пре</w:t>
      </w:r>
      <w:r>
        <w:t>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60799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</w:t>
      </w:r>
      <w:r>
        <w:t xml:space="preserve"> уголовным и гражданским законодательством Российской Федерации;</w:t>
      </w:r>
    </w:p>
    <w:p w:rsidR="00000000" w:rsidRDefault="0086079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860799">
      <w:pPr>
        <w:pStyle w:val="just"/>
      </w:pPr>
      <w:r>
        <w:t>5.2. __________________________________________________</w:t>
      </w:r>
      <w:r>
        <w:t>_________________.</w:t>
      </w:r>
    </w:p>
    <w:p w:rsidR="00000000" w:rsidRDefault="00860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9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60799">
      <w:pPr>
        <w:pStyle w:val="HTML"/>
      </w:pPr>
      <w:r>
        <w:t xml:space="preserve">    6.1.    Настоящая   должностная   инструкция   разработана   на  основе</w:t>
      </w:r>
    </w:p>
    <w:p w:rsidR="00000000" w:rsidRDefault="00860799">
      <w:pPr>
        <w:pStyle w:val="HTML"/>
      </w:pPr>
      <w:r>
        <w:t>Квалификационной   характеристики   должности   "Заведующий  художественно-</w:t>
      </w:r>
    </w:p>
    <w:p w:rsidR="00000000" w:rsidRDefault="00860799">
      <w:pPr>
        <w:pStyle w:val="HTML"/>
      </w:pPr>
      <w:r>
        <w:t>постановочной  частью"  (Единый   квалификационный   спр</w:t>
      </w:r>
      <w:r>
        <w:t>авочник  должностей</w:t>
      </w:r>
    </w:p>
    <w:p w:rsidR="00000000" w:rsidRDefault="00860799">
      <w:pPr>
        <w:pStyle w:val="HTML"/>
      </w:pPr>
      <w:r>
        <w:t>руководителей,  специалистов   и   служащих.   Раздел     "Квалификационные</w:t>
      </w:r>
    </w:p>
    <w:p w:rsidR="00000000" w:rsidRDefault="00860799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860799">
      <w:pPr>
        <w:pStyle w:val="HTML"/>
      </w:pPr>
      <w:r>
        <w:t>утвержденный   Приказом   Минздравсоцразвития  России от  30 марта  2011 г.</w:t>
      </w:r>
    </w:p>
    <w:p w:rsidR="00000000" w:rsidRDefault="00860799">
      <w:pPr>
        <w:pStyle w:val="HTML"/>
      </w:pPr>
      <w:r>
        <w:t>N 251н), ____________________________________.</w:t>
      </w:r>
    </w:p>
    <w:p w:rsidR="00000000" w:rsidRDefault="00860799">
      <w:pPr>
        <w:pStyle w:val="HTML"/>
      </w:pPr>
      <w:r>
        <w:t>(реквизиты иных актов и документов)</w:t>
      </w:r>
    </w:p>
    <w:p w:rsidR="00000000" w:rsidRDefault="0086079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6079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60799">
      <w:pPr>
        <w:pStyle w:val="HTML"/>
      </w:pPr>
      <w:r>
        <w:t>Факт  ознакомления   работник</w:t>
      </w:r>
      <w:r>
        <w:t>а   с  настоящей  должностной  инструкцией</w:t>
      </w:r>
    </w:p>
    <w:p w:rsidR="00000000" w:rsidRDefault="00860799">
      <w:pPr>
        <w:pStyle w:val="HTML"/>
      </w:pPr>
      <w:r>
        <w:t>подтверждается ____________________________________________________________</w:t>
      </w:r>
    </w:p>
    <w:p w:rsidR="00000000" w:rsidRDefault="00860799">
      <w:pPr>
        <w:pStyle w:val="HTML"/>
      </w:pPr>
      <w:r>
        <w:t>(росписью в листе ознакомления, являющемся неотъемлемой</w:t>
      </w:r>
    </w:p>
    <w:p w:rsidR="00000000" w:rsidRDefault="00860799">
      <w:pPr>
        <w:pStyle w:val="HTML"/>
      </w:pPr>
      <w:r>
        <w:t>___________________________________________________________________________</w:t>
      </w:r>
    </w:p>
    <w:p w:rsidR="00000000" w:rsidRDefault="00860799">
      <w:pPr>
        <w:pStyle w:val="HTML"/>
      </w:pPr>
      <w:r>
        <w:t>часть</w:t>
      </w:r>
      <w:r>
        <w:t>ю настоящей инструкции (в журнале ознакомления с должностными</w:t>
      </w:r>
    </w:p>
    <w:p w:rsidR="00000000" w:rsidRDefault="00860799">
      <w:pPr>
        <w:pStyle w:val="HTML"/>
      </w:pPr>
      <w:r>
        <w:t>___________________________________________________________________________</w:t>
      </w:r>
    </w:p>
    <w:p w:rsidR="00000000" w:rsidRDefault="00860799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60799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860799">
      <w:pPr>
        <w:pStyle w:val="HTML"/>
      </w:pPr>
      <w:r>
        <w:t>работодателя; иной способ)</w:t>
      </w:r>
    </w:p>
    <w:p w:rsidR="00000000" w:rsidRDefault="00860799">
      <w:pPr>
        <w:pStyle w:val="just"/>
      </w:pPr>
      <w:r>
        <w:t>6.3. ___________________________________________________________________.</w:t>
      </w:r>
    </w:p>
    <w:p w:rsidR="00000000" w:rsidRDefault="00860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https://порядокправа.рф/obrazecy/dolzhnostnaya_instrukciya_zaveduyushhego_xudozhestvenno_postanovochnoj_chastyu.htm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99"/>
    <w:rsid w:val="0086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0C35C-89CE-4C21-B6D6-8CBD5AC3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61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xudozhestvenno_postanovochnoj_cha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1634</Words>
  <Characters>9315</Characters>
  <Application>Microsoft Office Word</Application>
  <DocSecurity>0</DocSecurity>
  <Lines>77</Lines>
  <Paragraphs>21</Paragraphs>
  <ScaleCrop>false</ScaleCrop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художественно-постановочной частью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2022-08-07T11:58:00Z</dcterms:created>
  <dcterms:modified xsi:type="dcterms:W3CDTF">2022-08-07T11:58:00Z</dcterms:modified>
</cp:coreProperties>
</file>