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03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управлению персоналом. Вариант 2</w:t>
      </w:r>
    </w:p>
    <w:p w:rsidR="00000000" w:rsidRDefault="00DA303E">
      <w:pPr>
        <w:pStyle w:val="HTML"/>
      </w:pPr>
      <w:r>
        <w:t>Составлена в ___ экз.                                  Утверждаю</w:t>
      </w:r>
    </w:p>
    <w:p w:rsidR="00000000" w:rsidRDefault="00DA303E">
      <w:pPr>
        <w:pStyle w:val="HTML"/>
      </w:pPr>
      <w:r>
        <w:t>_______________________________</w:t>
      </w:r>
    </w:p>
    <w:p w:rsidR="00000000" w:rsidRDefault="00DA303E">
      <w:pPr>
        <w:pStyle w:val="HTML"/>
      </w:pPr>
      <w:r>
        <w:t>(инициалы, фамилия)</w:t>
      </w:r>
    </w:p>
    <w:p w:rsidR="00000000" w:rsidRDefault="00DA303E">
      <w:pPr>
        <w:pStyle w:val="HTML"/>
      </w:pPr>
    </w:p>
    <w:p w:rsidR="00000000" w:rsidRDefault="00DA303E">
      <w:pPr>
        <w:pStyle w:val="HTML"/>
      </w:pPr>
      <w:r>
        <w:t>_________________________________           _______________________________</w:t>
      </w:r>
    </w:p>
    <w:p w:rsidR="00000000" w:rsidRDefault="00DA303E">
      <w:pPr>
        <w:pStyle w:val="HTML"/>
      </w:pPr>
      <w:r>
        <w:t>_________________________________           _______________________________</w:t>
      </w:r>
    </w:p>
    <w:p w:rsidR="00000000" w:rsidRDefault="00DA303E">
      <w:pPr>
        <w:pStyle w:val="HTML"/>
      </w:pPr>
      <w:r>
        <w:t>_________________________________           _______________________________</w:t>
      </w:r>
    </w:p>
    <w:p w:rsidR="00000000" w:rsidRDefault="00DA303E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DA303E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A303E">
      <w:pPr>
        <w:pStyle w:val="HTML"/>
      </w:pPr>
      <w:r>
        <w:t>форма, адрес, телефон, адрес                 должностную инструкцию)</w:t>
      </w:r>
    </w:p>
    <w:p w:rsidR="00000000" w:rsidRDefault="00DA303E">
      <w:pPr>
        <w:pStyle w:val="HTML"/>
      </w:pPr>
      <w:r>
        <w:t>электронной почты, ОГРН, ИНН/КПП)</w:t>
      </w:r>
    </w:p>
    <w:p w:rsidR="00000000" w:rsidRDefault="00DA303E">
      <w:pPr>
        <w:pStyle w:val="HTML"/>
      </w:pPr>
    </w:p>
    <w:p w:rsidR="00000000" w:rsidRDefault="00DA303E">
      <w:pPr>
        <w:pStyle w:val="HTML"/>
      </w:pPr>
      <w:r>
        <w:t xml:space="preserve">"___"_____________ ___ г. N _____     </w:t>
      </w:r>
      <w:r>
        <w:t xml:space="preserve">        "___"_________________ ___ г.</w:t>
      </w:r>
    </w:p>
    <w:p w:rsidR="00000000" w:rsidRDefault="00DA3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03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управлению персоналом</w:t>
      </w:r>
    </w:p>
    <w:p w:rsidR="00000000" w:rsidRDefault="00DA303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A303E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заместителя директора по уп</w:t>
      </w:r>
      <w:r>
        <w:t>равлению персоналом Организации.</w:t>
      </w:r>
    </w:p>
    <w:p w:rsidR="00000000" w:rsidRDefault="00DA303E">
      <w:pPr>
        <w:pStyle w:val="just"/>
      </w:pPr>
      <w:r>
        <w:t>1.2. Заместитель директора по управлению персоналом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A303E">
      <w:pPr>
        <w:pStyle w:val="just"/>
      </w:pPr>
      <w:r>
        <w:t>1.3. Заместитель ди</w:t>
      </w:r>
      <w:r>
        <w:t>ректора по управлению персоналом подчиняется непосредственно руководителю Организации.</w:t>
      </w:r>
    </w:p>
    <w:p w:rsidR="00000000" w:rsidRDefault="00DA303E">
      <w:pPr>
        <w:pStyle w:val="just"/>
      </w:pPr>
      <w:r>
        <w:t>1.4. На должность заместителя директора по управлению персоналом назначается лицо, имеющее высшее профессиональное образование и стаж работы по специальности на руководя</w:t>
      </w:r>
      <w:r>
        <w:t>щих и других должностях по управлению персоналом не менее 5 лет.</w:t>
      </w:r>
    </w:p>
    <w:p w:rsidR="00000000" w:rsidRDefault="00DA303E">
      <w:pPr>
        <w:pStyle w:val="just"/>
      </w:pPr>
      <w:r>
        <w:t>1.5. Зам. директора по управлению персоналом должен знать:</w:t>
      </w:r>
    </w:p>
    <w:p w:rsidR="00000000" w:rsidRDefault="00DA303E">
      <w:pPr>
        <w:pStyle w:val="just"/>
      </w:pPr>
      <w:r>
        <w:t>- законодательные и нормативные правовые акты, методические материалы, касающиеся вопросов труда и социального развития;</w:t>
      </w:r>
    </w:p>
    <w:p w:rsidR="00000000" w:rsidRDefault="00DA303E">
      <w:pPr>
        <w:pStyle w:val="just"/>
      </w:pPr>
      <w:r>
        <w:t>- цели, стр</w:t>
      </w:r>
      <w:r>
        <w:t>атегию развития и бизнес-план Организации;</w:t>
      </w:r>
    </w:p>
    <w:p w:rsidR="00000000" w:rsidRDefault="00DA303E">
      <w:pPr>
        <w:pStyle w:val="just"/>
      </w:pPr>
      <w:r>
        <w:t>- профиль, специализацию и особенности структуры Организации;</w:t>
      </w:r>
    </w:p>
    <w:p w:rsidR="00000000" w:rsidRDefault="00DA303E">
      <w:pPr>
        <w:pStyle w:val="just"/>
      </w:pPr>
      <w:r>
        <w:t>- методику планирования и прогнозирования потребности в персонале;</w:t>
      </w:r>
    </w:p>
    <w:p w:rsidR="00000000" w:rsidRDefault="00DA303E">
      <w:pPr>
        <w:pStyle w:val="just"/>
      </w:pPr>
      <w:r>
        <w:t>- методы анализа количественного и качественного состава работающих;</w:t>
      </w:r>
    </w:p>
    <w:p w:rsidR="00000000" w:rsidRDefault="00DA303E">
      <w:pPr>
        <w:pStyle w:val="just"/>
      </w:pPr>
      <w:r>
        <w:lastRenderedPageBreak/>
        <w:t>- систему станд</w:t>
      </w:r>
      <w:r>
        <w:t>артов по труду, трудовых и социальных нормативов;</w:t>
      </w:r>
    </w:p>
    <w:p w:rsidR="00000000" w:rsidRDefault="00DA303E">
      <w:pPr>
        <w:pStyle w:val="just"/>
      </w:pPr>
      <w:r>
        <w:t>- порядок заключения трудовых договоров, тарифных соглашений и регулирования трудовых споров;</w:t>
      </w:r>
    </w:p>
    <w:p w:rsidR="00000000" w:rsidRDefault="00DA303E">
      <w:pPr>
        <w:pStyle w:val="just"/>
      </w:pPr>
      <w:r>
        <w:t>- трудовое законодательство;</w:t>
      </w:r>
    </w:p>
    <w:p w:rsidR="00000000" w:rsidRDefault="00DA303E">
      <w:pPr>
        <w:pStyle w:val="just"/>
      </w:pPr>
      <w:r>
        <w:t>- экономику, социологию и психологию труда;</w:t>
      </w:r>
    </w:p>
    <w:p w:rsidR="00000000" w:rsidRDefault="00DA303E">
      <w:pPr>
        <w:pStyle w:val="just"/>
      </w:pPr>
      <w:r>
        <w:t>- современные теории управления персоналом и его мотивации;</w:t>
      </w:r>
    </w:p>
    <w:p w:rsidR="00000000" w:rsidRDefault="00DA303E">
      <w:pPr>
        <w:pStyle w:val="just"/>
      </w:pPr>
      <w:r>
        <w:t>- формы и системы оплаты труда, его стимулирования;</w:t>
      </w:r>
    </w:p>
    <w:p w:rsidR="00000000" w:rsidRDefault="00DA303E">
      <w:pPr>
        <w:pStyle w:val="just"/>
      </w:pPr>
      <w:r>
        <w:t>- методы оценки работников и результатов их труда;</w:t>
      </w:r>
    </w:p>
    <w:p w:rsidR="00000000" w:rsidRDefault="00DA303E">
      <w:pPr>
        <w:pStyle w:val="just"/>
      </w:pPr>
      <w:r>
        <w:t>- передовые технологии кадровой работы;</w:t>
      </w:r>
    </w:p>
    <w:p w:rsidR="00000000" w:rsidRDefault="00DA303E">
      <w:pPr>
        <w:pStyle w:val="just"/>
      </w:pPr>
      <w:r>
        <w:t>- стандар</w:t>
      </w:r>
      <w:r>
        <w:t>ты и унифицированные формы кадровой документации;</w:t>
      </w:r>
    </w:p>
    <w:p w:rsidR="00000000" w:rsidRDefault="00DA303E">
      <w:pPr>
        <w:pStyle w:val="just"/>
      </w:pPr>
      <w:r>
        <w:t>- основы технологии производства;</w:t>
      </w:r>
    </w:p>
    <w:p w:rsidR="00000000" w:rsidRDefault="00DA303E">
      <w:pPr>
        <w:pStyle w:val="just"/>
      </w:pPr>
      <w:r>
        <w:t>- экономику и организацию производства;</w:t>
      </w:r>
    </w:p>
    <w:p w:rsidR="00000000" w:rsidRDefault="00DA303E">
      <w:pPr>
        <w:pStyle w:val="just"/>
      </w:pPr>
      <w:r>
        <w:t>- средства вычислительной техники, коммуникаций и связи;</w:t>
      </w:r>
    </w:p>
    <w:p w:rsidR="00000000" w:rsidRDefault="00DA303E">
      <w:pPr>
        <w:pStyle w:val="just"/>
      </w:pPr>
      <w:r>
        <w:t>- правила и нормы охраны труда.</w:t>
      </w:r>
    </w:p>
    <w:p w:rsidR="00000000" w:rsidRDefault="00DA3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03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A303E">
      <w:pPr>
        <w:pStyle w:val="just"/>
      </w:pPr>
      <w:r>
        <w:t xml:space="preserve">Примечание. </w:t>
      </w:r>
      <w:r>
        <w:t>Функциональные обязанности заместителя директора по управлению персоналом определены на основе и в объеме квалификационной характеристики по должности заместителя директора по управлению персоналом и могут быть дополнены, уточнены при подготовке должностно</w:t>
      </w:r>
      <w:r>
        <w:t>й инструкции исходя из конкретных обстоятельств.</w:t>
      </w:r>
    </w:p>
    <w:p w:rsidR="00000000" w:rsidRDefault="00DA3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03E">
      <w:pPr>
        <w:pStyle w:val="just"/>
      </w:pPr>
      <w:r>
        <w:t>Заместитель директора по управлению персоналом:</w:t>
      </w:r>
    </w:p>
    <w:p w:rsidR="00000000" w:rsidRDefault="00DA303E">
      <w:pPr>
        <w:pStyle w:val="just"/>
      </w:pPr>
      <w:r>
        <w:t>2.1. Организует управление формированием, использованием и развитием персонала Организации на основе максимальной реализации трудового потенциала каждого рабо</w:t>
      </w:r>
      <w:r>
        <w:t>тника.</w:t>
      </w:r>
    </w:p>
    <w:p w:rsidR="00000000" w:rsidRDefault="00DA303E">
      <w:pPr>
        <w:pStyle w:val="just"/>
      </w:pPr>
      <w:r>
        <w:t>2.2. Возглавляет работу по формированию кадровой политики, определению ее основных направлений в соответствии со стратегией развития Организации и мер по ее реализации.</w:t>
      </w:r>
    </w:p>
    <w:p w:rsidR="00000000" w:rsidRDefault="00DA303E">
      <w:pPr>
        <w:pStyle w:val="just"/>
      </w:pPr>
      <w:r>
        <w:t>2.3. Принимает участие в разработке бизнес-планов Организации в части обеспечени</w:t>
      </w:r>
      <w:r>
        <w:t>я ее трудовыми ресурсами.</w:t>
      </w:r>
    </w:p>
    <w:p w:rsidR="00000000" w:rsidRDefault="00DA303E">
      <w:pPr>
        <w:pStyle w:val="just"/>
      </w:pPr>
      <w:r>
        <w:t>2.4. Организует проведение исследований, разработку и реализацию комплекса планов и программ по работе с персоналом с целью привлечения и закрепления в Организации работников требуемых специальностей и квалификации на основе приме</w:t>
      </w:r>
      <w:r>
        <w:t>нения научных методов прогнозирования и планирования потребности в кадрах с учетом обеспечения сбалансированности развития производственной и социальной сферы, рационального использования кадрового потенциала с учетом перспектив его развития и расширения с</w:t>
      </w:r>
      <w:r>
        <w:t>амостоятельности в новых экономических условиях.</w:t>
      </w:r>
    </w:p>
    <w:p w:rsidR="00000000" w:rsidRDefault="00DA303E">
      <w:pPr>
        <w:pStyle w:val="just"/>
      </w:pPr>
      <w:r>
        <w:t>2.5. Проводит работу по формированию и подготовке резерва кадров для выдвижения на руководящие должности на основе политики планирования карьеры, создания системы непрерывной подготовки персонала.</w:t>
      </w:r>
    </w:p>
    <w:p w:rsidR="00000000" w:rsidRDefault="00DA303E">
      <w:pPr>
        <w:pStyle w:val="just"/>
      </w:pPr>
      <w:r>
        <w:t>2.6. Орган</w:t>
      </w:r>
      <w:r>
        <w:t>изует и координирует разработку комплекса мер по повышению трудовой мотивации работников всех категорий на основе реализации гибкой политики материального стимулирования, улучшения условий труда, повышения его содержательности и престижности, рационализаци</w:t>
      </w:r>
      <w:r>
        <w:t>и структур и штата, укрепления дисциплины труда.</w:t>
      </w:r>
    </w:p>
    <w:p w:rsidR="00000000" w:rsidRDefault="00DA303E">
      <w:pPr>
        <w:pStyle w:val="just"/>
      </w:pPr>
      <w:r>
        <w:t>2.7. Определяет направления работы по управлению социальными процессами в Организации, созданию благоприятного социально-психологического климата в коллективе, стимулированию и развитию форм участия работник</w:t>
      </w:r>
      <w:r>
        <w:t>ов в управлении производством, созданию социальных гарантий, условий для утверждения здорового образа жизни, повышения содержательности использования свободного времени трудящихся в целях повышения их трудовой отдачи.</w:t>
      </w:r>
    </w:p>
    <w:p w:rsidR="00000000" w:rsidRDefault="00DA303E">
      <w:pPr>
        <w:pStyle w:val="just"/>
      </w:pPr>
      <w:r>
        <w:t>2.8. Обеспечивает организацию и коорди</w:t>
      </w:r>
      <w:r>
        <w:t>нацию проведения исследований по созданию нормативно-методической базы управления персоналом, изучению и обобщению передового опыта в области нормирования и организации труда, оценки персонала, профотбора и профориентации, внедрение методических и норматив</w:t>
      </w:r>
      <w:r>
        <w:t>ных разработок в практику.</w:t>
      </w:r>
    </w:p>
    <w:p w:rsidR="00000000" w:rsidRDefault="00DA303E">
      <w:pPr>
        <w:pStyle w:val="just"/>
      </w:pPr>
      <w:r>
        <w:t>2.9. Контролирует соблюдение норм трудового законодательства в работе с персоналом.</w:t>
      </w:r>
    </w:p>
    <w:p w:rsidR="00000000" w:rsidRDefault="00DA303E">
      <w:pPr>
        <w:pStyle w:val="just"/>
      </w:pPr>
      <w:r>
        <w:t>2.10. Консультирует вышестоящее руководство, а также руководителей подразделений по всем вопросам, связанным с персоналом.</w:t>
      </w:r>
    </w:p>
    <w:p w:rsidR="00000000" w:rsidRDefault="00DA303E">
      <w:pPr>
        <w:pStyle w:val="just"/>
      </w:pPr>
      <w:r>
        <w:t>2.11. Обеспечивает пер</w:t>
      </w:r>
      <w:r>
        <w:t>иодическую подготовку и своевременное предоставление аналитических материалов по социальным и кадровым вопросам в Организации, составление прогнозов развития персонала, выявление возникающих проблем и подготовку возможных вариантов их решения.</w:t>
      </w:r>
    </w:p>
    <w:p w:rsidR="00000000" w:rsidRDefault="00DA303E">
      <w:pPr>
        <w:pStyle w:val="just"/>
      </w:pPr>
      <w:r>
        <w:t>2.12. Обеспечивает постоянное совершенствование процессов управления персоналом Организации на основе внедрения социально-экономических и социально-психологических методов управления, передовых технологий кадровой работы, создания и ведения банка данных пе</w:t>
      </w:r>
      <w:r>
        <w:t>рсонала, стандартизации и унификации кадровой документации, применения средств компьютерной техники, коммуникаций и связи.</w:t>
      </w:r>
    </w:p>
    <w:p w:rsidR="00000000" w:rsidRDefault="00DA303E">
      <w:pPr>
        <w:pStyle w:val="just"/>
      </w:pPr>
      <w:r>
        <w:t>2.13. Осуществляет методическое руководство и координацию деятельности структурных подразделений Организации, обеспечивающих управлен</w:t>
      </w:r>
      <w:r>
        <w:t>ие персоналом.</w:t>
      </w:r>
    </w:p>
    <w:p w:rsidR="00000000" w:rsidRDefault="00DA303E">
      <w:pPr>
        <w:pStyle w:val="just"/>
      </w:pPr>
      <w:r>
        <w:t>2.14. Организует проведение необходимого учета и составления отчетности.</w:t>
      </w:r>
    </w:p>
    <w:p w:rsidR="00000000" w:rsidRDefault="00DA3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03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A303E">
      <w:pPr>
        <w:pStyle w:val="just"/>
      </w:pPr>
      <w:r>
        <w:t>Заместитель директора по управлению персоналом имеет право:</w:t>
      </w:r>
    </w:p>
    <w:p w:rsidR="00000000" w:rsidRDefault="00DA303E">
      <w:pPr>
        <w:pStyle w:val="just"/>
      </w:pPr>
      <w:r>
        <w:t>3.1. Знакомиться с проектами решений руководителя Организации, касающихся деятельности возглавляем</w:t>
      </w:r>
      <w:r>
        <w:t>ого отдела.</w:t>
      </w:r>
    </w:p>
    <w:p w:rsidR="00000000" w:rsidRDefault="00DA303E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DA303E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DA303E">
      <w:pPr>
        <w:pStyle w:val="just"/>
      </w:pPr>
      <w:r>
        <w:t>3.4. Осуществлять взаимодействие с ру</w:t>
      </w:r>
      <w:r>
        <w:t>ководителями других структурных подразделений Организации.</w:t>
      </w:r>
    </w:p>
    <w:p w:rsidR="00000000" w:rsidRDefault="00DA303E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DA303E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</w:t>
      </w:r>
      <w:r>
        <w:t>одственной и трудовой дисциплины.</w:t>
      </w:r>
    </w:p>
    <w:p w:rsidR="00000000" w:rsidRDefault="00DA303E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DA3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03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A303E">
      <w:pPr>
        <w:pStyle w:val="just"/>
      </w:pPr>
      <w:r>
        <w:t>Заместитель директора по управлению персоналом несет ответственность:</w:t>
      </w:r>
    </w:p>
    <w:p w:rsidR="00000000" w:rsidRDefault="00DA303E">
      <w:pPr>
        <w:pStyle w:val="just"/>
      </w:pPr>
      <w:r>
        <w:t>4.1. За неисполне</w:t>
      </w:r>
      <w:r>
        <w:t>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A303E">
      <w:pPr>
        <w:pStyle w:val="just"/>
      </w:pPr>
      <w:r>
        <w:t>4.2. За правонарушения, совершенные в период осуществления своей деятельности, - в соответстви</w:t>
      </w:r>
      <w:r>
        <w:t>и с действующим гражданским, административным и уголовным законодательством РФ.</w:t>
      </w:r>
    </w:p>
    <w:p w:rsidR="00000000" w:rsidRDefault="00DA303E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DA303E">
      <w:pPr>
        <w:pStyle w:val="just"/>
      </w:pPr>
      <w:r>
        <w:t>4.4. За нарушение Правил внутреннего трудового распорядка, правил противопожарной б</w:t>
      </w:r>
      <w:r>
        <w:t>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DA3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03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A303E">
      <w:pPr>
        <w:pStyle w:val="just"/>
      </w:pPr>
      <w:r>
        <w:t>5.1. Режим работы заместителя директора по управлению персоналом определяется в соответствии с Правилами внутреннего тр</w:t>
      </w:r>
      <w:r>
        <w:t>удового распорядка, установленными в Организации.</w:t>
      </w:r>
    </w:p>
    <w:p w:rsidR="00000000" w:rsidRDefault="00DA303E">
      <w:pPr>
        <w:pStyle w:val="just"/>
      </w:pPr>
      <w:r>
        <w:t>5.2. В связи с производственной необходимостью заместитель директора по управлению персоналом может выезжать в служебные командировки (в т.ч. местного значения).</w:t>
      </w:r>
    </w:p>
    <w:p w:rsidR="00000000" w:rsidRDefault="00DA303E">
      <w:pPr>
        <w:pStyle w:val="just"/>
      </w:pPr>
      <w:r>
        <w:t>5.3. В соответствии с _______________ работо</w:t>
      </w:r>
      <w:r>
        <w:t>датель проводит оценку эффективности деятельности заместителя директора по управлению персоналом. Комплекс мероприятий по оценке эффективности утвержден _______________ и включает в себя:</w:t>
      </w:r>
    </w:p>
    <w:p w:rsidR="00000000" w:rsidRDefault="00DA303E">
      <w:pPr>
        <w:pStyle w:val="just"/>
      </w:pPr>
      <w:r>
        <w:t>- _______________________________;</w:t>
      </w:r>
    </w:p>
    <w:p w:rsidR="00000000" w:rsidRDefault="00DA303E">
      <w:pPr>
        <w:pStyle w:val="just"/>
      </w:pPr>
      <w:r>
        <w:t>- _______________________________</w:t>
      </w:r>
      <w:r>
        <w:t>;</w:t>
      </w:r>
    </w:p>
    <w:p w:rsidR="00000000" w:rsidRDefault="00DA303E">
      <w:pPr>
        <w:pStyle w:val="just"/>
      </w:pPr>
      <w:r>
        <w:t>- _______________________________.</w:t>
      </w:r>
    </w:p>
    <w:p w:rsidR="00000000" w:rsidRDefault="00DA3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03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A303E">
      <w:pPr>
        <w:pStyle w:val="HTML"/>
      </w:pPr>
      <w:r>
        <w:t>__________________________________________________________________________.</w:t>
      </w:r>
    </w:p>
    <w:p w:rsidR="00000000" w:rsidRDefault="00DA303E">
      <w:pPr>
        <w:pStyle w:val="HTML"/>
      </w:pPr>
      <w:r>
        <w:t>(наименование, номер и дата документа)</w:t>
      </w:r>
    </w:p>
    <w:p w:rsidR="00000000" w:rsidRDefault="00DA303E">
      <w:pPr>
        <w:pStyle w:val="HTML"/>
      </w:pPr>
    </w:p>
    <w:p w:rsidR="00000000" w:rsidRDefault="00DA303E">
      <w:pPr>
        <w:pStyle w:val="HTML"/>
      </w:pPr>
      <w:r>
        <w:t>Руководитель структурного</w:t>
      </w:r>
    </w:p>
    <w:p w:rsidR="00000000" w:rsidRDefault="00DA303E">
      <w:pPr>
        <w:pStyle w:val="HTML"/>
      </w:pPr>
      <w:r>
        <w:t>подразделения</w:t>
      </w:r>
    </w:p>
    <w:p w:rsidR="00000000" w:rsidRDefault="00DA303E">
      <w:pPr>
        <w:pStyle w:val="HTML"/>
      </w:pPr>
      <w:r>
        <w:t>_____________________________                     _____________________</w:t>
      </w:r>
    </w:p>
    <w:p w:rsidR="00000000" w:rsidRDefault="00DA303E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DA303E">
      <w:pPr>
        <w:pStyle w:val="HTML"/>
      </w:pPr>
    </w:p>
    <w:p w:rsidR="00000000" w:rsidRDefault="00DA303E">
      <w:pPr>
        <w:pStyle w:val="HTML"/>
      </w:pPr>
      <w:r>
        <w:t>"__"___________ ____ г.</w:t>
      </w:r>
    </w:p>
    <w:p w:rsidR="00000000" w:rsidRDefault="00DA303E">
      <w:pPr>
        <w:pStyle w:val="HTML"/>
      </w:pPr>
    </w:p>
    <w:p w:rsidR="00000000" w:rsidRDefault="00DA303E">
      <w:pPr>
        <w:pStyle w:val="HTML"/>
      </w:pPr>
      <w:r>
        <w:t>Согласовано:</w:t>
      </w:r>
    </w:p>
    <w:p w:rsidR="00000000" w:rsidRDefault="00DA303E">
      <w:pPr>
        <w:pStyle w:val="HTML"/>
      </w:pPr>
      <w:r>
        <w:t>юридическая служба</w:t>
      </w:r>
    </w:p>
    <w:p w:rsidR="00000000" w:rsidRDefault="00DA303E">
      <w:pPr>
        <w:pStyle w:val="HTML"/>
      </w:pPr>
      <w:r>
        <w:t>_____________________________                     _____________________</w:t>
      </w:r>
    </w:p>
    <w:p w:rsidR="00000000" w:rsidRDefault="00DA303E">
      <w:pPr>
        <w:pStyle w:val="HTML"/>
      </w:pPr>
      <w:r>
        <w:t>(инициалы, фамилия)                                (подпись)</w:t>
      </w:r>
    </w:p>
    <w:p w:rsidR="00000000" w:rsidRDefault="00DA303E">
      <w:pPr>
        <w:pStyle w:val="HTML"/>
      </w:pPr>
    </w:p>
    <w:p w:rsidR="00000000" w:rsidRDefault="00DA303E">
      <w:pPr>
        <w:pStyle w:val="HTML"/>
      </w:pPr>
      <w:r>
        <w:t>"__"___________ ____ г.</w:t>
      </w:r>
    </w:p>
    <w:p w:rsidR="00000000" w:rsidRDefault="00DA303E">
      <w:pPr>
        <w:pStyle w:val="HTML"/>
      </w:pPr>
    </w:p>
    <w:p w:rsidR="00000000" w:rsidRDefault="00DA303E">
      <w:pPr>
        <w:pStyle w:val="HTML"/>
      </w:pPr>
      <w:r>
        <w:t>С инст</w:t>
      </w:r>
      <w:r>
        <w:t>рукцией ознакомлен:</w:t>
      </w:r>
    </w:p>
    <w:p w:rsidR="00000000" w:rsidRDefault="00DA303E">
      <w:pPr>
        <w:pStyle w:val="HTML"/>
      </w:pPr>
      <w:r>
        <w:t>(или: инструкцию получил)</w:t>
      </w:r>
    </w:p>
    <w:p w:rsidR="00000000" w:rsidRDefault="00DA303E">
      <w:pPr>
        <w:pStyle w:val="HTML"/>
      </w:pPr>
      <w:r>
        <w:t>_____________________________                     _____________________</w:t>
      </w:r>
    </w:p>
    <w:p w:rsidR="00000000" w:rsidRDefault="00DA303E">
      <w:pPr>
        <w:pStyle w:val="HTML"/>
      </w:pPr>
      <w:r>
        <w:t>(инициалы, фамилия)                                (подпись)</w:t>
      </w:r>
    </w:p>
    <w:p w:rsidR="00000000" w:rsidRDefault="00DA303E">
      <w:pPr>
        <w:pStyle w:val="HTML"/>
      </w:pPr>
    </w:p>
    <w:p w:rsidR="00000000" w:rsidRDefault="00DA303E">
      <w:pPr>
        <w:pStyle w:val="HTML"/>
      </w:pPr>
      <w:r>
        <w:t>"__"___________ ____ г.</w:t>
      </w:r>
    </w:p>
    <w:p w:rsidR="00000000" w:rsidRDefault="00DA30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lya_direktora_po_upravleniyu_personalom_2.htm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03E"/>
    <w:rsid w:val="00DA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DEA949-9F28-4EA7-B417-FE82E2540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upravleniyu_personal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1453</Words>
  <Characters>8283</Characters>
  <Application>Microsoft Office Word</Application>
  <DocSecurity>0</DocSecurity>
  <Lines>69</Lines>
  <Paragraphs>19</Paragraphs>
  <ScaleCrop>false</ScaleCrop>
  <Company/>
  <LinksUpToDate>false</LinksUpToDate>
  <CharactersWithSpaces>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управлению персоналом.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2022-08-07T11:25:00Z</dcterms:created>
  <dcterms:modified xsi:type="dcterms:W3CDTF">2022-08-07T11:25:00Z</dcterms:modified>
</cp:coreProperties>
</file>