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2674E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художника-постановщика организации исполнительских искусств (театр, музыкальный и танцевальный коллектив, концертная организация, концертный зал, цирк)</w:t>
      </w:r>
    </w:p>
    <w:p w:rsidR="00000000" w:rsidRDefault="00B2674E">
      <w:pPr>
        <w:pStyle w:val="just"/>
      </w:pPr>
      <w:r>
        <w:t>Художник-постановщик организации исполнительских</w:t>
      </w:r>
    </w:p>
    <w:p w:rsidR="00000000" w:rsidRDefault="00B2674E">
      <w:pPr>
        <w:pStyle w:val="just"/>
      </w:pPr>
      <w:r>
        <w:t>искусств (театр, музыкальный и танцевальный</w:t>
      </w:r>
    </w:p>
    <w:p w:rsidR="00000000" w:rsidRDefault="00B2674E">
      <w:pPr>
        <w:pStyle w:val="just"/>
      </w:pPr>
      <w:r>
        <w:t>коллектив, концертная организация,</w:t>
      </w:r>
    </w:p>
    <w:p w:rsidR="00000000" w:rsidRDefault="00B2674E">
      <w:pPr>
        <w:pStyle w:val="just"/>
      </w:pPr>
      <w:r>
        <w:t>концертный зал, цирк)</w:t>
      </w:r>
    </w:p>
    <w:p w:rsidR="00000000" w:rsidRDefault="00B267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674E">
      <w:pPr>
        <w:pStyle w:val="HTML"/>
      </w:pPr>
      <w:r>
        <w:t xml:space="preserve">  ------------------------------</w:t>
      </w:r>
    </w:p>
    <w:p w:rsidR="00000000" w:rsidRDefault="00B2674E">
      <w:pPr>
        <w:pStyle w:val="HTML"/>
      </w:pPr>
      <w:r>
        <w:t>(наименование организации)</w:t>
      </w:r>
    </w:p>
    <w:p w:rsidR="00000000" w:rsidRDefault="00B2674E">
      <w:pPr>
        <w:pStyle w:val="HTML"/>
      </w:pPr>
      <w:r>
        <w:t>УТВЕРЖДАЮ</w:t>
      </w:r>
    </w:p>
    <w:p w:rsidR="00000000" w:rsidRDefault="00B2674E">
      <w:pPr>
        <w:pStyle w:val="HTML"/>
      </w:pPr>
    </w:p>
    <w:p w:rsidR="00000000" w:rsidRDefault="00B2674E">
      <w:pPr>
        <w:pStyle w:val="HTML"/>
      </w:pPr>
      <w:r>
        <w:t>ДОЛЖНОСТНАЯ ИНСТРУКЦИЯ</w:t>
      </w:r>
    </w:p>
    <w:p w:rsidR="00000000" w:rsidRDefault="00B2674E">
      <w:pPr>
        <w:pStyle w:val="HTML"/>
      </w:pPr>
      <w:r>
        <w:t>-----------</w:t>
      </w:r>
      <w:r>
        <w:t>-------------------</w:t>
      </w:r>
    </w:p>
    <w:p w:rsidR="00000000" w:rsidRDefault="00B2674E">
      <w:pPr>
        <w:pStyle w:val="HTML"/>
      </w:pPr>
      <w:r>
        <w:t>(наименование должности)</w:t>
      </w:r>
    </w:p>
    <w:p w:rsidR="00000000" w:rsidRDefault="00B2674E">
      <w:pPr>
        <w:pStyle w:val="HTML"/>
      </w:pPr>
      <w:r>
        <w:t>00.00.0000               N 000</w:t>
      </w:r>
    </w:p>
    <w:p w:rsidR="00000000" w:rsidRDefault="00B2674E">
      <w:pPr>
        <w:pStyle w:val="HTML"/>
      </w:pPr>
      <w:r>
        <w:t>---------  -------------------</w:t>
      </w:r>
    </w:p>
    <w:p w:rsidR="00000000" w:rsidRDefault="00B2674E">
      <w:pPr>
        <w:pStyle w:val="HTML"/>
      </w:pPr>
      <w:r>
        <w:t>(подпись)  (инициалы, фамилия)</w:t>
      </w:r>
    </w:p>
    <w:p w:rsidR="00000000" w:rsidRDefault="00B2674E">
      <w:pPr>
        <w:pStyle w:val="HTML"/>
      </w:pPr>
      <w:r>
        <w:t>Художника-постановщика                  00.00.0000</w:t>
      </w:r>
    </w:p>
    <w:p w:rsidR="00000000" w:rsidRDefault="00B267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674E">
      <w:pPr>
        <w:pStyle w:val="just"/>
      </w:pPr>
      <w:r>
        <w:t>1.1. Художник-постановщик организации исполнительских искусств (те</w:t>
      </w:r>
      <w:r>
        <w:t>атр, музыкальный и танцевальный коллектив, концертная организация, концертный зал, цирк) относится к категории специалистов.</w:t>
      </w:r>
    </w:p>
    <w:p w:rsidR="00000000" w:rsidRDefault="00B2674E">
      <w:pPr>
        <w:pStyle w:val="just"/>
      </w:pPr>
      <w:r>
        <w:t>1.2. На должность художника-постановщика:</w:t>
      </w:r>
    </w:p>
    <w:p w:rsidR="00000000" w:rsidRDefault="00B2674E">
      <w:pPr>
        <w:pStyle w:val="just"/>
      </w:pPr>
      <w:r>
        <w:t>- первой категории принимается лицо, имеющее высшее профессиональное образование (театрал</w:t>
      </w:r>
      <w:r>
        <w:t>ьно-декорационное, художественное) без предъявления требований к стажу работы;</w:t>
      </w:r>
    </w:p>
    <w:p w:rsidR="00000000" w:rsidRDefault="00B2674E">
      <w:pPr>
        <w:pStyle w:val="just"/>
      </w:pPr>
      <w:r>
        <w:t>- высшей категории принимается (переводится) лицо, имеющее высшее профессиональное образование (театрально-декорационное, художественное) и стаж работы не менее 5 лет в должност</w:t>
      </w:r>
      <w:r>
        <w:t>и художника-постановщика первой категории.</w:t>
      </w:r>
    </w:p>
    <w:p w:rsidR="00000000" w:rsidRDefault="00B2674E">
      <w:pPr>
        <w:pStyle w:val="just"/>
      </w:pPr>
      <w:r>
        <w:t>1.3. Художник-постановщик должен знать:</w:t>
      </w:r>
    </w:p>
    <w:p w:rsidR="00000000" w:rsidRDefault="00B2674E">
      <w:pPr>
        <w:pStyle w:val="just"/>
      </w:pPr>
      <w:r>
        <w:t>- Основы законодательства Российской Федерации о культуре, другие федеральные законы по вопросам культуры и искусства;</w:t>
      </w:r>
    </w:p>
    <w:p w:rsidR="00000000" w:rsidRDefault="00B2674E">
      <w:pPr>
        <w:pStyle w:val="just"/>
      </w:pPr>
      <w:r>
        <w:lastRenderedPageBreak/>
        <w:t>- постановления Правительства РФ (Положение об основах</w:t>
      </w:r>
      <w:r>
        <w:t xml:space="preserve"> хозяйственной деятельности и финансирования организаций культуры и искусства, Положение о театре в Российской Федерации, др.), нормативные правовые акты Министерства культуры РФ, определяющие развитие культуры;</w:t>
      </w:r>
    </w:p>
    <w:p w:rsidR="00000000" w:rsidRDefault="00B2674E">
      <w:pPr>
        <w:pStyle w:val="just"/>
      </w:pPr>
      <w:r>
        <w:t>- основы гражданского законодательства (регу</w:t>
      </w:r>
      <w:r>
        <w:t>лирование вопросов авторского права, прав, смежных с авторским правом);</w:t>
      </w:r>
    </w:p>
    <w:p w:rsidR="00000000" w:rsidRDefault="00B2674E">
      <w:pPr>
        <w:pStyle w:val="just"/>
      </w:pPr>
      <w:r>
        <w:t>- распоряжения и другие нормативные документы вышестоящих органов по вопросам культуры и искусства;</w:t>
      </w:r>
    </w:p>
    <w:p w:rsidR="00000000" w:rsidRDefault="00B2674E">
      <w:pPr>
        <w:pStyle w:val="HTML"/>
      </w:pPr>
      <w:r>
        <w:t xml:space="preserve">    - структуру __________________________________________________________,</w:t>
      </w:r>
    </w:p>
    <w:p w:rsidR="00000000" w:rsidRDefault="00B2674E">
      <w:pPr>
        <w:pStyle w:val="HTML"/>
      </w:pPr>
      <w:r>
        <w:t>(наименование учреждения (организации) культуры)</w:t>
      </w:r>
    </w:p>
    <w:p w:rsidR="00000000" w:rsidRDefault="00B2674E">
      <w:pPr>
        <w:pStyle w:val="HTML"/>
      </w:pPr>
      <w:r>
        <w:t>основные функции его подразделений;</w:t>
      </w:r>
    </w:p>
    <w:p w:rsidR="00000000" w:rsidRDefault="00B2674E">
      <w:pPr>
        <w:pStyle w:val="just"/>
      </w:pPr>
      <w:r>
        <w:t>- технологию изготовления сценического оформления;</w:t>
      </w:r>
    </w:p>
    <w:p w:rsidR="00000000" w:rsidRDefault="00B2674E">
      <w:pPr>
        <w:pStyle w:val="just"/>
      </w:pPr>
      <w:r>
        <w:t>- технические особенности сцены;</w:t>
      </w:r>
    </w:p>
    <w:p w:rsidR="00000000" w:rsidRDefault="00B2674E">
      <w:pPr>
        <w:pStyle w:val="just"/>
      </w:pPr>
      <w:r>
        <w:t>- живописные системы и стили, правила, методы и способы их имитации в сценическом оформ</w:t>
      </w:r>
      <w:r>
        <w:t>лении спектакля;</w:t>
      </w:r>
    </w:p>
    <w:p w:rsidR="00000000" w:rsidRDefault="00B2674E">
      <w:pPr>
        <w:pStyle w:val="just"/>
      </w:pPr>
      <w:r>
        <w:t>- историю театрально-декорационного искусства;</w:t>
      </w:r>
    </w:p>
    <w:p w:rsidR="00000000" w:rsidRDefault="00B2674E">
      <w:pPr>
        <w:pStyle w:val="just"/>
      </w:pPr>
      <w:r>
        <w:t>- достижения российских и зарубежных специалистов в области сценографии, сценической техники и технологии;</w:t>
      </w:r>
    </w:p>
    <w:p w:rsidR="00000000" w:rsidRDefault="00B2674E">
      <w:pPr>
        <w:pStyle w:val="just"/>
      </w:pPr>
      <w:r>
        <w:t>- историю литературы, театра, музыки, балета;</w:t>
      </w:r>
    </w:p>
    <w:p w:rsidR="00000000" w:rsidRDefault="00B2674E">
      <w:pPr>
        <w:pStyle w:val="just"/>
      </w:pPr>
      <w:r>
        <w:t>- правила светового решения спектакля (</w:t>
      </w:r>
      <w:r>
        <w:t>концерта, представления);</w:t>
      </w:r>
    </w:p>
    <w:p w:rsidR="00000000" w:rsidRDefault="00B2674E">
      <w:pPr>
        <w:pStyle w:val="just"/>
      </w:pPr>
      <w:r>
        <w:t>- виды, назначение и устройство световой аппаратуры и правила ее эксплуатации;</w:t>
      </w:r>
    </w:p>
    <w:p w:rsidR="00000000" w:rsidRDefault="00B2674E">
      <w:pPr>
        <w:pStyle w:val="just"/>
      </w:pPr>
      <w:r>
        <w:t>- основы менеджмента, психологии управления, социологии искусства, сценической технологии, экономики и управления в сфере исполнительских искусств;</w:t>
      </w:r>
    </w:p>
    <w:p w:rsidR="00000000" w:rsidRDefault="00B2674E">
      <w:pPr>
        <w:pStyle w:val="just"/>
      </w:pPr>
      <w:r>
        <w:t>- о</w:t>
      </w:r>
      <w:r>
        <w:t>сновы трудового законодательства;</w:t>
      </w:r>
    </w:p>
    <w:p w:rsidR="00000000" w:rsidRDefault="00B2674E">
      <w:pPr>
        <w:pStyle w:val="just"/>
      </w:pPr>
      <w:r>
        <w:t>- Правила внутреннего трудового распорядка;</w:t>
      </w:r>
    </w:p>
    <w:p w:rsidR="00000000" w:rsidRDefault="00B2674E">
      <w:pPr>
        <w:pStyle w:val="just"/>
      </w:pPr>
      <w:r>
        <w:t>- правила и нормы охраны труда и техники безопасности, производственной санитарии и противопожарной защиты;</w:t>
      </w:r>
    </w:p>
    <w:p w:rsidR="00000000" w:rsidRDefault="00B2674E">
      <w:pPr>
        <w:pStyle w:val="just"/>
      </w:pPr>
      <w:r>
        <w:t>- ____________________________________________________________________</w:t>
      </w:r>
      <w:r>
        <w:t>__.</w:t>
      </w:r>
    </w:p>
    <w:p w:rsidR="00000000" w:rsidRDefault="00B2674E">
      <w:pPr>
        <w:pStyle w:val="just"/>
      </w:pPr>
      <w:r>
        <w:t>1.4. Художник-постановщик в своей деятельности руководствуется:</w:t>
      </w:r>
    </w:p>
    <w:p w:rsidR="00000000" w:rsidRDefault="00B2674E">
      <w:pPr>
        <w:pStyle w:val="HTML"/>
      </w:pPr>
      <w:r>
        <w:t xml:space="preserve">    - Положением о _______________________________________________________;</w:t>
      </w:r>
    </w:p>
    <w:p w:rsidR="00000000" w:rsidRDefault="00B2674E">
      <w:pPr>
        <w:pStyle w:val="HTML"/>
      </w:pPr>
      <w:r>
        <w:t>(наименование учреждения (организации) культуры)</w:t>
      </w:r>
    </w:p>
    <w:p w:rsidR="00000000" w:rsidRDefault="00B2674E">
      <w:pPr>
        <w:pStyle w:val="just"/>
      </w:pPr>
      <w:r>
        <w:t>- настоящей должностной инструкцией;</w:t>
      </w:r>
    </w:p>
    <w:p w:rsidR="00000000" w:rsidRDefault="00B2674E">
      <w:pPr>
        <w:pStyle w:val="HTML"/>
      </w:pPr>
      <w:r>
        <w:t xml:space="preserve">    - ____________________</w:t>
      </w:r>
      <w:r>
        <w:t>________________________________________________.</w:t>
      </w:r>
    </w:p>
    <w:p w:rsidR="00000000" w:rsidRDefault="00B2674E">
      <w:pPr>
        <w:pStyle w:val="HTML"/>
      </w:pPr>
      <w:r>
        <w:t>(иные акты и документы, непосредственно связанные с</w:t>
      </w:r>
    </w:p>
    <w:p w:rsidR="00000000" w:rsidRDefault="00B2674E">
      <w:pPr>
        <w:pStyle w:val="HTML"/>
      </w:pPr>
      <w:r>
        <w:t>трудовой функцией художника-постановщика)</w:t>
      </w:r>
    </w:p>
    <w:p w:rsidR="00000000" w:rsidRDefault="00B2674E">
      <w:pPr>
        <w:pStyle w:val="HTML"/>
      </w:pPr>
      <w:r>
        <w:t>1.5. Художник-постановщик подчиняется непосредственно _________________</w:t>
      </w:r>
    </w:p>
    <w:p w:rsidR="00000000" w:rsidRDefault="00B2674E">
      <w:pPr>
        <w:pStyle w:val="HTML"/>
      </w:pPr>
      <w:r>
        <w:t>(главному художнику;</w:t>
      </w:r>
    </w:p>
    <w:p w:rsidR="00000000" w:rsidRDefault="00B2674E">
      <w:pPr>
        <w:pStyle w:val="HTML"/>
      </w:pPr>
      <w:r>
        <w:t>___________.</w:t>
      </w:r>
    </w:p>
    <w:p w:rsidR="00000000" w:rsidRDefault="00B2674E">
      <w:pPr>
        <w:pStyle w:val="HTML"/>
      </w:pPr>
      <w:r>
        <w:t xml:space="preserve">иному </w:t>
      </w:r>
      <w:r>
        <w:t>лицу)</w:t>
      </w:r>
    </w:p>
    <w:p w:rsidR="00000000" w:rsidRDefault="00B2674E">
      <w:pPr>
        <w:pStyle w:val="just"/>
      </w:pPr>
      <w:r>
        <w:t>1.6. В период отсутствия художника-постановщика (отпуска, болезни, пр.) его обязанности исполняет 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</w:t>
      </w:r>
      <w:r>
        <w:t>ение обязанностей, возложенных на него в связи с замещением.</w:t>
      </w:r>
    </w:p>
    <w:p w:rsidR="00000000" w:rsidRDefault="00B2674E">
      <w:pPr>
        <w:pStyle w:val="just"/>
      </w:pPr>
      <w:r>
        <w:t xml:space="preserve">1.7. Художник-постановщик относится к профессиональной квалификационной группе "Должности работников культуры, искусства и кинематографии ведущего звена" (Приказ Минздравсоцразвития России от 31 </w:t>
      </w:r>
      <w:r>
        <w:t xml:space="preserve">августа 2007 г. N 570) </w:t>
      </w:r>
      <w:r>
        <w:rPr>
          <w:vertAlign w:val="superscript"/>
        </w:rPr>
        <w:t>1</w:t>
      </w:r>
      <w:r>
        <w:t xml:space="preserve"> .</w:t>
      </w:r>
    </w:p>
    <w:p w:rsidR="00000000" w:rsidRDefault="00B2674E">
      <w:pPr>
        <w:pStyle w:val="sel"/>
        <w:divId w:val="1549680885"/>
      </w:pPr>
      <w:r>
        <w:t>1 Для должностной инструкции работника бюджетного учреждения.</w:t>
      </w:r>
    </w:p>
    <w:p w:rsidR="00000000" w:rsidRDefault="00B2674E">
      <w:pPr>
        <w:pStyle w:val="just"/>
      </w:pPr>
      <w:r>
        <w:t>1.8. ___________________________________________________________________.</w:t>
      </w:r>
    </w:p>
    <w:p w:rsidR="00000000" w:rsidRDefault="00B267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674E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B2674E">
      <w:pPr>
        <w:pStyle w:val="just"/>
      </w:pPr>
      <w:r>
        <w:t>2.1. Организация сценического оформления спектаклей.</w:t>
      </w:r>
    </w:p>
    <w:p w:rsidR="00000000" w:rsidRDefault="00B2674E">
      <w:pPr>
        <w:pStyle w:val="just"/>
      </w:pPr>
      <w:r>
        <w:t>2.2. Руководство художниками и работниками художественно-постановочной части.</w:t>
      </w:r>
    </w:p>
    <w:p w:rsidR="00000000" w:rsidRDefault="00B267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674E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B2674E">
      <w:pPr>
        <w:pStyle w:val="just"/>
      </w:pPr>
      <w:r>
        <w:t>Художник-постановщик исполняет следующие обязанности:</w:t>
      </w:r>
    </w:p>
    <w:p w:rsidR="00000000" w:rsidRDefault="00B2674E">
      <w:pPr>
        <w:pStyle w:val="just"/>
      </w:pPr>
      <w:r>
        <w:t>3.1. Создает авторские художественные проек</w:t>
      </w:r>
      <w:r>
        <w:t>ты сценического оформления новых (возобновляемых) спектаклей (концертов, представлений).</w:t>
      </w:r>
    </w:p>
    <w:p w:rsidR="00000000" w:rsidRDefault="00B2674E">
      <w:pPr>
        <w:pStyle w:val="just"/>
      </w:pPr>
      <w:r>
        <w:t>3.2. Представляет на утверждение руководству или художественному совету организации совместно с режиссером-постановщиком художественный проект сценического оформления,</w:t>
      </w:r>
      <w:r>
        <w:t xml:space="preserve"> включая эскизы декораций, чертежи фронтальных проекций и планов, габаритные чертежи, рабочие макеты, эскизы театральных кукол, бутафории, мебели и реквизита с выкрасками и фактурой, эскизы костюмов и деталей их отделки с образцами фактуры материалов, эски</w:t>
      </w:r>
      <w:r>
        <w:t>зы особо сложного грима, световую партитуру с учетом возможности реализации проекта в пределах установленных сроков и затрат.</w:t>
      </w:r>
    </w:p>
    <w:p w:rsidR="00000000" w:rsidRDefault="00B2674E">
      <w:pPr>
        <w:pStyle w:val="just"/>
      </w:pPr>
      <w:r>
        <w:t>3.3. Руководит группой художников (художник по костюму, художник по свету, художник-скульптор, художник-конструктор и др.) при пос</w:t>
      </w:r>
      <w:r>
        <w:t>тановке спектакля (концерта, представления). Проводит монтировочные и световые репетиции.</w:t>
      </w:r>
    </w:p>
    <w:p w:rsidR="00000000" w:rsidRDefault="00B2674E">
      <w:pPr>
        <w:pStyle w:val="just"/>
      </w:pPr>
      <w:r>
        <w:t>3.4. Внедряет при оформлении спектаклей (концертов, представлений) новые материалы, новейшие достижения в области сценическо-постановочной техники и технологии.</w:t>
      </w:r>
    </w:p>
    <w:p w:rsidR="00000000" w:rsidRDefault="00B2674E">
      <w:pPr>
        <w:pStyle w:val="just"/>
      </w:pPr>
      <w:r>
        <w:t xml:space="preserve">3.5. </w:t>
      </w:r>
      <w:r>
        <w:t>Осуществляет авторский контроль и авторское руководство художниками-технологами и работниками производственных мастерских, изготавливающими сценическое оформление спектакля (концерта, представления), а также авторский контроль в период показа спектаклей (к</w:t>
      </w:r>
      <w:r>
        <w:t>онцертов, представлений).</w:t>
      </w:r>
    </w:p>
    <w:p w:rsidR="00000000" w:rsidRDefault="00B2674E">
      <w:pPr>
        <w:pStyle w:val="just"/>
      </w:pPr>
      <w:r>
        <w:t>3.6. Контролирует своевременность ремонта сценического оформления и световой аппаратуры.</w:t>
      </w:r>
    </w:p>
    <w:p w:rsidR="00000000" w:rsidRDefault="00B2674E">
      <w:pPr>
        <w:pStyle w:val="just"/>
      </w:pPr>
      <w:r>
        <w:t>3.7. Готовит эскизы рекламы, интерьеров, выставок.</w:t>
      </w:r>
    </w:p>
    <w:p w:rsidR="00000000" w:rsidRDefault="00B2674E">
      <w:pPr>
        <w:pStyle w:val="just"/>
      </w:pPr>
      <w:r>
        <w:t>3.8. Ведет работу по повышению профессионального мастерства художников и работников художе</w:t>
      </w:r>
      <w:r>
        <w:t>ственно-постановочной части.</w:t>
      </w:r>
    </w:p>
    <w:p w:rsidR="00000000" w:rsidRDefault="00B2674E">
      <w:pPr>
        <w:pStyle w:val="just"/>
      </w:pPr>
      <w:r>
        <w:t>3.9. Организует изучение и внедрение в производство новейших достижений в области сценическо-постановочной техники, технологии и новых материалов.</w:t>
      </w:r>
    </w:p>
    <w:p w:rsidR="00000000" w:rsidRDefault="00B2674E">
      <w:pPr>
        <w:pStyle w:val="HTML"/>
      </w:pPr>
      <w:r>
        <w:t xml:space="preserve">    3.10. ________________________________________________________________.</w:t>
      </w:r>
    </w:p>
    <w:p w:rsidR="00000000" w:rsidRDefault="00B2674E">
      <w:pPr>
        <w:pStyle w:val="HTML"/>
      </w:pPr>
      <w:r>
        <w:t>(дру</w:t>
      </w:r>
      <w:r>
        <w:t>гие обязанности)</w:t>
      </w:r>
    </w:p>
    <w:p w:rsidR="00000000" w:rsidRDefault="00B267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674E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B2674E">
      <w:pPr>
        <w:pStyle w:val="just"/>
      </w:pPr>
      <w:r>
        <w:t>Художник-постановщик имеет право:</w:t>
      </w:r>
    </w:p>
    <w:p w:rsidR="00000000" w:rsidRDefault="00B2674E">
      <w:pPr>
        <w:pStyle w:val="just"/>
      </w:pPr>
      <w:r>
        <w:t>4.1. Участвовать в обсуждении проектов решений руководства учреждения (организации).</w:t>
      </w:r>
    </w:p>
    <w:p w:rsidR="00000000" w:rsidRDefault="00B2674E">
      <w:pPr>
        <w:pStyle w:val="just"/>
      </w:pPr>
      <w:r>
        <w:t xml:space="preserve">4.2. Распоряжаться вверенными ему имуществом и средствами с соблюдением требований, определенных нормативными </w:t>
      </w:r>
      <w:r>
        <w:t>правовыми актами, учредительными документами.</w:t>
      </w:r>
    </w:p>
    <w:p w:rsidR="00000000" w:rsidRDefault="00B2674E">
      <w:pPr>
        <w:pStyle w:val="HTML"/>
      </w:pPr>
      <w:r>
        <w:t xml:space="preserve">    4.3. Подписывать и визировать ________________________________________.</w:t>
      </w:r>
    </w:p>
    <w:p w:rsidR="00000000" w:rsidRDefault="00B2674E">
      <w:pPr>
        <w:pStyle w:val="HTML"/>
      </w:pPr>
      <w:r>
        <w:t>(виды документов)</w:t>
      </w:r>
    </w:p>
    <w:p w:rsidR="00000000" w:rsidRDefault="00B2674E">
      <w:pPr>
        <w:pStyle w:val="just"/>
      </w:pPr>
      <w:r>
        <w:t>4.4. Инициировать и проводить совещания по организационным вопросам.</w:t>
      </w:r>
    </w:p>
    <w:p w:rsidR="00000000" w:rsidRDefault="00B2674E">
      <w:pPr>
        <w:pStyle w:val="just"/>
      </w:pPr>
      <w:r>
        <w:t>4.5. Запрашивать и получать от структурных подр</w:t>
      </w:r>
      <w:r>
        <w:t>азделений необходимую информацию, документы.</w:t>
      </w:r>
    </w:p>
    <w:p w:rsidR="00000000" w:rsidRDefault="00B2674E">
      <w:pPr>
        <w:pStyle w:val="just"/>
      </w:pPr>
      <w:r>
        <w:t>4.6. Проводить проверки качества и своевременности исполнения поручений.</w:t>
      </w:r>
    </w:p>
    <w:p w:rsidR="00000000" w:rsidRDefault="00B2674E">
      <w:pPr>
        <w:pStyle w:val="just"/>
      </w:pPr>
      <w:r>
        <w:t>4.7. Требовать прекращения (приостановления) работ (в случае нарушений, несоблюдения установленных требований и т.д.), соблюдения установленных норм, правил, инструкций; давать указания по исправлению недостатков и устранению нарушений.</w:t>
      </w:r>
    </w:p>
    <w:p w:rsidR="00000000" w:rsidRDefault="00B2674E">
      <w:pPr>
        <w:pStyle w:val="just"/>
      </w:pPr>
      <w:r>
        <w:t xml:space="preserve">4.8. Участвовать в </w:t>
      </w:r>
      <w:r>
        <w:t>обсуждении вопросов, касающихся исполняемых им должностных обязанностей.</w:t>
      </w:r>
    </w:p>
    <w:p w:rsidR="00000000" w:rsidRDefault="00B2674E">
      <w:pPr>
        <w:pStyle w:val="HTML"/>
      </w:pPr>
      <w:r>
        <w:t xml:space="preserve">    4.9. Вносить на рассмотрение __________________________________________</w:t>
      </w:r>
    </w:p>
    <w:p w:rsidR="00000000" w:rsidRDefault="00B2674E">
      <w:pPr>
        <w:pStyle w:val="HTML"/>
      </w:pPr>
      <w:r>
        <w:t>(наименование должности руководителя)</w:t>
      </w:r>
    </w:p>
    <w:p w:rsidR="00000000" w:rsidRDefault="00B2674E">
      <w:pPr>
        <w:pStyle w:val="HTML"/>
      </w:pPr>
      <w:r>
        <w:t>представления о приеме, перемещении и увольнении работников; предложе</w:t>
      </w:r>
      <w:r>
        <w:t>ния об</w:t>
      </w:r>
    </w:p>
    <w:p w:rsidR="00000000" w:rsidRDefault="00B2674E">
      <w:pPr>
        <w:pStyle w:val="HTML"/>
      </w:pPr>
      <w:r>
        <w:t>их поощрении или о наложении на них взысканий.</w:t>
      </w:r>
    </w:p>
    <w:p w:rsidR="00000000" w:rsidRDefault="00B2674E">
      <w:pPr>
        <w:pStyle w:val="just"/>
      </w:pPr>
      <w:r>
        <w:t>4.10. Требовать от руководства учреждения (организации) оказания содействия в исполнении его должностных обязанностей и прав.</w:t>
      </w:r>
    </w:p>
    <w:p w:rsidR="00000000" w:rsidRDefault="00B2674E">
      <w:pPr>
        <w:pStyle w:val="HTML"/>
      </w:pPr>
      <w:r>
        <w:t xml:space="preserve">    4.11. ________________________________________________________________.</w:t>
      </w:r>
    </w:p>
    <w:p w:rsidR="00000000" w:rsidRDefault="00B2674E">
      <w:pPr>
        <w:pStyle w:val="HTML"/>
      </w:pPr>
      <w:r>
        <w:t>(другие права)</w:t>
      </w:r>
    </w:p>
    <w:p w:rsidR="00000000" w:rsidRDefault="00B267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674E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B2674E">
      <w:pPr>
        <w:pStyle w:val="just"/>
      </w:pPr>
      <w:r>
        <w:t>5.1. Художник-постановщик привлекается к ответственности:</w:t>
      </w:r>
    </w:p>
    <w:p w:rsidR="00000000" w:rsidRDefault="00B2674E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</w:t>
      </w:r>
      <w:r>
        <w:t>ющим трудовым законодательством Российской Федерации;</w:t>
      </w:r>
    </w:p>
    <w:p w:rsidR="00000000" w:rsidRDefault="00B2674E">
      <w:pPr>
        <w:pStyle w:val="just"/>
      </w:pPr>
      <w:r>
        <w:t>- за правонарушения,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B2674E">
      <w:pPr>
        <w:pStyle w:val="just"/>
      </w:pPr>
      <w:r>
        <w:t>- за причинение у</w:t>
      </w:r>
      <w:r>
        <w:t>щерба учреждению (организации) - в порядке, установленном действующим трудовым законодательством Российской Федерации.</w:t>
      </w:r>
    </w:p>
    <w:p w:rsidR="00000000" w:rsidRDefault="00B2674E">
      <w:pPr>
        <w:pStyle w:val="just"/>
      </w:pPr>
      <w:r>
        <w:t>5.2. ___________________________________________________________________.</w:t>
      </w:r>
    </w:p>
    <w:p w:rsidR="00000000" w:rsidRDefault="00B267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674E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B2674E">
      <w:pPr>
        <w:pStyle w:val="HTML"/>
      </w:pPr>
      <w:r>
        <w:t xml:space="preserve">    6.1.  Настоящая    должностная</w:t>
      </w:r>
      <w:r>
        <w:t xml:space="preserve">   инструкция   разработана   на   основе</w:t>
      </w:r>
    </w:p>
    <w:p w:rsidR="00000000" w:rsidRDefault="00B2674E">
      <w:pPr>
        <w:pStyle w:val="HTML"/>
      </w:pPr>
      <w:r>
        <w:t>Квалификационной  характеристики должности  "Художник-постановщик"  (Единый</w:t>
      </w:r>
    </w:p>
    <w:p w:rsidR="00000000" w:rsidRDefault="00B2674E">
      <w:pPr>
        <w:pStyle w:val="HTML"/>
      </w:pPr>
      <w:r>
        <w:t>квалификационный  справочник  должностей  руководителей,   специалистов   и</w:t>
      </w:r>
    </w:p>
    <w:p w:rsidR="00000000" w:rsidRDefault="00B2674E">
      <w:pPr>
        <w:pStyle w:val="HTML"/>
      </w:pPr>
      <w:r>
        <w:t>служащих.  Раздел  "Квалификационные  характеристики  должност</w:t>
      </w:r>
      <w:r>
        <w:t>ей работников</w:t>
      </w:r>
    </w:p>
    <w:p w:rsidR="00000000" w:rsidRDefault="00B2674E">
      <w:pPr>
        <w:pStyle w:val="HTML"/>
      </w:pPr>
      <w:r>
        <w:t>культуры,     искусства   и    кинематографии",    утвержденный    Приказом</w:t>
      </w:r>
    </w:p>
    <w:p w:rsidR="00000000" w:rsidRDefault="00B2674E">
      <w:pPr>
        <w:pStyle w:val="HTML"/>
      </w:pPr>
      <w:r>
        <w:t>Минздравсоцразвития России от 30 марта 2011 г. N 251н), ___________________</w:t>
      </w:r>
    </w:p>
    <w:p w:rsidR="00000000" w:rsidRDefault="00B2674E">
      <w:pPr>
        <w:pStyle w:val="HTML"/>
      </w:pPr>
      <w:r>
        <w:t>(реквизиты иных</w:t>
      </w:r>
    </w:p>
    <w:p w:rsidR="00000000" w:rsidRDefault="00B2674E">
      <w:pPr>
        <w:pStyle w:val="HTML"/>
      </w:pPr>
      <w:r>
        <w:t>_____________________.</w:t>
      </w:r>
    </w:p>
    <w:p w:rsidR="00000000" w:rsidRDefault="00B2674E">
      <w:pPr>
        <w:pStyle w:val="HTML"/>
      </w:pPr>
      <w:r>
        <w:t>актов и документов)</w:t>
      </w:r>
    </w:p>
    <w:p w:rsidR="00000000" w:rsidRDefault="00B2674E">
      <w:pPr>
        <w:pStyle w:val="HTML"/>
      </w:pPr>
      <w:r>
        <w:t xml:space="preserve">6.2.   Ознакомление   </w:t>
      </w:r>
      <w:r>
        <w:t>работника  с  настоящей  должностной  инструкцией</w:t>
      </w:r>
    </w:p>
    <w:p w:rsidR="00000000" w:rsidRDefault="00B2674E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B2674E">
      <w:pPr>
        <w:pStyle w:val="HTML"/>
      </w:pPr>
      <w:r>
        <w:t>Факт  ознакомления   работника   с  настоящей  должностной  инструкцией</w:t>
      </w:r>
    </w:p>
    <w:p w:rsidR="00000000" w:rsidRDefault="00B2674E">
      <w:pPr>
        <w:pStyle w:val="HTML"/>
      </w:pPr>
      <w:r>
        <w:t>подтверждается _______________________________________________</w:t>
      </w:r>
      <w:r>
        <w:t>_____________</w:t>
      </w:r>
    </w:p>
    <w:p w:rsidR="00000000" w:rsidRDefault="00B2674E">
      <w:pPr>
        <w:pStyle w:val="HTML"/>
      </w:pPr>
      <w:r>
        <w:t>(росписью в листе ознакомления, являющемся неотъемлемой</w:t>
      </w:r>
    </w:p>
    <w:p w:rsidR="00000000" w:rsidRDefault="00B2674E">
      <w:pPr>
        <w:pStyle w:val="HTML"/>
      </w:pPr>
      <w:r>
        <w:t>___________________________________________________________________________</w:t>
      </w:r>
    </w:p>
    <w:p w:rsidR="00000000" w:rsidRDefault="00B2674E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B2674E">
      <w:pPr>
        <w:pStyle w:val="HTML"/>
      </w:pPr>
      <w:r>
        <w:t>___________________________________________</w:t>
      </w:r>
      <w:r>
        <w:t>________________________________</w:t>
      </w:r>
    </w:p>
    <w:p w:rsidR="00000000" w:rsidRDefault="00B2674E">
      <w:pPr>
        <w:pStyle w:val="HTML"/>
      </w:pPr>
      <w:r>
        <w:t>инструкциями); в экземпляре должностной инструкции, хранящемся у</w:t>
      </w:r>
    </w:p>
    <w:p w:rsidR="00000000" w:rsidRDefault="00B2674E">
      <w:pPr>
        <w:pStyle w:val="HTML"/>
      </w:pPr>
      <w:r>
        <w:t>__________________________________________________________________________.</w:t>
      </w:r>
    </w:p>
    <w:p w:rsidR="00000000" w:rsidRDefault="00B2674E">
      <w:pPr>
        <w:pStyle w:val="HTML"/>
      </w:pPr>
      <w:r>
        <w:t>работодателя; иной способ)</w:t>
      </w:r>
    </w:p>
    <w:p w:rsidR="00000000" w:rsidRDefault="00B2674E">
      <w:pPr>
        <w:pStyle w:val="just"/>
      </w:pPr>
      <w:r>
        <w:t>6.3. __________________________________________________</w:t>
      </w:r>
      <w:r>
        <w:t>_________________.</w:t>
      </w:r>
    </w:p>
    <w:p w:rsidR="00000000" w:rsidRDefault="00B2674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https://порядокправа.рф/obrazecy/dolzhnostnaya_instrukciya_xudozhnika_postanovshhika_organizacii_ispolnitelskix_iskusstv_teatr_muzykaln.htm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674E"/>
    <w:rsid w:val="00B267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5EB6347-470F-4CBB-AE0E-30E8F8F241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96808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xudozhnika_postanovshhika_organizacii_ispolnitelskix_iskusstv_teatr_muzykal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1506</Words>
  <Characters>8586</Characters>
  <Application>Microsoft Office Word</Application>
  <DocSecurity>0</DocSecurity>
  <Lines>71</Lines>
  <Paragraphs>20</Paragraphs>
  <ScaleCrop>false</ScaleCrop>
  <Company/>
  <LinksUpToDate>false</LinksUpToDate>
  <CharactersWithSpaces>10072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художника-постановщика организации исполнительских искусств (театр, музыкальный и танцевальный коллектив, концертная организация, концертный зал, цирк)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2022-08-07T11:20:00Z</dcterms:created>
  <dcterms:modified xsi:type="dcterms:W3CDTF">2022-08-07T11:20:00Z</dcterms:modified>
</cp:coreProperties>
</file>