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3E0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художественного руководителя</w:t>
      </w:r>
    </w:p>
    <w:p w:rsidR="00000000" w:rsidRDefault="000A3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E0B">
      <w:pPr>
        <w:pStyle w:val="HTML"/>
      </w:pPr>
      <w:r>
        <w:t>Составлена в ___ экз.                                             Утверждаю</w:t>
      </w:r>
    </w:p>
    <w:p w:rsidR="00000000" w:rsidRDefault="000A3E0B">
      <w:pPr>
        <w:pStyle w:val="HTML"/>
      </w:pPr>
      <w:r>
        <w:t>_______________________________</w:t>
      </w:r>
    </w:p>
    <w:p w:rsidR="00000000" w:rsidRDefault="000A3E0B">
      <w:pPr>
        <w:pStyle w:val="HTML"/>
      </w:pPr>
      <w:r>
        <w:t>(инициалы, фамилия)</w:t>
      </w:r>
    </w:p>
    <w:p w:rsidR="00000000" w:rsidRDefault="000A3E0B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0A3E0B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0A3E0B">
      <w:pPr>
        <w:pStyle w:val="HTML"/>
      </w:pPr>
      <w:r>
        <w:t>_________________________________           _______________________________</w:t>
      </w:r>
    </w:p>
    <w:p w:rsidR="00000000" w:rsidRDefault="000A3E0B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0A3E0B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0A3E0B">
      <w:pPr>
        <w:pStyle w:val="HTML"/>
      </w:pPr>
      <w:r>
        <w:t>форма, адрес, телефон, адрес                 должностную инструкцию)</w:t>
      </w:r>
    </w:p>
    <w:p w:rsidR="00000000" w:rsidRDefault="000A3E0B">
      <w:pPr>
        <w:pStyle w:val="HTML"/>
      </w:pPr>
      <w:r>
        <w:t>_________________________________</w:t>
      </w:r>
    </w:p>
    <w:p w:rsidR="00000000" w:rsidRDefault="000A3E0B">
      <w:pPr>
        <w:pStyle w:val="HTML"/>
      </w:pPr>
      <w:r>
        <w:t>электронной почты, ОГРН, ИНН/КПП)             "___"_______________ _____ г.</w:t>
      </w:r>
    </w:p>
    <w:p w:rsidR="00000000" w:rsidRDefault="000A3E0B">
      <w:pPr>
        <w:pStyle w:val="HTML"/>
      </w:pPr>
    </w:p>
    <w:p w:rsidR="00000000" w:rsidRDefault="000A3E0B">
      <w:pPr>
        <w:pStyle w:val="HTML"/>
      </w:pPr>
      <w:r>
        <w:t>"___"_</w:t>
      </w:r>
      <w:r>
        <w:t>_______ ___ г. N _________                         М.П.</w:t>
      </w:r>
    </w:p>
    <w:p w:rsidR="00000000" w:rsidRDefault="000A3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E0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художественного руководителя</w:t>
      </w:r>
    </w:p>
    <w:p w:rsidR="00000000" w:rsidRDefault="000A3E0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A3E0B">
      <w:pPr>
        <w:pStyle w:val="just"/>
      </w:pPr>
      <w:r>
        <w:t>1.1. Настоящая должностная инструкция определяет должностные обязанности, права и ответственность художественного руководителя.</w:t>
      </w:r>
    </w:p>
    <w:p w:rsidR="00000000" w:rsidRDefault="000A3E0B">
      <w:pPr>
        <w:pStyle w:val="just"/>
      </w:pPr>
      <w:r>
        <w:t>1.2. Художественный руководитель относится к категории специалистов.</w:t>
      </w:r>
    </w:p>
    <w:p w:rsidR="00000000" w:rsidRDefault="000A3E0B">
      <w:pPr>
        <w:pStyle w:val="just"/>
      </w:pPr>
      <w:r>
        <w:t>1.3. На должность художественного руководителя назначается лицо, имеющее высшее профессиональное образование и стаж творческой работы не менее пяти лет.</w:t>
      </w:r>
    </w:p>
    <w:p w:rsidR="00000000" w:rsidRDefault="000A3E0B">
      <w:pPr>
        <w:pStyle w:val="just"/>
      </w:pPr>
      <w:r>
        <w:t>18 разряд - в театрах оперы и бале</w:t>
      </w:r>
      <w:r>
        <w:t>та (в т.ч. имеющих звание "Академический"), во всех остальных академических театрах.</w:t>
      </w:r>
    </w:p>
    <w:p w:rsidR="00000000" w:rsidRDefault="000A3E0B">
      <w:pPr>
        <w:pStyle w:val="just"/>
      </w:pPr>
      <w:r>
        <w:t>16 - 17 разряды - в театрах музыкальной комедии (оперетты), музыкально-драматических, драматических театрах, ТЮЗах, театрах кукол, в филармониях, самостоятельных музыкальн</w:t>
      </w:r>
      <w:r>
        <w:t>ых и танцевальных коллективах, симфонических, камерных, духовых оркестрах и оркестрах народных инструментов в составе филармоний, в концертных залах с правами юридического лица, цирках.</w:t>
      </w:r>
    </w:p>
    <w:p w:rsidR="00000000" w:rsidRDefault="000A3E0B">
      <w:pPr>
        <w:pStyle w:val="just"/>
      </w:pPr>
      <w:r>
        <w:t>15 разряд - в других театрах и художественных коллективах.</w:t>
      </w:r>
    </w:p>
    <w:p w:rsidR="00000000" w:rsidRDefault="000A3E0B">
      <w:pPr>
        <w:pStyle w:val="just"/>
      </w:pPr>
      <w:r>
        <w:t>1.4. Художе</w:t>
      </w:r>
      <w:r>
        <w:t>ственный руководитель назначается и освобождается от должности руководителем организации (театра).</w:t>
      </w:r>
    </w:p>
    <w:p w:rsidR="00000000" w:rsidRDefault="000A3E0B">
      <w:pPr>
        <w:pStyle w:val="just"/>
      </w:pPr>
      <w:r>
        <w:t>1.5. Художественный руководитель подчиняется непосредственно __________________.</w:t>
      </w:r>
    </w:p>
    <w:p w:rsidR="00000000" w:rsidRDefault="000A3E0B">
      <w:pPr>
        <w:pStyle w:val="just"/>
      </w:pPr>
      <w:r>
        <w:t>1.6. В своей деятельности художественный руководитель руководствуется:</w:t>
      </w:r>
    </w:p>
    <w:p w:rsidR="00000000" w:rsidRDefault="000A3E0B">
      <w:pPr>
        <w:pStyle w:val="just"/>
      </w:pPr>
      <w:r>
        <w:t>- нор</w:t>
      </w:r>
      <w:r>
        <w:t>мативными актами по вопросам культуры и искусства;</w:t>
      </w:r>
    </w:p>
    <w:p w:rsidR="00000000" w:rsidRDefault="000A3E0B">
      <w:pPr>
        <w:pStyle w:val="just"/>
      </w:pPr>
      <w:r>
        <w:lastRenderedPageBreak/>
        <w:t>- методическими материалами, касающимися соответствующих вопросов;</w:t>
      </w:r>
    </w:p>
    <w:p w:rsidR="00000000" w:rsidRDefault="000A3E0B">
      <w:pPr>
        <w:pStyle w:val="just"/>
      </w:pPr>
      <w:r>
        <w:t>- уставом организации;</w:t>
      </w:r>
    </w:p>
    <w:p w:rsidR="00000000" w:rsidRDefault="000A3E0B">
      <w:pPr>
        <w:pStyle w:val="just"/>
      </w:pPr>
      <w:r>
        <w:t>- правилами трудового распорядка;</w:t>
      </w:r>
    </w:p>
    <w:p w:rsidR="00000000" w:rsidRDefault="000A3E0B">
      <w:pPr>
        <w:pStyle w:val="just"/>
      </w:pPr>
      <w:r>
        <w:t>- приказами и распоряжениями руководителя организации (театра), непосредственного руководителя;</w:t>
      </w:r>
    </w:p>
    <w:p w:rsidR="00000000" w:rsidRDefault="000A3E0B">
      <w:pPr>
        <w:pStyle w:val="just"/>
      </w:pPr>
      <w:r>
        <w:t>- настоящей должностной инструкцией.</w:t>
      </w:r>
    </w:p>
    <w:p w:rsidR="00000000" w:rsidRDefault="000A3E0B">
      <w:pPr>
        <w:pStyle w:val="just"/>
      </w:pPr>
      <w:r>
        <w:t>1.7. Художественный руководитель должен знать:</w:t>
      </w:r>
    </w:p>
    <w:p w:rsidR="00000000" w:rsidRDefault="000A3E0B">
      <w:pPr>
        <w:pStyle w:val="just"/>
      </w:pPr>
      <w:r>
        <w:t>- законы Российской Федерации и решения Правительства Российской Федерации п</w:t>
      </w:r>
      <w:r>
        <w:t>о вопросам культуры и искусства;</w:t>
      </w:r>
    </w:p>
    <w:p w:rsidR="00000000" w:rsidRDefault="000A3E0B">
      <w:pPr>
        <w:pStyle w:val="just"/>
      </w:pPr>
      <w:r>
        <w:t>- приказы, распоряжения и другие нормативные документы, утверждаемые Министерством культуры и массовых коммуникаций Российской Федерации и руководителем организации (театра);</w:t>
      </w:r>
    </w:p>
    <w:p w:rsidR="00000000" w:rsidRDefault="000A3E0B">
      <w:pPr>
        <w:pStyle w:val="just"/>
      </w:pPr>
      <w:r>
        <w:t>- организацию театрального (музыкального) произв</w:t>
      </w:r>
      <w:r>
        <w:t>одства;</w:t>
      </w:r>
    </w:p>
    <w:p w:rsidR="00000000" w:rsidRDefault="000A3E0B">
      <w:pPr>
        <w:pStyle w:val="just"/>
      </w:pPr>
      <w:r>
        <w:t>- психологию управления и творческого труда;</w:t>
      </w:r>
    </w:p>
    <w:p w:rsidR="00000000" w:rsidRDefault="000A3E0B">
      <w:pPr>
        <w:pStyle w:val="just"/>
      </w:pPr>
      <w:r>
        <w:t>- современную и классическую отечественную и зарубежную драматургию и музыкальную литературу;</w:t>
      </w:r>
    </w:p>
    <w:p w:rsidR="00000000" w:rsidRDefault="000A3E0B">
      <w:pPr>
        <w:pStyle w:val="just"/>
      </w:pPr>
      <w:r>
        <w:t>- классический и современный репертуар музыкальных театров и концертных организаций;</w:t>
      </w:r>
    </w:p>
    <w:p w:rsidR="00000000" w:rsidRDefault="000A3E0B">
      <w:pPr>
        <w:pStyle w:val="just"/>
      </w:pPr>
      <w:r>
        <w:t xml:space="preserve">- историю и современные </w:t>
      </w:r>
      <w:r>
        <w:t>проблемы отечественного и мирового театрального, музыкального искусства;</w:t>
      </w:r>
    </w:p>
    <w:p w:rsidR="00000000" w:rsidRDefault="000A3E0B">
      <w:pPr>
        <w:pStyle w:val="just"/>
      </w:pPr>
      <w:r>
        <w:t>- основы организации труда, трудового законодательства и авторского права;</w:t>
      </w:r>
    </w:p>
    <w:p w:rsidR="00000000" w:rsidRDefault="000A3E0B">
      <w:pPr>
        <w:pStyle w:val="just"/>
      </w:pPr>
      <w:r>
        <w:t>- правила и нормы охраны труда, техники безопасности и противопожарной защиты;</w:t>
      </w:r>
    </w:p>
    <w:p w:rsidR="00000000" w:rsidRDefault="000A3E0B">
      <w:pPr>
        <w:pStyle w:val="just"/>
      </w:pPr>
      <w:r>
        <w:t>- положения настоящей должнос</w:t>
      </w:r>
      <w:r>
        <w:t>тной инструкции.</w:t>
      </w:r>
    </w:p>
    <w:p w:rsidR="00000000" w:rsidRDefault="000A3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E0B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0A3E0B">
      <w:pPr>
        <w:pStyle w:val="just"/>
      </w:pPr>
      <w:r>
        <w:t>2.1. Художественный руководитель:</w:t>
      </w:r>
    </w:p>
    <w:p w:rsidR="00000000" w:rsidRDefault="000A3E0B">
      <w:pPr>
        <w:pStyle w:val="just"/>
      </w:pPr>
      <w:r>
        <w:t>2.1.1. Руководит в пределах полномочий, определенных учредительными документами и (или) трудовым договором, творческой деятельностью организации исполнительских искусств, неся о</w:t>
      </w:r>
      <w:r>
        <w:t>тветственность за художественно-творческие результаты деятельности организации.</w:t>
      </w:r>
    </w:p>
    <w:p w:rsidR="00000000" w:rsidRDefault="000A3E0B">
      <w:pPr>
        <w:pStyle w:val="just"/>
      </w:pPr>
      <w:r>
        <w:t>2.1.2. Организует работу и взаимодействие артистического и художественного персонала, структурных подразделений художественно-творческой части, направляет их деятельность на ра</w:t>
      </w:r>
      <w:r>
        <w:t>звитие и совершенствование творческо-производственного процесса с целью создания наиболее благоприятных условий для коллективного творчества с учетом конкретных художественных и социальных задач.</w:t>
      </w:r>
    </w:p>
    <w:p w:rsidR="00000000" w:rsidRDefault="000A3E0B">
      <w:pPr>
        <w:pStyle w:val="just"/>
      </w:pPr>
      <w:r>
        <w:t>2.1.3. Обеспечивает художественное качество репертуара, опре</w:t>
      </w:r>
      <w:r>
        <w:t>деляет готовность спектаклей и принимает решение об их публичном исполнении.</w:t>
      </w:r>
    </w:p>
    <w:p w:rsidR="00000000" w:rsidRDefault="000A3E0B">
      <w:pPr>
        <w:pStyle w:val="just"/>
      </w:pPr>
      <w:r>
        <w:t>2.1.4. Обеспечивает совместно с директором (генеральным директором) выполнение организацией обязательств перед зрителями (слушателями), творческими работниками организации, автора</w:t>
      </w:r>
      <w:r>
        <w:t>ми и исполнителями используемых произведений (фонограмм), а также другими партнерами по творческой деятельности.</w:t>
      </w:r>
    </w:p>
    <w:p w:rsidR="00000000" w:rsidRDefault="000A3E0B">
      <w:pPr>
        <w:pStyle w:val="just"/>
      </w:pPr>
      <w:r>
        <w:t>2.1.5. Принимает меры по обеспечению организации квалифицированными творческими кадрами, рациональному использованию и развитию их профессионал</w:t>
      </w:r>
      <w:r>
        <w:t>ьных знаний и умений, созданию безопасных и благоприятных условий труда для их жизни и здоровья, соблюдению требований законодательства о труде.</w:t>
      </w:r>
    </w:p>
    <w:p w:rsidR="00000000" w:rsidRDefault="000A3E0B">
      <w:pPr>
        <w:pStyle w:val="just"/>
      </w:pPr>
      <w:r>
        <w:t>2.1.6. Участвует со стороны работодателя организации в разработке, заключении и выполнении коллективного догово</w:t>
      </w:r>
      <w:r>
        <w:t>ра.</w:t>
      </w:r>
    </w:p>
    <w:p w:rsidR="00000000" w:rsidRDefault="000A3E0B">
      <w:pPr>
        <w:pStyle w:val="just"/>
      </w:pPr>
      <w:r>
        <w:t>2.1.7. Обеспечивает соблюдение трудовой и творческой дисциплины работников художественно-творческого состава организации.</w:t>
      </w:r>
    </w:p>
    <w:p w:rsidR="00000000" w:rsidRDefault="000A3E0B">
      <w:pPr>
        <w:pStyle w:val="just"/>
      </w:pPr>
      <w:r>
        <w:t>2.1.8. Поручает ведение отдельных направлений творческой деятельности другим работникам художественно-творческой части.</w:t>
      </w:r>
    </w:p>
    <w:p w:rsidR="00000000" w:rsidRDefault="000A3E0B">
      <w:pPr>
        <w:pStyle w:val="just"/>
      </w:pPr>
      <w:r>
        <w:t>2.1.9. ___</w:t>
      </w:r>
      <w:r>
        <w:t>______________________________________.</w:t>
      </w:r>
    </w:p>
    <w:p w:rsidR="00000000" w:rsidRDefault="000A3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E0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A3E0B">
      <w:pPr>
        <w:pStyle w:val="just"/>
      </w:pPr>
      <w:r>
        <w:t>3.1. Художественный руководитель имеет право:</w:t>
      </w:r>
    </w:p>
    <w:p w:rsidR="00000000" w:rsidRDefault="000A3E0B">
      <w:pPr>
        <w:pStyle w:val="just"/>
      </w:pPr>
      <w:r>
        <w:t>3.1.1. Знакомиться с проектами решений руководителя организации (театра), касающихся его деятельности.</w:t>
      </w:r>
    </w:p>
    <w:p w:rsidR="00000000" w:rsidRDefault="000A3E0B">
      <w:pPr>
        <w:pStyle w:val="just"/>
      </w:pPr>
      <w:r>
        <w:t>3.1.2. Участвовать в обсуждении вопросов, касающихся исполняемых им должностных обязанностей.</w:t>
      </w:r>
    </w:p>
    <w:p w:rsidR="00000000" w:rsidRDefault="000A3E0B">
      <w:pPr>
        <w:pStyle w:val="just"/>
      </w:pPr>
      <w:r>
        <w:t>3.1.3. Вносить на рассмотрение руководства предложения по совершенствованию работы, связанной с обязанностями, предусмотренными настоящей инструкцией.</w:t>
      </w:r>
    </w:p>
    <w:p w:rsidR="00000000" w:rsidRDefault="000A3E0B">
      <w:pPr>
        <w:pStyle w:val="just"/>
      </w:pPr>
      <w:r>
        <w:t>3.1.4. Повы</w:t>
      </w:r>
      <w:r>
        <w:t>шать свою квалификацию.</w:t>
      </w:r>
    </w:p>
    <w:p w:rsidR="00000000" w:rsidRDefault="000A3E0B">
      <w:pPr>
        <w:pStyle w:val="just"/>
      </w:pPr>
      <w:r>
        <w:t>3.1.5. Получать от руководителей структурных подразделений, специалистов информацию и документы, необходимые для выполнения своих должностных обязанностей.</w:t>
      </w:r>
    </w:p>
    <w:p w:rsidR="00000000" w:rsidRDefault="000A3E0B">
      <w:pPr>
        <w:pStyle w:val="just"/>
      </w:pPr>
      <w:r>
        <w:t>3.1.6. _________________________________________.</w:t>
      </w:r>
    </w:p>
    <w:p w:rsidR="00000000" w:rsidRDefault="000A3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E0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A3E0B">
      <w:pPr>
        <w:pStyle w:val="just"/>
      </w:pPr>
      <w:r>
        <w:t>4.1. Х</w:t>
      </w:r>
      <w:r>
        <w:t>удожественный руководитель несет ответственность:</w:t>
      </w:r>
    </w:p>
    <w:p w:rsidR="00000000" w:rsidRDefault="000A3E0B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0A3E0B">
      <w:pPr>
        <w:pStyle w:val="just"/>
      </w:pPr>
      <w:r>
        <w:t>4.1.2. За правонарушения,</w:t>
      </w:r>
      <w:r>
        <w:t xml:space="preserve">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0A3E0B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0A3E0B">
      <w:pPr>
        <w:pStyle w:val="just"/>
      </w:pPr>
      <w:r>
        <w:t>4.1.4. За наруше</w:t>
      </w:r>
      <w:r>
        <w:t>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0A3E0B">
      <w:pPr>
        <w:pStyle w:val="just"/>
      </w:pPr>
      <w:r>
        <w:t>4.1.5. _________________________________________.</w:t>
      </w:r>
    </w:p>
    <w:p w:rsidR="00000000" w:rsidRDefault="000A3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E0B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0A3E0B">
      <w:pPr>
        <w:pStyle w:val="just"/>
      </w:pPr>
      <w:r>
        <w:t>5.1. Режим работы художественного руководителя определя</w:t>
      </w:r>
      <w:r>
        <w:t>ется в соответствии с Правилами внутреннего трудового распорядка, установленными в организации (театре).</w:t>
      </w:r>
    </w:p>
    <w:p w:rsidR="00000000" w:rsidRDefault="000A3E0B">
      <w:pPr>
        <w:pStyle w:val="just"/>
      </w:pPr>
      <w:r>
        <w:t>5.2. В соответствии с ______________ работодатель проводит оценку эффективности деятельности художественного руководителя. Комплекс мероприятий по оцен</w:t>
      </w:r>
      <w:r>
        <w:t>ке эффективности утвержден __________________ и включает в себя:</w:t>
      </w:r>
    </w:p>
    <w:p w:rsidR="00000000" w:rsidRDefault="000A3E0B">
      <w:pPr>
        <w:pStyle w:val="just"/>
      </w:pPr>
      <w:r>
        <w:t>- ___________________________;</w:t>
      </w:r>
    </w:p>
    <w:p w:rsidR="00000000" w:rsidRDefault="000A3E0B">
      <w:pPr>
        <w:pStyle w:val="just"/>
      </w:pPr>
      <w:r>
        <w:t>- ___________________________;</w:t>
      </w:r>
    </w:p>
    <w:p w:rsidR="00000000" w:rsidRDefault="000A3E0B">
      <w:pPr>
        <w:pStyle w:val="just"/>
      </w:pPr>
      <w:r>
        <w:t>- ___________________________.</w:t>
      </w:r>
    </w:p>
    <w:p w:rsidR="00000000" w:rsidRDefault="000A3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E0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0A3E0B">
      <w:pPr>
        <w:pStyle w:val="HTML"/>
      </w:pPr>
      <w:r>
        <w:t>_____________________</w:t>
      </w:r>
      <w:r>
        <w:t>_____________________________________________________.</w:t>
      </w:r>
    </w:p>
    <w:p w:rsidR="00000000" w:rsidRDefault="000A3E0B">
      <w:pPr>
        <w:pStyle w:val="HTML"/>
      </w:pPr>
      <w:r>
        <w:t>(наименование, номер и дата документа)</w:t>
      </w:r>
    </w:p>
    <w:p w:rsidR="00000000" w:rsidRDefault="000A3E0B">
      <w:pPr>
        <w:pStyle w:val="HTML"/>
      </w:pPr>
    </w:p>
    <w:p w:rsidR="00000000" w:rsidRDefault="000A3E0B">
      <w:pPr>
        <w:pStyle w:val="HTML"/>
      </w:pPr>
      <w:r>
        <w:t>Руководитель структурного</w:t>
      </w:r>
    </w:p>
    <w:p w:rsidR="00000000" w:rsidRDefault="000A3E0B">
      <w:pPr>
        <w:pStyle w:val="HTML"/>
      </w:pPr>
      <w:r>
        <w:t>подразделения</w:t>
      </w:r>
    </w:p>
    <w:p w:rsidR="00000000" w:rsidRDefault="000A3E0B">
      <w:pPr>
        <w:pStyle w:val="HTML"/>
      </w:pPr>
      <w:r>
        <w:t>____________________________                      _____________________</w:t>
      </w:r>
    </w:p>
    <w:p w:rsidR="00000000" w:rsidRDefault="000A3E0B">
      <w:pPr>
        <w:pStyle w:val="HTML"/>
      </w:pPr>
      <w:r>
        <w:t xml:space="preserve">(инициалы, фамилия)                             </w:t>
      </w:r>
      <w:r>
        <w:t xml:space="preserve">   (подпись)</w:t>
      </w:r>
    </w:p>
    <w:p w:rsidR="00000000" w:rsidRDefault="000A3E0B">
      <w:pPr>
        <w:pStyle w:val="HTML"/>
      </w:pPr>
    </w:p>
    <w:p w:rsidR="00000000" w:rsidRDefault="000A3E0B">
      <w:pPr>
        <w:pStyle w:val="HTML"/>
      </w:pPr>
      <w:r>
        <w:t>"__"_____________ ___ г.</w:t>
      </w:r>
    </w:p>
    <w:p w:rsidR="00000000" w:rsidRDefault="000A3E0B">
      <w:pPr>
        <w:pStyle w:val="HTML"/>
      </w:pPr>
    </w:p>
    <w:p w:rsidR="00000000" w:rsidRDefault="000A3E0B">
      <w:pPr>
        <w:pStyle w:val="HTML"/>
      </w:pPr>
      <w:r>
        <w:t>Согласовано:</w:t>
      </w:r>
    </w:p>
    <w:p w:rsidR="00000000" w:rsidRDefault="000A3E0B">
      <w:pPr>
        <w:pStyle w:val="HTML"/>
      </w:pPr>
      <w:r>
        <w:t>юридическая служба</w:t>
      </w:r>
    </w:p>
    <w:p w:rsidR="00000000" w:rsidRDefault="000A3E0B">
      <w:pPr>
        <w:pStyle w:val="HTML"/>
      </w:pPr>
      <w:r>
        <w:t>____________________________                      _____________________</w:t>
      </w:r>
    </w:p>
    <w:p w:rsidR="00000000" w:rsidRDefault="000A3E0B">
      <w:pPr>
        <w:pStyle w:val="HTML"/>
      </w:pPr>
      <w:r>
        <w:t>(инициалы, фамилия)                                (подпись)</w:t>
      </w:r>
    </w:p>
    <w:p w:rsidR="00000000" w:rsidRDefault="000A3E0B">
      <w:pPr>
        <w:pStyle w:val="HTML"/>
      </w:pPr>
    </w:p>
    <w:p w:rsidR="00000000" w:rsidRDefault="000A3E0B">
      <w:pPr>
        <w:pStyle w:val="HTML"/>
      </w:pPr>
      <w:r>
        <w:t>"__"_____________ ___ г.</w:t>
      </w:r>
    </w:p>
    <w:p w:rsidR="00000000" w:rsidRDefault="000A3E0B">
      <w:pPr>
        <w:pStyle w:val="HTML"/>
      </w:pPr>
    </w:p>
    <w:p w:rsidR="00000000" w:rsidRDefault="000A3E0B">
      <w:pPr>
        <w:pStyle w:val="HTML"/>
      </w:pPr>
      <w:r>
        <w:t>С инструкцией ознакомлен</w:t>
      </w:r>
      <w:r>
        <w:t>:</w:t>
      </w:r>
    </w:p>
    <w:p w:rsidR="00000000" w:rsidRDefault="000A3E0B">
      <w:pPr>
        <w:pStyle w:val="HTML"/>
      </w:pPr>
      <w:r>
        <w:t>(или: инструкцию получил)</w:t>
      </w:r>
    </w:p>
    <w:p w:rsidR="00000000" w:rsidRDefault="000A3E0B">
      <w:pPr>
        <w:pStyle w:val="HTML"/>
      </w:pPr>
      <w:r>
        <w:t>____________________________                      _____________________</w:t>
      </w:r>
    </w:p>
    <w:p w:rsidR="00000000" w:rsidRDefault="000A3E0B">
      <w:pPr>
        <w:pStyle w:val="HTML"/>
      </w:pPr>
      <w:r>
        <w:t>(инициалы, фамилия)                                (подпись)</w:t>
      </w:r>
    </w:p>
    <w:p w:rsidR="00000000" w:rsidRDefault="000A3E0B">
      <w:pPr>
        <w:pStyle w:val="HTML"/>
      </w:pPr>
    </w:p>
    <w:p w:rsidR="00000000" w:rsidRDefault="000A3E0B">
      <w:pPr>
        <w:pStyle w:val="HTML"/>
      </w:pPr>
      <w:r>
        <w:t>"__"_____________ ___ г.</w:t>
      </w:r>
    </w:p>
    <w:p w:rsidR="00000000" w:rsidRDefault="000A3E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https://порядокправа.рф/obrazecy/dolzhnostnaya_instrukciya_xudozhestvennogo_rukovoditelya.htm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E0B"/>
    <w:rsid w:val="000A3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942F4D-2E84-43DD-B4A8-D4B3C9ED7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xudozhestvennogo_rukovod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1195</Words>
  <Characters>6816</Characters>
  <Application>Microsoft Office Word</Application>
  <DocSecurity>0</DocSecurity>
  <Lines>56</Lines>
  <Paragraphs>15</Paragraphs>
  <ScaleCrop>false</ScaleCrop>
  <Company/>
  <LinksUpToDate>false</LinksUpToDate>
  <CharactersWithSpaces>7996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художественного руководителя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2022-08-07T11:18:00Z</dcterms:created>
  <dcterms:modified xsi:type="dcterms:W3CDTF">2022-08-07T11:18:00Z</dcterms:modified>
</cp:coreProperties>
</file>