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8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вязальщика прутков и проволоки 1-го (2) разряда</w:t>
      </w:r>
    </w:p>
    <w:p w:rsidR="00000000" w:rsidRDefault="0096389A">
      <w:pPr>
        <w:pStyle w:val="HTML"/>
      </w:pPr>
      <w:r>
        <w:t>Составлена в ___ экз.                                             Утверждаю</w:t>
      </w:r>
    </w:p>
    <w:p w:rsidR="00000000" w:rsidRDefault="0096389A">
      <w:pPr>
        <w:pStyle w:val="HTML"/>
      </w:pPr>
      <w:r>
        <w:t>_____________________________</w:t>
      </w:r>
    </w:p>
    <w:p w:rsidR="00000000" w:rsidRDefault="0096389A">
      <w:pPr>
        <w:pStyle w:val="HTML"/>
      </w:pPr>
      <w:r>
        <w:t>(инициалы, фамилия)</w:t>
      </w:r>
    </w:p>
    <w:p w:rsidR="00000000" w:rsidRDefault="0096389A">
      <w:pPr>
        <w:pStyle w:val="HTML"/>
      </w:pPr>
      <w:r>
        <w:t>_________________________________             _____________________________</w:t>
      </w:r>
    </w:p>
    <w:p w:rsidR="00000000" w:rsidRDefault="0096389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96389A">
      <w:pPr>
        <w:pStyle w:val="HTML"/>
      </w:pPr>
      <w:r>
        <w:t>_________________________________             _____________________________</w:t>
      </w:r>
    </w:p>
    <w:p w:rsidR="00000000" w:rsidRDefault="0096389A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96389A">
      <w:pPr>
        <w:pStyle w:val="HTML"/>
      </w:pPr>
      <w:r>
        <w:t>_________________________________             _____________________________</w:t>
      </w:r>
    </w:p>
    <w:p w:rsidR="00000000" w:rsidRDefault="0096389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96389A">
      <w:pPr>
        <w:pStyle w:val="HTML"/>
      </w:pPr>
      <w:r>
        <w:t>_________________________________</w:t>
      </w:r>
    </w:p>
    <w:p w:rsidR="00000000" w:rsidRDefault="0096389A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96389A">
      <w:pPr>
        <w:pStyle w:val="HTML"/>
      </w:pPr>
      <w:r>
        <w:t>"___"____________ ____ г. N _____                          М.П.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вязальщика прутков и проволоки 1-го (2) разряда 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96389A">
      <w:pPr>
        <w:pStyle w:val="just"/>
      </w:pPr>
      <w:r>
        <w:t>__________________________________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just"/>
      </w:pPr>
      <w:r>
        <w:t>Идентификатор электронной копии документа.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6389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</w:t>
      </w:r>
      <w:r>
        <w:t>их трудовые правоотношения.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389A">
      <w:pPr>
        <w:pStyle w:val="just"/>
      </w:pPr>
      <w:r>
        <w:t>1.1. Вязальщик прутков и проволоки (далее - Работник) относится к рабочим.</w:t>
      </w:r>
    </w:p>
    <w:p w:rsidR="00000000" w:rsidRDefault="0096389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</w:t>
      </w:r>
      <w:r>
        <w:t>о специальности и непосредственно на рабочем месте в "__________" (далее - Работодатель).</w:t>
      </w:r>
    </w:p>
    <w:p w:rsidR="00000000" w:rsidRDefault="0096389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6389A">
      <w:pPr>
        <w:pStyle w:val="just"/>
      </w:pPr>
      <w:r>
        <w:t>1.4. Работни</w:t>
      </w:r>
      <w:r>
        <w:t>к подчиняется непосредственно _______________.</w:t>
      </w:r>
    </w:p>
    <w:p w:rsidR="00000000" w:rsidRDefault="0096389A">
      <w:pPr>
        <w:pStyle w:val="just"/>
      </w:pPr>
      <w:r>
        <w:lastRenderedPageBreak/>
        <w:t>1.5. Работник должен знать: способы вязки прутков, проволоки и проводов; виды материала, применяемого для вязки; сплавы цветных металлов; назначение и применение контрольно-измерительных инструментов.</w:t>
      </w:r>
    </w:p>
    <w:p w:rsidR="00000000" w:rsidRDefault="0096389A">
      <w:pPr>
        <w:pStyle w:val="just"/>
      </w:pPr>
      <w:r>
        <w:t>(2-й разряд</w:t>
      </w:r>
    </w:p>
    <w:p w:rsidR="00000000" w:rsidRDefault="0096389A">
      <w:pPr>
        <w:pStyle w:val="just"/>
      </w:pPr>
      <w:r>
        <w:t>Должен знать: принцип действия пластинчатого транспортера, крючкового конвейера и пневматического устройства для вязки бухт катанки и подката; способы вязки.)</w:t>
      </w:r>
    </w:p>
    <w:p w:rsidR="00000000" w:rsidRDefault="0096389A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96389A">
      <w:pPr>
        <w:pStyle w:val="HTML"/>
      </w:pPr>
      <w:r>
        <w:t>возлагают</w:t>
      </w:r>
      <w:r>
        <w:t>ся на _________________.</w:t>
      </w:r>
    </w:p>
    <w:p w:rsidR="00000000" w:rsidRDefault="0096389A">
      <w:pPr>
        <w:pStyle w:val="HTML"/>
      </w:pPr>
      <w:r>
        <w:t>(должность)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6389A">
      <w:pPr>
        <w:pStyle w:val="just"/>
      </w:pPr>
      <w:r>
        <w:t>Вязка прутков, проволоки, проводов в пучки и бухты джутом и проволокой вручную. Подбор прутков, проволоки, проводов по сортам, сплавам и размерам. Перекатка бухт к месту вязки. С</w:t>
      </w:r>
      <w:r>
        <w:t>ортировка и отбраковка изделий по наружному виду. Упаковка бухт и пучков в бумагу, мешковину и пластикат. Навязывание ярлыков на бухты. Контроль геометрических параметров контрольно-измерительным инструментом.</w:t>
      </w:r>
    </w:p>
    <w:p w:rsidR="00000000" w:rsidRDefault="0096389A">
      <w:pPr>
        <w:pStyle w:val="just"/>
      </w:pPr>
      <w:r>
        <w:t>(2-й разряд</w:t>
      </w:r>
    </w:p>
    <w:p w:rsidR="00000000" w:rsidRDefault="0096389A">
      <w:pPr>
        <w:pStyle w:val="just"/>
      </w:pPr>
      <w:r>
        <w:t>Характеристика работ. Вязка бухт к</w:t>
      </w:r>
      <w:r>
        <w:t>атанки и подката в горячем состоянии проволокой на крючковом конвейере вручную. Наблюдение за подачей катанки пластинчатым транспортером и навешивание ее на крючковой конвейер с помощью пневматического устройства. Участие в подналадке и ремонте обслуживаем</w:t>
      </w:r>
      <w:r>
        <w:t>ого оборудования.)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389A">
      <w:pPr>
        <w:pStyle w:val="just"/>
      </w:pPr>
      <w:r>
        <w:t>Работник имеет право на:</w:t>
      </w:r>
    </w:p>
    <w:p w:rsidR="00000000" w:rsidRDefault="0096389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6389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</w:t>
      </w:r>
      <w:r>
        <w:t>говором;</w:t>
      </w:r>
    </w:p>
    <w:p w:rsidR="00000000" w:rsidRDefault="0096389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6389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6389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6389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389A">
      <w:pPr>
        <w:pStyle w:val="just"/>
      </w:pPr>
      <w:r>
        <w:t>Работник несет ответственность за:</w:t>
      </w:r>
    </w:p>
    <w:p w:rsidR="00000000" w:rsidRDefault="0096389A">
      <w:pPr>
        <w:pStyle w:val="just"/>
      </w:pPr>
      <w:r>
        <w:t>4.1</w:t>
      </w:r>
      <w:r>
        <w:t>. Невыполнение своих функциональных обязанностей.</w:t>
      </w:r>
    </w:p>
    <w:p w:rsidR="00000000" w:rsidRDefault="0096389A">
      <w:pPr>
        <w:pStyle w:val="just"/>
      </w:pPr>
      <w:r>
        <w:t>4.2. Недостоверную информацию о состоянии выполнения работы.</w:t>
      </w:r>
    </w:p>
    <w:p w:rsidR="00000000" w:rsidRDefault="0096389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6389A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6389A">
      <w:pPr>
        <w:pStyle w:val="just"/>
      </w:pPr>
      <w:r>
        <w:t>Непри</w:t>
      </w:r>
      <w:r>
        <w:t>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6389A">
      <w:pPr>
        <w:pStyle w:val="just"/>
      </w:pPr>
      <w:r>
        <w:t>4.5. Несоблюдение трудовой дисциплины.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389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6389A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</w:t>
      </w:r>
      <w:r>
        <w:t>ий по оценке эффективности утвержден _______________ и включает в себя:</w:t>
      </w:r>
    </w:p>
    <w:p w:rsidR="00000000" w:rsidRDefault="0096389A">
      <w:pPr>
        <w:pStyle w:val="just"/>
      </w:pPr>
      <w:r>
        <w:t>- _______________________________;</w:t>
      </w:r>
    </w:p>
    <w:p w:rsidR="00000000" w:rsidRDefault="0096389A">
      <w:pPr>
        <w:pStyle w:val="just"/>
      </w:pPr>
      <w:r>
        <w:t>- _______________________________;</w:t>
      </w:r>
    </w:p>
    <w:p w:rsidR="00000000" w:rsidRDefault="0096389A">
      <w:pPr>
        <w:pStyle w:val="just"/>
      </w:pPr>
      <w:r>
        <w:t>- _______________________________.</w:t>
      </w:r>
    </w:p>
    <w:p w:rsidR="00000000" w:rsidRDefault="0096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9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6389A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96389A">
      <w:pPr>
        <w:pStyle w:val="HTML"/>
      </w:pPr>
      <w:r>
        <w:t>(наименование, номер и дата документа)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Руководитель структурного</w:t>
      </w:r>
    </w:p>
    <w:p w:rsidR="00000000" w:rsidRDefault="0096389A">
      <w:pPr>
        <w:pStyle w:val="HTML"/>
      </w:pPr>
      <w:r>
        <w:t>подразделения</w:t>
      </w:r>
    </w:p>
    <w:p w:rsidR="00000000" w:rsidRDefault="0096389A">
      <w:pPr>
        <w:pStyle w:val="HTML"/>
      </w:pPr>
      <w:r>
        <w:t>___________________________                       _____________________</w:t>
      </w:r>
    </w:p>
    <w:p w:rsidR="00000000" w:rsidRDefault="0096389A">
      <w:pPr>
        <w:pStyle w:val="HTML"/>
      </w:pPr>
      <w:r>
        <w:t xml:space="preserve">(инициалы, фамилия)           </w:t>
      </w:r>
      <w:r>
        <w:t xml:space="preserve">                      (подпись)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"___"___________ ____ г.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Согласовано:</w:t>
      </w:r>
    </w:p>
    <w:p w:rsidR="00000000" w:rsidRDefault="0096389A">
      <w:pPr>
        <w:pStyle w:val="HTML"/>
      </w:pPr>
      <w:r>
        <w:t>юридическая служба</w:t>
      </w:r>
    </w:p>
    <w:p w:rsidR="00000000" w:rsidRDefault="0096389A">
      <w:pPr>
        <w:pStyle w:val="HTML"/>
      </w:pPr>
      <w:r>
        <w:t>___________________________                       _____________________</w:t>
      </w:r>
    </w:p>
    <w:p w:rsidR="00000000" w:rsidRDefault="0096389A">
      <w:pPr>
        <w:pStyle w:val="HTML"/>
      </w:pPr>
      <w:r>
        <w:t>(инициалы, фамилия)                                 (подпись)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"___"___________ ____ г.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С ин</w:t>
      </w:r>
      <w:r>
        <w:t>струкцией ознакомлен:</w:t>
      </w:r>
    </w:p>
    <w:p w:rsidR="00000000" w:rsidRDefault="0096389A">
      <w:pPr>
        <w:pStyle w:val="HTML"/>
      </w:pPr>
      <w:r>
        <w:t>(или: инструкцию получил)</w:t>
      </w:r>
    </w:p>
    <w:p w:rsidR="00000000" w:rsidRDefault="0096389A">
      <w:pPr>
        <w:pStyle w:val="HTML"/>
      </w:pPr>
      <w:r>
        <w:t>___________________________                       _____________________</w:t>
      </w:r>
    </w:p>
    <w:p w:rsidR="00000000" w:rsidRDefault="0096389A">
      <w:pPr>
        <w:pStyle w:val="HTML"/>
      </w:pPr>
      <w:r>
        <w:t>(инициалы, фамилия)                                 (подпись)</w:t>
      </w:r>
    </w:p>
    <w:p w:rsidR="00000000" w:rsidRDefault="0096389A">
      <w:pPr>
        <w:pStyle w:val="HTML"/>
      </w:pPr>
    </w:p>
    <w:p w:rsidR="00000000" w:rsidRDefault="0096389A">
      <w:pPr>
        <w:pStyle w:val="HTML"/>
      </w:pPr>
      <w:r>
        <w:t>"___"___________ ____ г.</w:t>
      </w:r>
    </w:p>
    <w:p w:rsidR="00000000" w:rsidRDefault="00963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ф/obrazecy/dolzhnostnaya_instrukciya_vyazalshhika_prutkov_i_provoloki_1_go_2_razryada.htm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9A"/>
    <w:rsid w:val="0096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1B3A7F-6B9E-4EB9-A01D-98BE60A3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yazalshhika_prutkov_i_provoloki_1_go_2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вязальщика прутков и проволоки 1-го (2)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