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2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второго пилота</w:t>
      </w:r>
    </w:p>
    <w:p w:rsidR="00000000" w:rsidRDefault="00BF329E">
      <w:pPr>
        <w:pStyle w:val="just"/>
      </w:pPr>
      <w:r>
        <w:t>Второй пилот</w:t>
      </w:r>
    </w:p>
    <w:p w:rsidR="00000000" w:rsidRDefault="00BF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29E">
      <w:pPr>
        <w:pStyle w:val="HTML"/>
      </w:pPr>
      <w:r>
        <w:t xml:space="preserve">                                                 УТВЕРЖДЕНА</w:t>
      </w:r>
    </w:p>
    <w:p w:rsidR="00000000" w:rsidRDefault="00BF329E">
      <w:pPr>
        <w:pStyle w:val="HTML"/>
      </w:pPr>
      <w:r>
        <w:t>приказом</w:t>
      </w:r>
    </w:p>
    <w:p w:rsidR="00000000" w:rsidRDefault="00BF329E">
      <w:pPr>
        <w:pStyle w:val="HTML"/>
      </w:pPr>
      <w:r>
        <w:t>от "__" ____ 20__ г. N ___</w:t>
      </w:r>
    </w:p>
    <w:p w:rsidR="00000000" w:rsidRDefault="00BF329E">
      <w:pPr>
        <w:pStyle w:val="HTML"/>
      </w:pPr>
    </w:p>
    <w:p w:rsidR="00000000" w:rsidRDefault="00BF329E">
      <w:pPr>
        <w:pStyle w:val="HTML"/>
      </w:pPr>
      <w:r>
        <w:t>___________________________________________________________________________</w:t>
      </w:r>
    </w:p>
    <w:p w:rsidR="00000000" w:rsidRDefault="00BF329E">
      <w:pPr>
        <w:pStyle w:val="HTML"/>
      </w:pPr>
      <w:r>
        <w:t>(наименование организации)</w:t>
      </w:r>
    </w:p>
    <w:p w:rsidR="00000000" w:rsidRDefault="00BF329E">
      <w:pPr>
        <w:pStyle w:val="HTML"/>
      </w:pPr>
    </w:p>
    <w:p w:rsidR="00000000" w:rsidRDefault="00BF329E">
      <w:pPr>
        <w:pStyle w:val="HTML"/>
      </w:pPr>
      <w:r>
        <w:t>ДОЛЖНОСТНАЯ ИНСТРУКЦИЯ</w:t>
      </w:r>
    </w:p>
    <w:p w:rsidR="00000000" w:rsidRDefault="00BF329E">
      <w:pPr>
        <w:pStyle w:val="HTML"/>
      </w:pPr>
      <w:r>
        <w:t>второго пилота</w:t>
      </w:r>
    </w:p>
    <w:p w:rsidR="00000000" w:rsidRDefault="00BF329E">
      <w:pPr>
        <w:pStyle w:val="HTML"/>
      </w:pPr>
    </w:p>
    <w:p w:rsidR="00000000" w:rsidRDefault="00BF329E">
      <w:pPr>
        <w:pStyle w:val="HTML"/>
      </w:pPr>
      <w:r>
        <w:t>N _____</w:t>
      </w:r>
    </w:p>
    <w:p w:rsidR="00000000" w:rsidRDefault="00BF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29E">
      <w:pPr>
        <w:pStyle w:val="just"/>
      </w:pPr>
      <w:r>
        <w:t>1.1. Второй пилот относится к категории специалистов.</w:t>
      </w:r>
    </w:p>
    <w:p w:rsidR="00000000" w:rsidRDefault="00BF329E">
      <w:pPr>
        <w:pStyle w:val="just"/>
      </w:pPr>
      <w:r>
        <w:t>1.2. На должность второго пилота принимается лицо,</w:t>
      </w:r>
      <w:r>
        <w:t xml:space="preserve"> имеющее высшее профессиональное (летное) образование и стаж летной работы не менее 2 лет.</w:t>
      </w:r>
    </w:p>
    <w:p w:rsidR="00000000" w:rsidRDefault="00BF329E">
      <w:pPr>
        <w:pStyle w:val="just"/>
      </w:pPr>
      <w:r>
        <w:t>1.3. Второй пилот должен знать:</w:t>
      </w:r>
    </w:p>
    <w:p w:rsidR="00000000" w:rsidRDefault="00BF329E">
      <w:pPr>
        <w:pStyle w:val="just"/>
      </w:pPr>
      <w:r>
        <w:t>- Воздушный кодекс Российской Федерации и иные акты воздушного законодательства;</w:t>
      </w:r>
    </w:p>
    <w:p w:rsidR="00000000" w:rsidRDefault="00BF329E">
      <w:pPr>
        <w:pStyle w:val="just"/>
      </w:pPr>
      <w:r>
        <w:t>- нормы Федерального закона от 9 февраля 2007 г. N 1</w:t>
      </w:r>
      <w:r>
        <w:t>6-ФЗ "О транспортной безопасности" и иных актов об обеспечении безопасности на транспорте;</w:t>
      </w:r>
    </w:p>
    <w:p w:rsidR="00000000" w:rsidRDefault="00BF329E">
      <w:pPr>
        <w:pStyle w:val="just"/>
      </w:pPr>
      <w:r>
        <w:t xml:space="preserve">- Федеральные правила использования воздушного пространства, федеральные авиационные правила, регулирующие отношения в области использования воздушного пространства </w:t>
      </w:r>
      <w:r>
        <w:t>и в области авиации, действующие нормы по обеспечению безопасности полетов и авиационной безопасности;</w:t>
      </w:r>
    </w:p>
    <w:p w:rsidR="00000000" w:rsidRDefault="00BF329E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BF329E">
      <w:pPr>
        <w:pStyle w:val="just"/>
      </w:pPr>
      <w:r>
        <w:t xml:space="preserve">- международные договоры, регламентирующие </w:t>
      </w:r>
      <w:r>
        <w:t>использование воздушного пространства и деятельность в области авиации;</w:t>
      </w:r>
    </w:p>
    <w:p w:rsidR="00000000" w:rsidRDefault="00BF329E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BF329E">
      <w:pPr>
        <w:pStyle w:val="just"/>
      </w:pPr>
      <w:r>
        <w:t>- нормативные и методические документы, регламентирующие летную и учебно-тренировочную работу;</w:t>
      </w:r>
    </w:p>
    <w:p w:rsidR="00000000" w:rsidRDefault="00BF329E">
      <w:pPr>
        <w:pStyle w:val="just"/>
      </w:pPr>
      <w:r>
        <w:t>- материальную часть эк</w:t>
      </w:r>
      <w:r>
        <w:t>сплуатируемого типа воздушного судна;</w:t>
      </w:r>
    </w:p>
    <w:p w:rsidR="00000000" w:rsidRDefault="00BF329E">
      <w:pPr>
        <w:pStyle w:val="just"/>
      </w:pPr>
      <w:r>
        <w:t>- теорию и технику самолетовождения;</w:t>
      </w:r>
    </w:p>
    <w:p w:rsidR="00000000" w:rsidRDefault="00BF329E">
      <w:pPr>
        <w:pStyle w:val="just"/>
      </w:pPr>
      <w:r>
        <w:t>- методы повышения квалификации и совершенствования мастерства летного состава;</w:t>
      </w:r>
    </w:p>
    <w:p w:rsidR="00000000" w:rsidRDefault="00BF329E">
      <w:pPr>
        <w:pStyle w:val="just"/>
      </w:pPr>
      <w:r>
        <w:lastRenderedPageBreak/>
        <w:t>- устройства и правила использования наземных средств обеспечения полетов;</w:t>
      </w:r>
    </w:p>
    <w:p w:rsidR="00000000" w:rsidRDefault="00BF329E">
      <w:pPr>
        <w:pStyle w:val="just"/>
      </w:pPr>
      <w:r>
        <w:t>- руководство по поиску и спасанию;</w:t>
      </w:r>
    </w:p>
    <w:p w:rsidR="00000000" w:rsidRDefault="00BF329E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BF329E">
      <w:pPr>
        <w:pStyle w:val="just"/>
      </w:pPr>
      <w:r>
        <w:t>- основы трудового законодательства;</w:t>
      </w:r>
    </w:p>
    <w:p w:rsidR="00000000" w:rsidRDefault="00BF329E">
      <w:pPr>
        <w:pStyle w:val="just"/>
      </w:pPr>
      <w:r>
        <w:t>- прави</w:t>
      </w:r>
      <w:r>
        <w:t>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BF329E">
      <w:pPr>
        <w:pStyle w:val="just"/>
      </w:pPr>
      <w:r>
        <w:t>- Правила внутреннего трудового распорядка;</w:t>
      </w:r>
    </w:p>
    <w:p w:rsidR="00000000" w:rsidRDefault="00BF329E">
      <w:pPr>
        <w:pStyle w:val="HTML"/>
      </w:pPr>
      <w:r>
        <w:t xml:space="preserve">    - ____________________________________________________________________.</w:t>
      </w:r>
    </w:p>
    <w:p w:rsidR="00000000" w:rsidRDefault="00BF329E">
      <w:pPr>
        <w:pStyle w:val="HTML"/>
      </w:pPr>
      <w:r>
        <w:t>(виды,</w:t>
      </w:r>
      <w:r>
        <w:t xml:space="preserve"> наименования и реквизиты других актов и документов)</w:t>
      </w:r>
    </w:p>
    <w:p w:rsidR="00000000" w:rsidRDefault="00BF329E">
      <w:pPr>
        <w:pStyle w:val="just"/>
      </w:pPr>
      <w:r>
        <w:t>1.4. Второй пилот в своей деятельности руководствуется:</w:t>
      </w:r>
    </w:p>
    <w:p w:rsidR="00000000" w:rsidRDefault="00BF329E">
      <w:pPr>
        <w:pStyle w:val="HTML"/>
      </w:pPr>
      <w:r>
        <w:t xml:space="preserve">    - Положением о _______________________________________________________;</w:t>
      </w:r>
    </w:p>
    <w:p w:rsidR="00000000" w:rsidRDefault="00BF329E">
      <w:pPr>
        <w:pStyle w:val="HTML"/>
      </w:pPr>
      <w:r>
        <w:t>(наименование структурного подразделения, в штат</w:t>
      </w:r>
    </w:p>
    <w:p w:rsidR="00000000" w:rsidRDefault="00BF329E">
      <w:pPr>
        <w:pStyle w:val="HTML"/>
      </w:pPr>
      <w:r>
        <w:t>которого входит пилот)</w:t>
      </w:r>
    </w:p>
    <w:p w:rsidR="00000000" w:rsidRDefault="00BF329E">
      <w:pPr>
        <w:pStyle w:val="HTML"/>
      </w:pPr>
      <w:r>
        <w:t>- настоящей должностной инструкцией;</w:t>
      </w:r>
    </w:p>
    <w:p w:rsidR="00000000" w:rsidRDefault="00BF329E">
      <w:pPr>
        <w:pStyle w:val="HTML"/>
      </w:pPr>
      <w:r>
        <w:t>- ____________________________________________________________________.</w:t>
      </w:r>
    </w:p>
    <w:p w:rsidR="00000000" w:rsidRDefault="00BF329E">
      <w:pPr>
        <w:pStyle w:val="HTML"/>
      </w:pPr>
      <w:r>
        <w:t>(иные документы, непосредственно связанные с трудовой</w:t>
      </w:r>
    </w:p>
    <w:p w:rsidR="00000000" w:rsidRDefault="00BF329E">
      <w:pPr>
        <w:pStyle w:val="HTML"/>
      </w:pPr>
      <w:r>
        <w:t>деятельностью пилота)</w:t>
      </w:r>
    </w:p>
    <w:p w:rsidR="00000000" w:rsidRDefault="00BF329E">
      <w:pPr>
        <w:pStyle w:val="HTML"/>
      </w:pPr>
      <w:r>
        <w:t>1.5. Во  время  полета  второй  пилот подчиняется командиру  воздушног</w:t>
      </w:r>
      <w:r>
        <w:t>о</w:t>
      </w:r>
    </w:p>
    <w:p w:rsidR="00000000" w:rsidRDefault="00BF329E">
      <w:pPr>
        <w:pStyle w:val="HTML"/>
      </w:pPr>
      <w:r>
        <w:t>судна, в остальное время - ___________________________.</w:t>
      </w:r>
    </w:p>
    <w:p w:rsidR="00000000" w:rsidRDefault="00BF329E">
      <w:pPr>
        <w:pStyle w:val="HTML"/>
      </w:pPr>
      <w:r>
        <w:t>(главному пилоту/др.)</w:t>
      </w:r>
    </w:p>
    <w:p w:rsidR="00000000" w:rsidRDefault="00BF329E">
      <w:pPr>
        <w:pStyle w:val="just"/>
      </w:pPr>
      <w:r>
        <w:t>1.6. ___________________________________________________________________.</w:t>
      </w:r>
    </w:p>
    <w:p w:rsidR="00000000" w:rsidRDefault="00BF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29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329E">
      <w:pPr>
        <w:pStyle w:val="just"/>
      </w:pPr>
      <w:r>
        <w:t>2.1. Подготовка к полетам с учетом особенностей полетного задания.</w:t>
      </w:r>
    </w:p>
    <w:p w:rsidR="00000000" w:rsidRDefault="00BF329E">
      <w:pPr>
        <w:pStyle w:val="just"/>
      </w:pPr>
      <w:r>
        <w:t>2.2. Проверка исправнос</w:t>
      </w:r>
      <w:r>
        <w:t>ти пилотажно-навигационного оборудования.</w:t>
      </w:r>
    </w:p>
    <w:p w:rsidR="00000000" w:rsidRDefault="00BF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29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329E">
      <w:pPr>
        <w:pStyle w:val="just"/>
      </w:pPr>
      <w:r>
        <w:t>Второй пилот исполняет следующие обязанности:</w:t>
      </w:r>
    </w:p>
    <w:p w:rsidR="00000000" w:rsidRDefault="00BF329E">
      <w:pPr>
        <w:pStyle w:val="just"/>
      </w:pPr>
      <w:r>
        <w:t>3.1. Осуществляет подготовку к полетам с учетом особенностей полетного задания, метеоусловий и орнитологической обстановки в районах взлета,</w:t>
      </w:r>
      <w:r>
        <w:t xml:space="preserve"> посадки воздушных судов и маршрута их полетов.</w:t>
      </w:r>
    </w:p>
    <w:p w:rsidR="00000000" w:rsidRDefault="00BF329E">
      <w:pPr>
        <w:pStyle w:val="just"/>
      </w:pPr>
      <w:r>
        <w:t>3.2. Получает разрешение на пролет над территорией иностранных государств.</w:t>
      </w:r>
    </w:p>
    <w:p w:rsidR="00000000" w:rsidRDefault="00BF329E">
      <w:pPr>
        <w:pStyle w:val="just"/>
      </w:pPr>
      <w:r>
        <w:t>3.3. Осуществляет подбор и изучение полетной документации, ознакомление с ограничениями полета по трассе.</w:t>
      </w:r>
    </w:p>
    <w:p w:rsidR="00000000" w:rsidRDefault="00BF329E">
      <w:pPr>
        <w:pStyle w:val="just"/>
      </w:pPr>
      <w:r>
        <w:t>3.4. Информирует членов экипажа обо всех ограничениях, касающихся предстоящего полета.</w:t>
      </w:r>
    </w:p>
    <w:p w:rsidR="00000000" w:rsidRDefault="00BF329E">
      <w:pPr>
        <w:pStyle w:val="just"/>
      </w:pPr>
      <w:r>
        <w:t>3.5. Изучает план полета или чартерный график, стандартные марш</w:t>
      </w:r>
      <w:r>
        <w:t>руты входа и выхода на второй круг, схемы захода на посадку, правила полетов в зоне ожидания, безопасные высоты в районе аэродрома.</w:t>
      </w:r>
    </w:p>
    <w:p w:rsidR="00000000" w:rsidRDefault="00BF329E">
      <w:pPr>
        <w:pStyle w:val="just"/>
      </w:pPr>
      <w:r>
        <w:t>3.6. Осуществляет проверку исправности пилотажно-навигационного оборудования, выбор и расчет "трека".</w:t>
      </w:r>
    </w:p>
    <w:p w:rsidR="00000000" w:rsidRDefault="00BF329E">
      <w:pPr>
        <w:pStyle w:val="just"/>
      </w:pPr>
      <w:r>
        <w:t>3.7. Докладывает коман</w:t>
      </w:r>
      <w:r>
        <w:t>диру воздушного судна о готовности к выполнению полета.</w:t>
      </w:r>
    </w:p>
    <w:p w:rsidR="00000000" w:rsidRDefault="00BF329E">
      <w:pPr>
        <w:pStyle w:val="just"/>
      </w:pPr>
      <w:r>
        <w:t>3.8. Выполняет:</w:t>
      </w:r>
    </w:p>
    <w:p w:rsidR="00000000" w:rsidRDefault="00BF329E">
      <w:pPr>
        <w:pStyle w:val="just"/>
      </w:pPr>
      <w:r>
        <w:t>- полет с автоматическим приземлением и уходом на второй круг воздушных судов на аэродромах с курсоглиссадной системой;</w:t>
      </w:r>
    </w:p>
    <w:p w:rsidR="00000000" w:rsidRDefault="00BF329E">
      <w:pPr>
        <w:pStyle w:val="just"/>
      </w:pPr>
      <w:r>
        <w:t>- уходы на второй круг в автоматическом или ручном режиме при ра</w:t>
      </w:r>
      <w:r>
        <w:t>зличных отказах автоматической системы;</w:t>
      </w:r>
    </w:p>
    <w:p w:rsidR="00000000" w:rsidRDefault="00BF329E">
      <w:pPr>
        <w:pStyle w:val="just"/>
      </w:pPr>
      <w:r>
        <w:t>- своевременное обнаружение отказов автоматической системы и обеспечивает правильную последовательность действий при их появлении на различных этапах захода на посадку.</w:t>
      </w:r>
    </w:p>
    <w:p w:rsidR="00000000" w:rsidRDefault="00BF329E">
      <w:pPr>
        <w:pStyle w:val="just"/>
      </w:pPr>
      <w:r>
        <w:t xml:space="preserve">3.9. Своевременно принимает решения о посадке, </w:t>
      </w:r>
      <w:r>
        <w:t>устранении бокового отклонения, уходе на второй круг в сложных метеоусловиях, при отклонениях параметров полета от нормативного процесса.</w:t>
      </w:r>
    </w:p>
    <w:p w:rsidR="00000000" w:rsidRDefault="00BF329E">
      <w:pPr>
        <w:pStyle w:val="just"/>
      </w:pPr>
      <w:r>
        <w:t>3.10. При отсутствии в составе летного отряда штурмана осуществляет:</w:t>
      </w:r>
    </w:p>
    <w:p w:rsidR="00000000" w:rsidRDefault="00BF329E">
      <w:pPr>
        <w:pStyle w:val="just"/>
      </w:pPr>
      <w:r>
        <w:t xml:space="preserve">- прослушивание эфира, настройку и прослушивание </w:t>
      </w:r>
      <w:r>
        <w:t>позывных радиотехнических средств; контроль соблюдения режима выполнения полета (курс, высота полета, скорость);</w:t>
      </w:r>
    </w:p>
    <w:p w:rsidR="00000000" w:rsidRDefault="00BF329E">
      <w:pPr>
        <w:pStyle w:val="just"/>
      </w:pPr>
      <w:r>
        <w:t>- контроль за расходом топлива; текущее программирование маршрута полета воздушного судна;</w:t>
      </w:r>
    </w:p>
    <w:p w:rsidR="00000000" w:rsidRDefault="00BF329E">
      <w:pPr>
        <w:pStyle w:val="just"/>
      </w:pPr>
      <w:r>
        <w:t>- комплексное применение инерциальных, спутниковых н</w:t>
      </w:r>
      <w:r>
        <w:t>авигационных систем и наземных радиотехнических систем навигации для выполнения полета по заданной траектории с требуемой точностью и в заданное время;</w:t>
      </w:r>
    </w:p>
    <w:p w:rsidR="00000000" w:rsidRDefault="00BF329E">
      <w:pPr>
        <w:pStyle w:val="just"/>
      </w:pPr>
      <w:r>
        <w:t>- определение ошибок бортовых навигационных систем, выявление их неисправностей и выполнение соответству</w:t>
      </w:r>
      <w:r>
        <w:t>ющих процедур при полной или частичной потере навигационной способности воздушных судов;</w:t>
      </w:r>
    </w:p>
    <w:p w:rsidR="00000000" w:rsidRDefault="00BF329E">
      <w:pPr>
        <w:pStyle w:val="just"/>
      </w:pPr>
      <w:r>
        <w:t>- контроль порядка и последовательности комплексного использования бортового навигационного комплекса, бортового вычислителя; определение и применение соответствующего</w:t>
      </w:r>
      <w:r>
        <w:t xml:space="preserve"> порядка действий при частичной неисправности навигационного оборудования воздушных судов, не позволяющей выполнять полет по "треку";</w:t>
      </w:r>
    </w:p>
    <w:p w:rsidR="00000000" w:rsidRDefault="00BF329E">
      <w:pPr>
        <w:pStyle w:val="just"/>
      </w:pPr>
      <w:r>
        <w:t>- обеспечение полета по измененному маршруту.</w:t>
      </w:r>
    </w:p>
    <w:p w:rsidR="00000000" w:rsidRDefault="00BF329E">
      <w:pPr>
        <w:pStyle w:val="just"/>
      </w:pPr>
      <w:r>
        <w:t>3.11. Участвует в проведении поисково-спасательных и аварийно-спасательных р</w:t>
      </w:r>
      <w:r>
        <w:t>абот.</w:t>
      </w:r>
    </w:p>
    <w:p w:rsidR="00000000" w:rsidRDefault="00BF329E">
      <w:pPr>
        <w:pStyle w:val="HTML"/>
      </w:pPr>
      <w:r>
        <w:t xml:space="preserve">    3.12. ________________________________________________________________.</w:t>
      </w:r>
    </w:p>
    <w:p w:rsidR="00000000" w:rsidRDefault="00BF329E">
      <w:pPr>
        <w:pStyle w:val="HTML"/>
      </w:pPr>
      <w:r>
        <w:t>(иные обязанности)</w:t>
      </w:r>
    </w:p>
    <w:p w:rsidR="00000000" w:rsidRDefault="00BF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29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329E">
      <w:pPr>
        <w:pStyle w:val="just"/>
      </w:pPr>
      <w:r>
        <w:t>Второй пилот имеет право:</w:t>
      </w:r>
    </w:p>
    <w:p w:rsidR="00000000" w:rsidRDefault="00BF329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F329E">
      <w:pPr>
        <w:pStyle w:val="just"/>
      </w:pPr>
      <w:r>
        <w:t>4.2. Запрашивать и получать от структурных подр</w:t>
      </w:r>
      <w:r>
        <w:t>азделений, работников необходимую информацию, документы.</w:t>
      </w:r>
    </w:p>
    <w:p w:rsidR="00000000" w:rsidRDefault="00BF329E">
      <w:pPr>
        <w:pStyle w:val="HTML"/>
      </w:pPr>
      <w:r>
        <w:t xml:space="preserve">    4.3. Подписывать _____________________________________________________.</w:t>
      </w:r>
    </w:p>
    <w:p w:rsidR="00000000" w:rsidRDefault="00BF329E">
      <w:pPr>
        <w:pStyle w:val="HTML"/>
      </w:pPr>
      <w:r>
        <w:t>(виды документов)</w:t>
      </w:r>
    </w:p>
    <w:p w:rsidR="00000000" w:rsidRDefault="00BF329E">
      <w:pPr>
        <w:pStyle w:val="just"/>
      </w:pPr>
      <w:r>
        <w:t>4.4. Давать указания, обязательные для исполнения работниками.</w:t>
      </w:r>
    </w:p>
    <w:p w:rsidR="00000000" w:rsidRDefault="00BF329E">
      <w:pPr>
        <w:pStyle w:val="just"/>
      </w:pPr>
      <w:r>
        <w:t>4.5. Проводить проверку качества и своевременности исполнения указаний.</w:t>
      </w:r>
    </w:p>
    <w:p w:rsidR="00000000" w:rsidRDefault="00BF329E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BF329E">
      <w:pPr>
        <w:pStyle w:val="just"/>
      </w:pPr>
      <w:r>
        <w:t>4.7. Требовать от своего непо</w:t>
      </w:r>
      <w:r>
        <w:t>средственного руководителя оказания содействия в исполнении своих должностных обязанностей и прав.</w:t>
      </w:r>
    </w:p>
    <w:p w:rsidR="00000000" w:rsidRDefault="00BF329E">
      <w:pPr>
        <w:pStyle w:val="HTML"/>
      </w:pPr>
      <w:r>
        <w:t xml:space="preserve">    4.8. _________________________________________________________________.</w:t>
      </w:r>
    </w:p>
    <w:p w:rsidR="00000000" w:rsidRDefault="00BF329E">
      <w:pPr>
        <w:pStyle w:val="HTML"/>
      </w:pPr>
      <w:r>
        <w:t>(иные права)</w:t>
      </w:r>
    </w:p>
    <w:p w:rsidR="00000000" w:rsidRDefault="00BF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2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329E">
      <w:pPr>
        <w:pStyle w:val="just"/>
      </w:pPr>
      <w:r>
        <w:t>5.1. Второй пилот привлекается к ответственности</w:t>
      </w:r>
      <w:r>
        <w:t>:</w:t>
      </w:r>
    </w:p>
    <w:p w:rsidR="00000000" w:rsidRDefault="00BF329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F329E">
      <w:pPr>
        <w:pStyle w:val="just"/>
      </w:pPr>
      <w:r>
        <w:t>- за правонарушения, совершенные в пр</w:t>
      </w:r>
      <w:r>
        <w:t>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F329E">
      <w:pPr>
        <w:pStyle w:val="just"/>
      </w:pPr>
      <w:r>
        <w:t>- за причинение ущерба имуществу организации воздушного транспорта - в порядке, установленном действующим тр</w:t>
      </w:r>
      <w:r>
        <w:t>удовым законодательством Российской Федерации.</w:t>
      </w:r>
    </w:p>
    <w:p w:rsidR="00000000" w:rsidRDefault="00BF329E">
      <w:pPr>
        <w:pStyle w:val="just"/>
      </w:pPr>
      <w:r>
        <w:t>5.2. ___________________________________________________________________.</w:t>
      </w:r>
    </w:p>
    <w:p w:rsidR="00000000" w:rsidRDefault="00BF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2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F329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F329E">
      <w:pPr>
        <w:pStyle w:val="HTML"/>
      </w:pPr>
      <w:r>
        <w:t>квалификационной    характерис</w:t>
      </w:r>
      <w:r>
        <w:t>тики   должности   "Второй   пилот"   (Единый</w:t>
      </w:r>
    </w:p>
    <w:p w:rsidR="00000000" w:rsidRDefault="00BF329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BF329E">
      <w:pPr>
        <w:pStyle w:val="HTML"/>
      </w:pPr>
      <w:r>
        <w:t>служащих,     раздел     "Квалификационные    характеристики     должностей</w:t>
      </w:r>
    </w:p>
    <w:p w:rsidR="00000000" w:rsidRDefault="00BF329E">
      <w:pPr>
        <w:pStyle w:val="HTML"/>
      </w:pPr>
      <w:r>
        <w:t>руководителей    и   специалистов   организаций   воздушно</w:t>
      </w:r>
      <w:r>
        <w:t>го   транспорта",</w:t>
      </w:r>
    </w:p>
    <w:p w:rsidR="00000000" w:rsidRDefault="00BF329E">
      <w:pPr>
        <w:pStyle w:val="HTML"/>
      </w:pPr>
      <w:r>
        <w:t>утвержденный Постановлением Минздравсоцразвития России от 29 января 2009 г.</w:t>
      </w:r>
    </w:p>
    <w:p w:rsidR="00000000" w:rsidRDefault="00BF329E">
      <w:pPr>
        <w:pStyle w:val="HTML"/>
      </w:pPr>
      <w:r>
        <w:t>N 32),   _____________________________________,    с    учетом    специфики</w:t>
      </w:r>
    </w:p>
    <w:p w:rsidR="00000000" w:rsidRDefault="00BF329E">
      <w:pPr>
        <w:pStyle w:val="HTML"/>
      </w:pPr>
      <w:r>
        <w:t>(реквизиты иных актов и документов)</w:t>
      </w:r>
    </w:p>
    <w:p w:rsidR="00000000" w:rsidRDefault="00BF329E">
      <w:pPr>
        <w:pStyle w:val="HTML"/>
      </w:pPr>
      <w:r>
        <w:t>деятельности организации, ее структуры.</w:t>
      </w:r>
    </w:p>
    <w:p w:rsidR="00000000" w:rsidRDefault="00BF329E">
      <w:pPr>
        <w:pStyle w:val="HTML"/>
      </w:pPr>
      <w:r>
        <w:t>6.2.   Озн</w:t>
      </w:r>
      <w:r>
        <w:t>акомление   работника  с  настоящей  должностной  инструкцией</w:t>
      </w:r>
    </w:p>
    <w:p w:rsidR="00000000" w:rsidRDefault="00BF329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F329E">
      <w:pPr>
        <w:pStyle w:val="HTML"/>
      </w:pPr>
      <w:r>
        <w:t>Факт   ознакомления  работника  с  настоящей   должностной  инструкцией</w:t>
      </w:r>
    </w:p>
    <w:p w:rsidR="00000000" w:rsidRDefault="00BF329E">
      <w:pPr>
        <w:pStyle w:val="HTML"/>
      </w:pPr>
      <w:r>
        <w:t>подтверждается ___________________________________</w:t>
      </w:r>
      <w:r>
        <w:t>_________________________</w:t>
      </w:r>
    </w:p>
    <w:p w:rsidR="00000000" w:rsidRDefault="00BF329E">
      <w:pPr>
        <w:pStyle w:val="HTML"/>
      </w:pPr>
      <w:r>
        <w:t>(росписью в листе ознакомления, являющемся неотъемлемой</w:t>
      </w:r>
    </w:p>
    <w:p w:rsidR="00000000" w:rsidRDefault="00BF329E">
      <w:pPr>
        <w:pStyle w:val="HTML"/>
      </w:pPr>
      <w:r>
        <w:t>___________________________________________________________________________</w:t>
      </w:r>
    </w:p>
    <w:p w:rsidR="00000000" w:rsidRDefault="00BF329E">
      <w:pPr>
        <w:pStyle w:val="HTML"/>
      </w:pPr>
      <w:r>
        <w:t>частью настоящей инструкции/</w:t>
      </w:r>
    </w:p>
    <w:p w:rsidR="00000000" w:rsidRDefault="00BF329E">
      <w:pPr>
        <w:pStyle w:val="HTML"/>
      </w:pPr>
      <w:r>
        <w:t>___________________________________________________________________________</w:t>
      </w:r>
    </w:p>
    <w:p w:rsidR="00000000" w:rsidRDefault="00BF329E">
      <w:pPr>
        <w:pStyle w:val="HTML"/>
      </w:pPr>
      <w:r>
        <w:t>в журнале ознакомления с должностными инструкциями/</w:t>
      </w:r>
    </w:p>
    <w:p w:rsidR="00000000" w:rsidRDefault="00BF329E">
      <w:pPr>
        <w:pStyle w:val="HTML"/>
      </w:pPr>
      <w:r>
        <w:t>__________________________________________________________________________.</w:t>
      </w:r>
    </w:p>
    <w:p w:rsidR="00000000" w:rsidRDefault="00BF329E">
      <w:pPr>
        <w:pStyle w:val="HTML"/>
      </w:pPr>
      <w:r>
        <w:t>в экземпляре должностной инструкции, хранящемся у ра</w:t>
      </w:r>
      <w:r>
        <w:t>ботодателя/др.)</w:t>
      </w:r>
    </w:p>
    <w:p w:rsidR="00000000" w:rsidRDefault="00BF3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zhnostnaya_instrukciya_vtorogo_pilota.htm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9E"/>
    <w:rsid w:val="00BF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88497C-64A8-4007-8A5F-8FBF74B1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torogo_pil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1304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второго пилота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