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1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врача-терапевта участкового цехового врачебного участка</w:t>
      </w:r>
    </w:p>
    <w:p w:rsidR="00000000" w:rsidRDefault="009E5168">
      <w:pPr>
        <w:pStyle w:val="just"/>
      </w:pPr>
      <w:r>
        <w:t>Врач-терапевт участковый цехового</w:t>
      </w:r>
    </w:p>
    <w:p w:rsidR="00000000" w:rsidRDefault="009E5168">
      <w:pPr>
        <w:pStyle w:val="just"/>
      </w:pPr>
      <w:r>
        <w:t>врачебного участка</w:t>
      </w:r>
    </w:p>
    <w:p w:rsidR="00000000" w:rsidRDefault="009E5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68">
      <w:pPr>
        <w:pStyle w:val="HTML"/>
      </w:pPr>
      <w:r>
        <w:t>------------------------------</w:t>
      </w:r>
    </w:p>
    <w:p w:rsidR="00000000" w:rsidRDefault="009E5168">
      <w:pPr>
        <w:pStyle w:val="HTML"/>
      </w:pPr>
      <w:r>
        <w:t>(наименование организации)</w:t>
      </w:r>
    </w:p>
    <w:p w:rsidR="00000000" w:rsidRDefault="009E5168">
      <w:pPr>
        <w:pStyle w:val="HTML"/>
      </w:pPr>
      <w:r>
        <w:t>УТВЕРЖДАЮ</w:t>
      </w:r>
    </w:p>
    <w:p w:rsidR="00000000" w:rsidRDefault="009E5168">
      <w:pPr>
        <w:pStyle w:val="HTML"/>
      </w:pPr>
    </w:p>
    <w:p w:rsidR="00000000" w:rsidRDefault="009E5168">
      <w:pPr>
        <w:pStyle w:val="HTML"/>
      </w:pPr>
      <w:r>
        <w:t>ДОЛЖНОСТНАЯ ИНСТРУКЦИЯ</w:t>
      </w:r>
    </w:p>
    <w:p w:rsidR="00000000" w:rsidRDefault="009E5168">
      <w:pPr>
        <w:pStyle w:val="HTML"/>
      </w:pPr>
      <w:r>
        <w:t>------------------------------</w:t>
      </w:r>
    </w:p>
    <w:p w:rsidR="00000000" w:rsidRDefault="009E5168">
      <w:pPr>
        <w:pStyle w:val="HTML"/>
      </w:pPr>
      <w:r>
        <w:t>(наименование должности)</w:t>
      </w:r>
    </w:p>
    <w:p w:rsidR="00000000" w:rsidRDefault="009E5168">
      <w:pPr>
        <w:pStyle w:val="HTML"/>
      </w:pPr>
      <w:r>
        <w:t>00.00.0000               N 000</w:t>
      </w:r>
    </w:p>
    <w:p w:rsidR="00000000" w:rsidRDefault="009E5168">
      <w:pPr>
        <w:pStyle w:val="HTML"/>
      </w:pPr>
      <w:r>
        <w:t>---------  -------------------</w:t>
      </w:r>
    </w:p>
    <w:p w:rsidR="00000000" w:rsidRDefault="009E5168">
      <w:pPr>
        <w:pStyle w:val="HTML"/>
      </w:pPr>
      <w:r>
        <w:t>(подпись)  (инициалы, фамилия)</w:t>
      </w:r>
    </w:p>
    <w:p w:rsidR="00000000" w:rsidRDefault="009E5168">
      <w:pPr>
        <w:pStyle w:val="HTML"/>
      </w:pPr>
      <w:r>
        <w:t>Врача-терапевта участкового                00.00.0000</w:t>
      </w:r>
    </w:p>
    <w:p w:rsidR="00000000" w:rsidRDefault="009E5168">
      <w:pPr>
        <w:pStyle w:val="HTML"/>
      </w:pPr>
      <w:r>
        <w:t>цехового врачебного участка</w:t>
      </w:r>
    </w:p>
    <w:p w:rsidR="00000000" w:rsidRDefault="009E5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68">
      <w:pPr>
        <w:pStyle w:val="just"/>
      </w:pPr>
      <w:r>
        <w:t>1.1. Врач-терапевт участ</w:t>
      </w:r>
      <w:r>
        <w:t>ковый цехового врачебного участка относится к категории специалистов.</w:t>
      </w:r>
    </w:p>
    <w:p w:rsidR="00000000" w:rsidRDefault="009E5168">
      <w:pPr>
        <w:pStyle w:val="HTML"/>
      </w:pPr>
      <w:r>
        <w:t xml:space="preserve">    1.2.  На  должность  врача-терапевта  участкового  цехового  врачебного</w:t>
      </w:r>
    </w:p>
    <w:p w:rsidR="00000000" w:rsidRDefault="009E5168">
      <w:pPr>
        <w:pStyle w:val="HTML"/>
      </w:pPr>
      <w:r>
        <w:t>участка  принимается  лицо,  имеющее высшее профессиональное образование по</w:t>
      </w:r>
    </w:p>
    <w:p w:rsidR="00000000" w:rsidRDefault="009E5168">
      <w:pPr>
        <w:pStyle w:val="HTML"/>
      </w:pPr>
      <w:r>
        <w:t>специальности ____________________</w:t>
      </w:r>
      <w:r>
        <w:t>_________________________________________</w:t>
      </w:r>
    </w:p>
    <w:p w:rsidR="00000000" w:rsidRDefault="009E5168">
      <w:pPr>
        <w:pStyle w:val="HTML"/>
      </w:pPr>
      <w:r>
        <w:t>("Лечебное дело"; "Педиатрия")</w:t>
      </w:r>
    </w:p>
    <w:p w:rsidR="00000000" w:rsidRDefault="009E5168">
      <w:pPr>
        <w:pStyle w:val="HTML"/>
      </w:pPr>
      <w:r>
        <w:t>и   послевузовское   профессиональное   образование  (интернатура  и  (или)</w:t>
      </w:r>
    </w:p>
    <w:p w:rsidR="00000000" w:rsidRDefault="009E5168">
      <w:pPr>
        <w:pStyle w:val="HTML"/>
      </w:pPr>
      <w:r>
        <w:t>ординатура) по специальности "Терапия" или  профессиональную переподготовку</w:t>
      </w:r>
    </w:p>
    <w:p w:rsidR="00000000" w:rsidRDefault="009E5168">
      <w:pPr>
        <w:pStyle w:val="HTML"/>
      </w:pPr>
      <w:r>
        <w:t>при наличии послевузовского про</w:t>
      </w:r>
      <w:r>
        <w:t>фессионального образования по  специальности</w:t>
      </w:r>
    </w:p>
    <w:p w:rsidR="00000000" w:rsidRDefault="009E5168">
      <w:pPr>
        <w:pStyle w:val="HTML"/>
      </w:pPr>
      <w:r>
        <w:t>"Общая врачебная практика (семейная медицина)",  сертификат  специалиста по</w:t>
      </w:r>
    </w:p>
    <w:p w:rsidR="00000000" w:rsidRDefault="009E5168">
      <w:pPr>
        <w:pStyle w:val="HTML"/>
      </w:pPr>
      <w:r>
        <w:t>специальности "Терапия", без предъявления требований к стажу работы.</w:t>
      </w:r>
    </w:p>
    <w:p w:rsidR="00000000" w:rsidRDefault="009E5168">
      <w:pPr>
        <w:pStyle w:val="just"/>
      </w:pPr>
      <w:r>
        <w:t>1.3. Врач-терапевт участковый цехового врачебного участка должен з</w:t>
      </w:r>
      <w:r>
        <w:t>нать:</w:t>
      </w:r>
    </w:p>
    <w:p w:rsidR="00000000" w:rsidRDefault="009E5168">
      <w:pPr>
        <w:pStyle w:val="just"/>
      </w:pPr>
      <w:r>
        <w:t>- Конституцию Российской Федерации;</w:t>
      </w:r>
    </w:p>
    <w:p w:rsidR="00000000" w:rsidRDefault="009E5168">
      <w:pPr>
        <w:pStyle w:val="just"/>
      </w:pPr>
      <w:r>
        <w:t>- основы законодательства Российской Федерации об охране здоровья граждан и нормативные правовые акты Российской Федерации в сфере здравоохранения;</w:t>
      </w:r>
    </w:p>
    <w:p w:rsidR="00000000" w:rsidRDefault="009E5168">
      <w:pPr>
        <w:pStyle w:val="just"/>
      </w:pPr>
      <w:r>
        <w:t>- основные вопросы гигиены труда и организации медицинской помощи работникам промышленных предприятий;</w:t>
      </w:r>
    </w:p>
    <w:p w:rsidR="00000000" w:rsidRDefault="009E5168">
      <w:pPr>
        <w:pStyle w:val="just"/>
      </w:pPr>
      <w:r>
        <w:t>- принципы организации работы медико-санитарной службы, ее структуру и основные направления в работе;</w:t>
      </w:r>
    </w:p>
    <w:p w:rsidR="00000000" w:rsidRDefault="009E5168">
      <w:pPr>
        <w:pStyle w:val="just"/>
      </w:pPr>
      <w:r>
        <w:t>- порядок и нормативы организации цеховых врачебных</w:t>
      </w:r>
      <w:r>
        <w:t xml:space="preserve"> участков;</w:t>
      </w:r>
    </w:p>
    <w:p w:rsidR="00000000" w:rsidRDefault="009E5168">
      <w:pPr>
        <w:pStyle w:val="just"/>
      </w:pPr>
      <w:r>
        <w:t>- планирование профилактической и лечебной работы на цеховом участке;</w:t>
      </w:r>
    </w:p>
    <w:p w:rsidR="00000000" w:rsidRDefault="009E5168">
      <w:pPr>
        <w:pStyle w:val="just"/>
      </w:pPr>
      <w:r>
        <w:lastRenderedPageBreak/>
        <w:t>- состояние здоровья работающих на данном предприятии, заболеваемость, вопросы инвалидизации и смертности и их связь с условиями труда;</w:t>
      </w:r>
    </w:p>
    <w:p w:rsidR="00000000" w:rsidRDefault="009E5168">
      <w:pPr>
        <w:pStyle w:val="just"/>
      </w:pPr>
      <w:r>
        <w:t>- вопросы связи заболевания с профессие</w:t>
      </w:r>
      <w:r>
        <w:t>й;</w:t>
      </w:r>
    </w:p>
    <w:p w:rsidR="00000000" w:rsidRDefault="009E5168">
      <w:pPr>
        <w:pStyle w:val="just"/>
      </w:pPr>
      <w:r>
        <w:t>- основные формы медицинской документации;</w:t>
      </w:r>
    </w:p>
    <w:p w:rsidR="00000000" w:rsidRDefault="009E5168">
      <w:pPr>
        <w:pStyle w:val="just"/>
      </w:pPr>
      <w:r>
        <w:t>- вопросы организации и проведения предварительных при поступлении на работу и периодических медицинских осмотров трудящихся, диспансеризации работающих;</w:t>
      </w:r>
    </w:p>
    <w:p w:rsidR="00000000" w:rsidRDefault="009E5168">
      <w:pPr>
        <w:pStyle w:val="just"/>
      </w:pPr>
      <w:r>
        <w:t>- вопросы оздоровительного лечения в санатории-профилакт</w:t>
      </w:r>
      <w:r>
        <w:t>ории;</w:t>
      </w:r>
    </w:p>
    <w:p w:rsidR="00000000" w:rsidRDefault="009E5168">
      <w:pPr>
        <w:pStyle w:val="just"/>
      </w:pPr>
      <w:r>
        <w:t>- принципы разработки и внедрения санитарно-гигиенических инженерно-технических мероприятий, направленных на улучшение условий труда (совместно с администрацией предприятия, технической инспекцией профсоюзов в составе инженерно-врачебной бригады);</w:t>
      </w:r>
    </w:p>
    <w:p w:rsidR="00000000" w:rsidRDefault="009E5168">
      <w:pPr>
        <w:pStyle w:val="just"/>
      </w:pPr>
      <w:r>
        <w:t xml:space="preserve">- </w:t>
      </w:r>
      <w:r>
        <w:t>принципы первичной и вторичной профилактики общих и профессиональных заболеваний;</w:t>
      </w:r>
    </w:p>
    <w:p w:rsidR="00000000" w:rsidRDefault="009E5168">
      <w:pPr>
        <w:pStyle w:val="just"/>
      </w:pPr>
      <w:r>
        <w:t>- вопросы санитарно-просветительной работы;</w:t>
      </w:r>
    </w:p>
    <w:p w:rsidR="00000000" w:rsidRDefault="009E5168">
      <w:pPr>
        <w:pStyle w:val="just"/>
      </w:pPr>
      <w:r>
        <w:t xml:space="preserve">- основы клинической диагностики общетерапевтических и профессиональных заболеваний, а также острых состояний и другой патологии, </w:t>
      </w:r>
      <w:r>
        <w:t>встречающейся в практике врача-терапевта участкового цехового врачебного участка;</w:t>
      </w:r>
    </w:p>
    <w:p w:rsidR="00000000" w:rsidRDefault="009E5168">
      <w:pPr>
        <w:pStyle w:val="just"/>
      </w:pPr>
      <w:r>
        <w:t>- современные методы лабораторного, инструментального и аппаратного обследования больных терапевтического профиля;</w:t>
      </w:r>
    </w:p>
    <w:p w:rsidR="00000000" w:rsidRDefault="009E5168">
      <w:pPr>
        <w:pStyle w:val="just"/>
      </w:pPr>
      <w:r>
        <w:t>- принципы фармакотерапии, показания и противопоказания к п</w:t>
      </w:r>
      <w:r>
        <w:t>рименению лекарственных препаратов, побочные эффекты;</w:t>
      </w:r>
    </w:p>
    <w:p w:rsidR="00000000" w:rsidRDefault="009E5168">
      <w:pPr>
        <w:pStyle w:val="just"/>
      </w:pPr>
      <w:r>
        <w:t>- показания и противопоказания к применению других методов лечения (диетотерапия, физиотерапия, лечебная физкультура, санаторно-курортное лечение и др.);</w:t>
      </w:r>
    </w:p>
    <w:p w:rsidR="00000000" w:rsidRDefault="009E5168">
      <w:pPr>
        <w:pStyle w:val="just"/>
      </w:pPr>
      <w:r>
        <w:t>- вопросы временной нетрудоспособности при общих</w:t>
      </w:r>
      <w:r>
        <w:t xml:space="preserve"> и профессиональных заболеваниях;</w:t>
      </w:r>
    </w:p>
    <w:p w:rsidR="00000000" w:rsidRDefault="009E5168">
      <w:pPr>
        <w:pStyle w:val="just"/>
      </w:pPr>
      <w:r>
        <w:t>- вопросы медико-социальной экспертизы при стойкой и длительной утрате трудоспособности при общих и профессиональных заболеваниях;</w:t>
      </w:r>
    </w:p>
    <w:p w:rsidR="00000000" w:rsidRDefault="009E5168">
      <w:pPr>
        <w:pStyle w:val="just"/>
      </w:pPr>
      <w:r>
        <w:t>- вопросы реабилитации (медицинской, трудовой) при общих и профессиональных заболеваниях;</w:t>
      </w:r>
    </w:p>
    <w:p w:rsidR="00000000" w:rsidRDefault="009E5168">
      <w:pPr>
        <w:pStyle w:val="just"/>
      </w:pPr>
      <w:r>
        <w:t>-</w:t>
      </w:r>
      <w:r>
        <w:t xml:space="preserve"> принципы трудоустройства больных;</w:t>
      </w:r>
    </w:p>
    <w:p w:rsidR="00000000" w:rsidRDefault="009E5168">
      <w:pPr>
        <w:pStyle w:val="just"/>
      </w:pPr>
      <w:r>
        <w:t>- основы трудового законодательства;</w:t>
      </w:r>
    </w:p>
    <w:p w:rsidR="00000000" w:rsidRDefault="009E5168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9E5168">
      <w:pPr>
        <w:pStyle w:val="just"/>
      </w:pPr>
      <w:r>
        <w:t>- правила по охране труда и пожарной безопасности;</w:t>
      </w:r>
    </w:p>
    <w:p w:rsidR="00000000" w:rsidRDefault="009E5168">
      <w:pPr>
        <w:pStyle w:val="just"/>
      </w:pPr>
      <w:r>
        <w:t>- __________________________________________________</w:t>
      </w:r>
      <w:r>
        <w:t>____________________.</w:t>
      </w:r>
    </w:p>
    <w:p w:rsidR="00000000" w:rsidRDefault="009E5168">
      <w:pPr>
        <w:pStyle w:val="just"/>
      </w:pPr>
      <w:r>
        <w:t>1.4. Врач-терапевт участковый цехового врачебного участка в своей деятельности руководствуется:</w:t>
      </w:r>
    </w:p>
    <w:p w:rsidR="00000000" w:rsidRDefault="009E5168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9E5168">
      <w:pPr>
        <w:pStyle w:val="HTML"/>
      </w:pPr>
      <w:r>
        <w:t>(наименование организации (учреждения))</w:t>
      </w:r>
    </w:p>
    <w:p w:rsidR="00000000" w:rsidRDefault="009E5168">
      <w:pPr>
        <w:pStyle w:val="just"/>
      </w:pPr>
      <w:r>
        <w:t>- настоящей должностной инструкцией;</w:t>
      </w:r>
    </w:p>
    <w:p w:rsidR="00000000" w:rsidRDefault="009E5168">
      <w:pPr>
        <w:pStyle w:val="HTML"/>
      </w:pPr>
      <w:r>
        <w:t xml:space="preserve">    - ____________________________________________________________________.</w:t>
      </w:r>
    </w:p>
    <w:p w:rsidR="00000000" w:rsidRDefault="009E5168">
      <w:pPr>
        <w:pStyle w:val="HTML"/>
      </w:pPr>
      <w:r>
        <w:t>(иные акты и документы, непосредственно связанные</w:t>
      </w:r>
    </w:p>
    <w:p w:rsidR="00000000" w:rsidRDefault="009E5168">
      <w:pPr>
        <w:pStyle w:val="HTML"/>
      </w:pPr>
      <w:r>
        <w:t>с трудовой функцией врача-терапевта)</w:t>
      </w:r>
    </w:p>
    <w:p w:rsidR="00000000" w:rsidRDefault="009E5168">
      <w:pPr>
        <w:pStyle w:val="HTML"/>
      </w:pPr>
      <w:r>
        <w:t>1.5. Врач-терапевт подчиняется непосредственно _________</w:t>
      </w:r>
      <w:r>
        <w:t>_______________</w:t>
      </w:r>
    </w:p>
    <w:p w:rsidR="00000000" w:rsidRDefault="009E5168">
      <w:pPr>
        <w:pStyle w:val="HTML"/>
      </w:pPr>
      <w:r>
        <w:t>(наименование</w:t>
      </w:r>
    </w:p>
    <w:p w:rsidR="00000000" w:rsidRDefault="009E5168">
      <w:pPr>
        <w:pStyle w:val="HTML"/>
      </w:pPr>
      <w:r>
        <w:t>________________________.</w:t>
      </w:r>
    </w:p>
    <w:p w:rsidR="00000000" w:rsidRDefault="009E5168">
      <w:pPr>
        <w:pStyle w:val="HTML"/>
      </w:pPr>
      <w:r>
        <w:t>должности руководителя)</w:t>
      </w:r>
    </w:p>
    <w:p w:rsidR="00000000" w:rsidRDefault="009E5168">
      <w:pPr>
        <w:pStyle w:val="just"/>
      </w:pPr>
      <w:r>
        <w:t>1.6. В период отсутствия врача-терапевта участкового цехового врачебного участка (отпуска, болезни, пр.) его обязанности исполняет 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E5168">
      <w:pPr>
        <w:pStyle w:val="just"/>
      </w:pPr>
      <w:r>
        <w:t>1.7. ___________________________________________________________________.</w:t>
      </w:r>
    </w:p>
    <w:p w:rsidR="00000000" w:rsidRDefault="009E5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6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E5168">
      <w:pPr>
        <w:pStyle w:val="just"/>
      </w:pPr>
      <w:r>
        <w:t>2.</w:t>
      </w:r>
      <w:r>
        <w:t>1. Оказание медицинской помощи на производстве.</w:t>
      </w:r>
    </w:p>
    <w:p w:rsidR="00000000" w:rsidRDefault="009E5168">
      <w:pPr>
        <w:pStyle w:val="just"/>
      </w:pPr>
      <w:r>
        <w:t>2.2. Организация проведения предварительных при поступлении на работу и периодических медицинских осмотров.</w:t>
      </w:r>
    </w:p>
    <w:p w:rsidR="00000000" w:rsidRDefault="009E5168">
      <w:pPr>
        <w:pStyle w:val="just"/>
      </w:pPr>
      <w:r>
        <w:t>2.3. Проведение экспертизы временной нетрудоспособности.</w:t>
      </w:r>
    </w:p>
    <w:p w:rsidR="00000000" w:rsidRDefault="009E5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6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E5168">
      <w:pPr>
        <w:pStyle w:val="just"/>
      </w:pPr>
      <w:r>
        <w:t>Врач-терапевт у</w:t>
      </w:r>
      <w:r>
        <w:t>частковый цехового врачебного участка исполняет следующие обязанности:</w:t>
      </w:r>
    </w:p>
    <w:p w:rsidR="00000000" w:rsidRDefault="009E5168">
      <w:pPr>
        <w:pStyle w:val="just"/>
      </w:pPr>
      <w:r>
        <w:t>3.1. Разрабатывает и осуществляет совместно с администрацией предприятия комплексные меры по снижению заболеваемости и травматизма.</w:t>
      </w:r>
    </w:p>
    <w:p w:rsidR="00000000" w:rsidRDefault="009E5168">
      <w:pPr>
        <w:pStyle w:val="just"/>
      </w:pPr>
      <w:r>
        <w:t>3.2. Оказывает медицинскую помощь при профессиональны</w:t>
      </w:r>
      <w:r>
        <w:t>х отравлениях на производстве и неотложных состояниях.</w:t>
      </w:r>
    </w:p>
    <w:p w:rsidR="00000000" w:rsidRDefault="009E5168">
      <w:pPr>
        <w:pStyle w:val="just"/>
      </w:pPr>
      <w:r>
        <w:t>3.3. Устанавливает диагноз острого профзаболевания (профинтоксикация), непрофессиональных общетерапевтических заболеваний.</w:t>
      </w:r>
    </w:p>
    <w:p w:rsidR="00000000" w:rsidRDefault="009E5168">
      <w:pPr>
        <w:pStyle w:val="just"/>
      </w:pPr>
      <w:r>
        <w:t>3.4. Назначает и проводит комплексное лечение при хронических профзаболеваниях</w:t>
      </w:r>
      <w:r>
        <w:t>.</w:t>
      </w:r>
    </w:p>
    <w:p w:rsidR="00000000" w:rsidRDefault="009E5168">
      <w:pPr>
        <w:pStyle w:val="just"/>
      </w:pPr>
      <w:r>
        <w:t>3.5. Устанавливает предварительный диагноз.</w:t>
      </w:r>
    </w:p>
    <w:p w:rsidR="00000000" w:rsidRDefault="009E5168">
      <w:pPr>
        <w:pStyle w:val="just"/>
      </w:pPr>
      <w:r>
        <w:t>3.6. Организует консультацию профпатолога для уточнения окончательного диагноза и проведения рекомендованного комплекса лечебно-профилактических и реабилитационных мероприятий при профессиональных заболеваниях.</w:t>
      </w:r>
    </w:p>
    <w:p w:rsidR="00000000" w:rsidRDefault="009E5168">
      <w:pPr>
        <w:pStyle w:val="just"/>
      </w:pPr>
      <w:r>
        <w:t>3.7. Выявляет лиц, подлежащих диспансеризации.</w:t>
      </w:r>
    </w:p>
    <w:p w:rsidR="00000000" w:rsidRDefault="009E5168">
      <w:pPr>
        <w:pStyle w:val="just"/>
      </w:pPr>
      <w:r>
        <w:t>3.8. Обеспечивает обследование, динамическое наблюдение и лечение диспансеризуемого контингента.</w:t>
      </w:r>
    </w:p>
    <w:p w:rsidR="00000000" w:rsidRDefault="009E5168">
      <w:pPr>
        <w:pStyle w:val="just"/>
      </w:pPr>
      <w:r>
        <w:t>3.9. Проводит анализ эффективности диспансеризации. Дает рекомендации по трудоустройству диспансеризуемых.</w:t>
      </w:r>
    </w:p>
    <w:p w:rsidR="00000000" w:rsidRDefault="009E5168">
      <w:pPr>
        <w:pStyle w:val="just"/>
      </w:pPr>
      <w:r>
        <w:t>3.10</w:t>
      </w:r>
      <w:r>
        <w:t>. Направляет в установленном порядке на обследование и стационарное лечение больных, нуждающихся в госпитализации, а также с подозрением на профессиональное заболевание для уточнения диагноза.</w:t>
      </w:r>
    </w:p>
    <w:p w:rsidR="00000000" w:rsidRDefault="009E5168">
      <w:pPr>
        <w:pStyle w:val="just"/>
      </w:pPr>
      <w:r>
        <w:t>3.11. Проводит экспертизу временной нетрудоспособности.</w:t>
      </w:r>
    </w:p>
    <w:p w:rsidR="00000000" w:rsidRDefault="009E5168">
      <w:pPr>
        <w:pStyle w:val="just"/>
      </w:pPr>
      <w:r>
        <w:t>3.12. Осуществляет совместно с профсоюзной организацией контроль за рациональным трудоустройством работающих.</w:t>
      </w:r>
    </w:p>
    <w:p w:rsidR="00000000" w:rsidRDefault="009E5168">
      <w:pPr>
        <w:pStyle w:val="just"/>
      </w:pPr>
      <w:r>
        <w:t>3.13. Осуществляет организацию и качественное проведение предварительных при поступлении н</w:t>
      </w:r>
      <w:r>
        <w:t>а работу и периодических медицинских осмотров, проводит необходимое лечение при следующих неотложных состояниях; активно выявляет факторы риска развития хронических неинфекционных заболеваний, осуществляет первичную профилактику в группах высокого риска.</w:t>
      </w:r>
    </w:p>
    <w:p w:rsidR="00000000" w:rsidRDefault="009E5168">
      <w:pPr>
        <w:pStyle w:val="just"/>
      </w:pPr>
      <w:r>
        <w:t>3</w:t>
      </w:r>
      <w:r>
        <w:t>.14. Осуществляет контроль за работой фельдшерского здравпункта при его организации на цеховом врачебном участке.</w:t>
      </w:r>
    </w:p>
    <w:p w:rsidR="00000000" w:rsidRDefault="009E5168">
      <w:pPr>
        <w:pStyle w:val="just"/>
      </w:pPr>
      <w:r>
        <w:t>3.15. Разрабатывает совместно с врачом по гигиене труда предложения по приведению условий труда рабочих и служащих в соответствие с санитарно-</w:t>
      </w:r>
      <w:r>
        <w:t>гигиеническими нормами.</w:t>
      </w:r>
    </w:p>
    <w:p w:rsidR="00000000" w:rsidRDefault="009E5168">
      <w:pPr>
        <w:pStyle w:val="just"/>
      </w:pPr>
      <w:r>
        <w:t>3.16. Оформляет и направляет в учреждение Роспотребнадзора экстренное извещение при выявлении инфекционного или профессионального заболевания.</w:t>
      </w:r>
    </w:p>
    <w:p w:rsidR="00000000" w:rsidRDefault="009E5168">
      <w:pPr>
        <w:pStyle w:val="just"/>
      </w:pPr>
      <w:r>
        <w:t>3.17. Проводит анализ общей и профессиональной заболеваемости с временной и стойкой утрат</w:t>
      </w:r>
      <w:r>
        <w:t>ой трудоспособности рабочих и служащих своего цехового участка, в том числе длительно и часто болеющих, инвалидов и разрабатывает предложения по ее снижению.</w:t>
      </w:r>
    </w:p>
    <w:p w:rsidR="00000000" w:rsidRDefault="009E5168">
      <w:pPr>
        <w:pStyle w:val="just"/>
      </w:pPr>
      <w:r>
        <w:t>3.18. Проводит комплекс противоэпидемических мероприятий в цехах.</w:t>
      </w:r>
    </w:p>
    <w:p w:rsidR="00000000" w:rsidRDefault="009E5168">
      <w:pPr>
        <w:pStyle w:val="just"/>
      </w:pPr>
      <w:r>
        <w:t>3.19. Проводит санитарно-просвет</w:t>
      </w:r>
      <w:r>
        <w:t>ительную работу.</w:t>
      </w:r>
    </w:p>
    <w:p w:rsidR="00000000" w:rsidRDefault="009E5168">
      <w:pPr>
        <w:pStyle w:val="HTML"/>
      </w:pPr>
      <w:r>
        <w:t xml:space="preserve">    3.20. ________________________________________________________________.</w:t>
      </w:r>
    </w:p>
    <w:p w:rsidR="00000000" w:rsidRDefault="009E5168">
      <w:pPr>
        <w:pStyle w:val="HTML"/>
      </w:pPr>
      <w:r>
        <w:t>(иные обязанности)</w:t>
      </w:r>
    </w:p>
    <w:p w:rsidR="00000000" w:rsidRDefault="009E5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6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5168">
      <w:pPr>
        <w:pStyle w:val="just"/>
      </w:pPr>
      <w:r>
        <w:t>Врач-терапевт участковый цехового врачебного участка имеет право:</w:t>
      </w:r>
    </w:p>
    <w:p w:rsidR="00000000" w:rsidRDefault="009E5168">
      <w:pPr>
        <w:pStyle w:val="just"/>
      </w:pPr>
      <w:r>
        <w:t>4.1. Участвовать в обсуждении проектов решений руководства медицинск</w:t>
      </w:r>
      <w:r>
        <w:t>ой организации (учреждения).</w:t>
      </w:r>
    </w:p>
    <w:p w:rsidR="00000000" w:rsidRDefault="009E516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E516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</w:t>
      </w:r>
      <w:r>
        <w:t>енты.</w:t>
      </w:r>
    </w:p>
    <w:p w:rsidR="00000000" w:rsidRDefault="009E516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E5168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9E5168">
      <w:pPr>
        <w:pStyle w:val="HTML"/>
      </w:pPr>
      <w:r>
        <w:t xml:space="preserve">    4.6. __________________________</w:t>
      </w:r>
      <w:r>
        <w:t>_______________________________________.</w:t>
      </w:r>
    </w:p>
    <w:p w:rsidR="00000000" w:rsidRDefault="009E5168">
      <w:pPr>
        <w:pStyle w:val="HTML"/>
      </w:pPr>
      <w:r>
        <w:t>(иные права)</w:t>
      </w:r>
    </w:p>
    <w:p w:rsidR="00000000" w:rsidRDefault="009E5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5168">
      <w:pPr>
        <w:pStyle w:val="just"/>
      </w:pPr>
      <w:r>
        <w:t>5.1. Врач-терапевт участковый цехового врачебного участка привлекается к ответственности:</w:t>
      </w:r>
    </w:p>
    <w:p w:rsidR="00000000" w:rsidRDefault="009E5168">
      <w:pPr>
        <w:pStyle w:val="just"/>
      </w:pPr>
      <w:r>
        <w:t>- за ненадлежащее исполнение или неисполнение своих должностных обязанностей, предусмотренны</w:t>
      </w:r>
      <w:r>
        <w:t>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E5168">
      <w:pPr>
        <w:pStyle w:val="just"/>
      </w:pPr>
      <w:r>
        <w:t>- за нарушение Устава (Положения) организации (учреждения);</w:t>
      </w:r>
    </w:p>
    <w:p w:rsidR="00000000" w:rsidRDefault="009E5168">
      <w:pPr>
        <w:pStyle w:val="just"/>
      </w:pPr>
      <w:r>
        <w:t>- за правонарушения и преступления, совершенные в процессе своей деятел</w:t>
      </w:r>
      <w:r>
        <w:t>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E5168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</w:t>
      </w:r>
      <w:r>
        <w:t>дерации.</w:t>
      </w:r>
    </w:p>
    <w:p w:rsidR="00000000" w:rsidRDefault="009E5168">
      <w:pPr>
        <w:pStyle w:val="just"/>
      </w:pPr>
      <w:r>
        <w:t>5.2. ___________________________________________________________________.</w:t>
      </w:r>
    </w:p>
    <w:p w:rsidR="00000000" w:rsidRDefault="009E5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6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E516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E5168">
      <w:pPr>
        <w:pStyle w:val="HTML"/>
      </w:pPr>
      <w:r>
        <w:t>Квалификационной   характеристики   должности   "</w:t>
      </w:r>
      <w:r>
        <w:t>Врач-терапевт   участковый</w:t>
      </w:r>
    </w:p>
    <w:p w:rsidR="00000000" w:rsidRDefault="009E5168">
      <w:pPr>
        <w:pStyle w:val="HTML"/>
      </w:pPr>
      <w:r>
        <w:t>цехового врачебного участка" (Единый квалификационный справочник должностей</w:t>
      </w:r>
    </w:p>
    <w:p w:rsidR="00000000" w:rsidRDefault="009E5168">
      <w:pPr>
        <w:pStyle w:val="HTML"/>
      </w:pPr>
      <w:r>
        <w:t>руководителей,   специалистов   и    служащих.   Раздел   "Квалификационные</w:t>
      </w:r>
    </w:p>
    <w:p w:rsidR="00000000" w:rsidRDefault="009E5168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9E5168">
      <w:pPr>
        <w:pStyle w:val="HTML"/>
      </w:pPr>
      <w:r>
        <w:t>П</w:t>
      </w:r>
      <w:r>
        <w:t>риказом Минздравсоцразвития России от 23.07.2010 N 541н), ________________</w:t>
      </w:r>
    </w:p>
    <w:p w:rsidR="00000000" w:rsidRDefault="009E5168">
      <w:pPr>
        <w:pStyle w:val="HTML"/>
      </w:pPr>
      <w:r>
        <w:t>____________________________________.</w:t>
      </w:r>
    </w:p>
    <w:p w:rsidR="00000000" w:rsidRDefault="009E5168">
      <w:pPr>
        <w:pStyle w:val="HTML"/>
      </w:pPr>
      <w:r>
        <w:t>(реквизиты иных актов и документов)</w:t>
      </w:r>
    </w:p>
    <w:p w:rsidR="00000000" w:rsidRDefault="009E516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9E5168">
      <w:pPr>
        <w:pStyle w:val="HTML"/>
      </w:pPr>
      <w:r>
        <w:t>осуществляется при приеме на работу</w:t>
      </w:r>
      <w:r>
        <w:t xml:space="preserve"> (до подписания трудового договора).</w:t>
      </w:r>
    </w:p>
    <w:p w:rsidR="00000000" w:rsidRDefault="009E516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E5168">
      <w:pPr>
        <w:pStyle w:val="HTML"/>
      </w:pPr>
      <w:r>
        <w:t>подтверждается ____________________________________________________________</w:t>
      </w:r>
    </w:p>
    <w:p w:rsidR="00000000" w:rsidRDefault="009E5168">
      <w:pPr>
        <w:pStyle w:val="HTML"/>
      </w:pPr>
      <w:r>
        <w:t>(росписью в листе ознакомления, являющемся неотъемлемой</w:t>
      </w:r>
    </w:p>
    <w:p w:rsidR="00000000" w:rsidRDefault="009E516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E516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E5168">
      <w:pPr>
        <w:pStyle w:val="HTML"/>
      </w:pPr>
      <w:r>
        <w:t>___________________________________________________________________________</w:t>
      </w:r>
    </w:p>
    <w:p w:rsidR="00000000" w:rsidRDefault="009E5168">
      <w:pPr>
        <w:pStyle w:val="HTML"/>
      </w:pPr>
      <w:r>
        <w:t xml:space="preserve">инструкциями); в экземпляре должностной инструкции, </w:t>
      </w:r>
      <w:r>
        <w:t>хранящемся</w:t>
      </w:r>
    </w:p>
    <w:p w:rsidR="00000000" w:rsidRDefault="009E5168">
      <w:pPr>
        <w:pStyle w:val="HTML"/>
      </w:pPr>
      <w:r>
        <w:t>__________________________________________________________________________.</w:t>
      </w:r>
    </w:p>
    <w:p w:rsidR="00000000" w:rsidRDefault="009E5168">
      <w:pPr>
        <w:pStyle w:val="HTML"/>
      </w:pPr>
      <w:r>
        <w:t>у работодателя; иным способом)</w:t>
      </w:r>
    </w:p>
    <w:p w:rsidR="00000000" w:rsidRDefault="009E5168">
      <w:pPr>
        <w:pStyle w:val="just"/>
      </w:pPr>
      <w:r>
        <w:t>6.3. ___________________________________________________________________.</w:t>
      </w:r>
    </w:p>
    <w:p w:rsidR="00000000" w:rsidRDefault="009E5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https://порядокправа.рф/obrazecy/dolzhnostnaya_instrukciya_vracha_terap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evta_uchastkovogo_cexovogo_vrachebnogo_uchastka.htm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68"/>
    <w:rsid w:val="009E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38374-C613-4745-9B93-19D158DD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erapevta_uchastkovogo_cexovogo_vracheb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1620</Words>
  <Characters>9239</Characters>
  <Application>Microsoft Office Word</Application>
  <DocSecurity>0</DocSecurity>
  <Lines>76</Lines>
  <Paragraphs>21</Paragraphs>
  <ScaleCrop>false</ScaleCrop>
  <Company/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врача-терапевта участкового цехового врачебного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