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212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врача-рентгенолога</w:t>
      </w:r>
    </w:p>
    <w:p w:rsidR="00000000" w:rsidRDefault="00132121">
      <w:pPr>
        <w:pStyle w:val="just"/>
      </w:pPr>
      <w:r>
        <w:t>Врач-рентгенолог</w:t>
      </w:r>
    </w:p>
    <w:p w:rsidR="00000000" w:rsidRDefault="00132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121">
      <w:pPr>
        <w:pStyle w:val="HTML"/>
      </w:pPr>
      <w:r>
        <w:t>------------------------------------</w:t>
      </w:r>
    </w:p>
    <w:p w:rsidR="00000000" w:rsidRDefault="00132121">
      <w:pPr>
        <w:pStyle w:val="HTML"/>
      </w:pPr>
      <w:r>
        <w:t>(наименование организации)</w:t>
      </w:r>
    </w:p>
    <w:p w:rsidR="00000000" w:rsidRDefault="00132121">
      <w:pPr>
        <w:pStyle w:val="HTML"/>
      </w:pPr>
      <w:r>
        <w:t>УТВЕРЖДАЮ</w:t>
      </w:r>
    </w:p>
    <w:p w:rsidR="00000000" w:rsidRDefault="00132121">
      <w:pPr>
        <w:pStyle w:val="HTML"/>
      </w:pPr>
    </w:p>
    <w:p w:rsidR="00000000" w:rsidRDefault="00132121">
      <w:pPr>
        <w:pStyle w:val="HTML"/>
      </w:pPr>
      <w:r>
        <w:t>ДОЛЖНОСТНАЯ ИНСТРУКЦИЯ</w:t>
      </w:r>
    </w:p>
    <w:p w:rsidR="00000000" w:rsidRDefault="00132121">
      <w:pPr>
        <w:pStyle w:val="HTML"/>
      </w:pPr>
      <w:r>
        <w:t>--------------------------------</w:t>
      </w:r>
    </w:p>
    <w:p w:rsidR="00000000" w:rsidRDefault="00132121">
      <w:pPr>
        <w:pStyle w:val="HTML"/>
      </w:pPr>
      <w:r>
        <w:t>(наименование должности)</w:t>
      </w:r>
    </w:p>
    <w:p w:rsidR="00000000" w:rsidRDefault="00132121">
      <w:pPr>
        <w:pStyle w:val="HTML"/>
      </w:pPr>
      <w:r>
        <w:t>00.00.0000                   N 000</w:t>
      </w:r>
    </w:p>
    <w:p w:rsidR="00000000" w:rsidRDefault="00132121">
      <w:pPr>
        <w:pStyle w:val="HTML"/>
      </w:pPr>
      <w:r>
        <w:t>---------  ---------------------</w:t>
      </w:r>
    </w:p>
    <w:p w:rsidR="00000000" w:rsidRDefault="00132121">
      <w:pPr>
        <w:pStyle w:val="HTML"/>
      </w:pPr>
      <w:r>
        <w:t>(подпись)   (инициалы, фамилия)</w:t>
      </w:r>
    </w:p>
    <w:p w:rsidR="00000000" w:rsidRDefault="00132121">
      <w:pPr>
        <w:pStyle w:val="HTML"/>
      </w:pPr>
      <w:r>
        <w:t>Врача-рентгенолога               00.00.0000</w:t>
      </w:r>
    </w:p>
    <w:p w:rsidR="00000000" w:rsidRDefault="00132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121">
      <w:pPr>
        <w:pStyle w:val="just"/>
      </w:pPr>
      <w:r>
        <w:t>1.1. Врач-рентгенолог относится к категории специалистов.</w:t>
      </w:r>
    </w:p>
    <w:p w:rsidR="00000000" w:rsidRDefault="00132121">
      <w:pPr>
        <w:pStyle w:val="HTML"/>
      </w:pPr>
      <w:r>
        <w:t xml:space="preserve">    1.2.  На  должность врача-рентгенолога принимается лицо, имеющее высшее</w:t>
      </w:r>
    </w:p>
    <w:p w:rsidR="00000000" w:rsidRDefault="00132121">
      <w:pPr>
        <w:pStyle w:val="HTML"/>
      </w:pPr>
      <w:r>
        <w:t>профессионал</w:t>
      </w:r>
      <w:r>
        <w:t>ьное           образование           по           специальности</w:t>
      </w:r>
    </w:p>
    <w:p w:rsidR="00000000" w:rsidRDefault="00132121">
      <w:pPr>
        <w:pStyle w:val="HTML"/>
      </w:pPr>
      <w:r>
        <w:t>___________________________________________________________________________</w:t>
      </w:r>
    </w:p>
    <w:p w:rsidR="00000000" w:rsidRDefault="00132121">
      <w:pPr>
        <w:pStyle w:val="HTML"/>
      </w:pPr>
      <w:r>
        <w:t>("Лечебное дело"; "Педиатрия";</w:t>
      </w:r>
    </w:p>
    <w:p w:rsidR="00000000" w:rsidRDefault="00132121">
      <w:pPr>
        <w:pStyle w:val="HTML"/>
      </w:pPr>
      <w:r>
        <w:t>___________________________________________________________________________</w:t>
      </w:r>
    </w:p>
    <w:p w:rsidR="00000000" w:rsidRDefault="00132121">
      <w:pPr>
        <w:pStyle w:val="HTML"/>
      </w:pPr>
      <w:r>
        <w:t>"Медицинс</w:t>
      </w:r>
      <w:r>
        <w:t>кая биофизика"; "Медицинская кибернетика"; "Стоматология")</w:t>
      </w:r>
    </w:p>
    <w:p w:rsidR="00000000" w:rsidRDefault="00132121">
      <w:pPr>
        <w:pStyle w:val="HTML"/>
      </w:pPr>
      <w:r>
        <w:t>и   послевузовское   профессиональное   образование  (интернатура  и  (или)</w:t>
      </w:r>
    </w:p>
    <w:p w:rsidR="00000000" w:rsidRDefault="00132121">
      <w:pPr>
        <w:pStyle w:val="HTML"/>
      </w:pPr>
      <w:r>
        <w:t>ординатура)   по   специальности   "Рентгенология"   или   профессиональную</w:t>
      </w:r>
    </w:p>
    <w:p w:rsidR="00000000" w:rsidRDefault="00132121">
      <w:pPr>
        <w:pStyle w:val="HTML"/>
      </w:pPr>
      <w:r>
        <w:t>переподготовку  по  специальности "Рентгеноло</w:t>
      </w:r>
      <w:r>
        <w:t>гия" при наличии специальности</w:t>
      </w:r>
    </w:p>
    <w:p w:rsidR="00000000" w:rsidRDefault="00132121">
      <w:pPr>
        <w:pStyle w:val="HTML"/>
      </w:pPr>
      <w:r>
        <w:t>___________________________________________________________________________</w:t>
      </w:r>
    </w:p>
    <w:p w:rsidR="00000000" w:rsidRDefault="00132121">
      <w:pPr>
        <w:pStyle w:val="HTML"/>
      </w:pPr>
      <w:r>
        <w:t>("Авиационная и космическая медицина"; "Акушерство и гинекология";</w:t>
      </w:r>
    </w:p>
    <w:p w:rsidR="00000000" w:rsidRDefault="00132121">
      <w:pPr>
        <w:pStyle w:val="HTML"/>
      </w:pPr>
      <w:r>
        <w:t>___________________________________________________________________________</w:t>
      </w:r>
    </w:p>
    <w:p w:rsidR="00000000" w:rsidRDefault="00132121">
      <w:pPr>
        <w:pStyle w:val="HTML"/>
      </w:pPr>
      <w:r>
        <w:t>"</w:t>
      </w:r>
      <w:r>
        <w:t>Анестезиология-реаниматология"; "Водолазная   медицина";</w:t>
      </w:r>
    </w:p>
    <w:p w:rsidR="00000000" w:rsidRDefault="00132121">
      <w:pPr>
        <w:pStyle w:val="HTML"/>
      </w:pPr>
      <w:r>
        <w:t>___________________________________________________________________________</w:t>
      </w:r>
    </w:p>
    <w:p w:rsidR="00000000" w:rsidRDefault="00132121">
      <w:pPr>
        <w:pStyle w:val="HTML"/>
      </w:pPr>
      <w:r>
        <w:t>"Дерматовенерология"; "Детская хирургия"; "Детская онкология";</w:t>
      </w:r>
    </w:p>
    <w:p w:rsidR="00000000" w:rsidRDefault="00132121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132121">
      <w:pPr>
        <w:pStyle w:val="HTML"/>
      </w:pPr>
      <w:r>
        <w:t>"Детская урология-андрология"; "Детская эндокринология";</w:t>
      </w:r>
    </w:p>
    <w:p w:rsidR="00000000" w:rsidRDefault="00132121">
      <w:pPr>
        <w:pStyle w:val="HTML"/>
      </w:pPr>
      <w:r>
        <w:t>___________________________________________________________________________</w:t>
      </w:r>
    </w:p>
    <w:p w:rsidR="00000000" w:rsidRDefault="00132121">
      <w:pPr>
        <w:pStyle w:val="HTML"/>
      </w:pPr>
      <w:r>
        <w:t>"Гастроэнтерология"; "Гематология"; "Гериатрия"; "Кардиология";</w:t>
      </w:r>
    </w:p>
    <w:p w:rsidR="00000000" w:rsidRDefault="00132121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132121">
      <w:pPr>
        <w:pStyle w:val="HTML"/>
      </w:pPr>
      <w:r>
        <w:t>"Инфекционные болезни"; "Колопроктология"; "Нефрология"; "Неврология";</w:t>
      </w:r>
    </w:p>
    <w:p w:rsidR="00000000" w:rsidRDefault="00132121">
      <w:pPr>
        <w:pStyle w:val="HTML"/>
      </w:pPr>
      <w:r>
        <w:t>___________________________________________________________________________</w:t>
      </w:r>
    </w:p>
    <w:p w:rsidR="00000000" w:rsidRDefault="00132121">
      <w:pPr>
        <w:pStyle w:val="HTML"/>
      </w:pPr>
      <w:r>
        <w:t>"Неонатология"; "Нейрохирургия"; "Онкология";</w:t>
      </w:r>
    </w:p>
    <w:p w:rsidR="00000000" w:rsidRDefault="00132121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132121">
      <w:pPr>
        <w:pStyle w:val="HTML"/>
      </w:pPr>
      <w:r>
        <w:t>"Общая врачебная практика"; "Оториноларингология"; "Офтальмология";</w:t>
      </w:r>
    </w:p>
    <w:p w:rsidR="00000000" w:rsidRDefault="00132121">
      <w:pPr>
        <w:pStyle w:val="HTML"/>
      </w:pPr>
      <w:r>
        <w:t>___________________________________________________________________________</w:t>
      </w:r>
    </w:p>
    <w:p w:rsidR="00000000" w:rsidRDefault="00132121">
      <w:pPr>
        <w:pStyle w:val="HTML"/>
      </w:pPr>
      <w:r>
        <w:t>"Педиатрия"; "Пластическая хирургия"; "Урология";</w:t>
      </w:r>
    </w:p>
    <w:p w:rsidR="00000000" w:rsidRDefault="00132121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132121">
      <w:pPr>
        <w:pStyle w:val="HTML"/>
      </w:pPr>
      <w:r>
        <w:t>"Профпатология"; "Пульмонология"; "Ревматология";</w:t>
      </w:r>
    </w:p>
    <w:p w:rsidR="00000000" w:rsidRDefault="00132121">
      <w:pPr>
        <w:pStyle w:val="HTML"/>
      </w:pPr>
      <w:r>
        <w:t>___________________________________________________________________________</w:t>
      </w:r>
    </w:p>
    <w:p w:rsidR="00000000" w:rsidRDefault="00132121">
      <w:pPr>
        <w:pStyle w:val="HTML"/>
      </w:pPr>
      <w:r>
        <w:t>"Рентгенэндоваскулярные диагностика и лечение"; "Терапия";</w:t>
      </w:r>
    </w:p>
    <w:p w:rsidR="00000000" w:rsidRDefault="00132121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132121">
      <w:pPr>
        <w:pStyle w:val="HTML"/>
      </w:pPr>
      <w:r>
        <w:t>"Сердечно-сосудистая хирургия"; "Скорая медицинская помощь";</w:t>
      </w:r>
    </w:p>
    <w:p w:rsidR="00000000" w:rsidRDefault="00132121">
      <w:pPr>
        <w:pStyle w:val="HTML"/>
      </w:pPr>
      <w:r>
        <w:t>___________________________________________________________________________</w:t>
      </w:r>
    </w:p>
    <w:p w:rsidR="00000000" w:rsidRDefault="00132121">
      <w:pPr>
        <w:pStyle w:val="HTML"/>
      </w:pPr>
      <w:r>
        <w:t>"Торакальная хирургия"; "Травматология и ортопедия";</w:t>
      </w:r>
    </w:p>
    <w:p w:rsidR="00000000" w:rsidRDefault="00132121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132121">
      <w:pPr>
        <w:pStyle w:val="HTML"/>
      </w:pPr>
      <w:r>
        <w:t>"Фтизиатрия"; "Хирургия"; "Челюстно-лицевая хирургия";</w:t>
      </w:r>
    </w:p>
    <w:p w:rsidR="00000000" w:rsidRDefault="00132121">
      <w:pPr>
        <w:pStyle w:val="HTML"/>
      </w:pPr>
      <w:r>
        <w:lastRenderedPageBreak/>
        <w:t>____________________________,</w:t>
      </w:r>
    </w:p>
    <w:p w:rsidR="00000000" w:rsidRDefault="00132121">
      <w:pPr>
        <w:pStyle w:val="HTML"/>
      </w:pPr>
      <w:r>
        <w:t>"Эндокринология")       без предъявления требований к стажу работы.</w:t>
      </w:r>
    </w:p>
    <w:p w:rsidR="00000000" w:rsidRDefault="00132121">
      <w:pPr>
        <w:pStyle w:val="just"/>
      </w:pPr>
      <w:r>
        <w:t>1.3. Врач-рентгенолог должен</w:t>
      </w:r>
      <w:r>
        <w:t xml:space="preserve"> знать:</w:t>
      </w:r>
    </w:p>
    <w:p w:rsidR="00000000" w:rsidRDefault="00132121">
      <w:pPr>
        <w:pStyle w:val="just"/>
      </w:pPr>
      <w:r>
        <w:t>- Конституцию Российской Федерации;</w:t>
      </w:r>
    </w:p>
    <w:p w:rsidR="00000000" w:rsidRDefault="00132121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132121">
      <w:pPr>
        <w:pStyle w:val="just"/>
      </w:pPr>
      <w:r>
        <w:t>- основы организации здравоохранения, медицинской статистики и научной информатики в пределах практического применения методов лучевой диагностики;</w:t>
      </w:r>
    </w:p>
    <w:p w:rsidR="00000000" w:rsidRDefault="00132121">
      <w:pPr>
        <w:pStyle w:val="just"/>
      </w:pPr>
      <w:r>
        <w:t>- физические принципы взаимодействия излучений с веществом;</w:t>
      </w:r>
    </w:p>
    <w:p w:rsidR="00000000" w:rsidRDefault="00132121">
      <w:pPr>
        <w:pStyle w:val="just"/>
      </w:pPr>
      <w:r>
        <w:t>- основы радиационной биологии и радиационной за</w:t>
      </w:r>
      <w:r>
        <w:t>щиты, клинической дозиметрии, действующие нормы радиационной безопасности персонала и пациентов;</w:t>
      </w:r>
    </w:p>
    <w:p w:rsidR="00000000" w:rsidRDefault="00132121">
      <w:pPr>
        <w:pStyle w:val="just"/>
      </w:pPr>
      <w:r>
        <w:t>- физические, технические и технологические основы методов лучевой диагностики, принципы организации и проведения инвазивных процедур под лучевым наведением;</w:t>
      </w:r>
    </w:p>
    <w:p w:rsidR="00000000" w:rsidRDefault="00132121">
      <w:pPr>
        <w:pStyle w:val="just"/>
      </w:pPr>
      <w:r>
        <w:t>-</w:t>
      </w:r>
      <w:r>
        <w:t xml:space="preserve"> принципы получения, анализа, хранения и передачи диагностических изображений, устройство госпитальных и радиологических информационных систем, систем архивирования данных о пациенте;</w:t>
      </w:r>
    </w:p>
    <w:p w:rsidR="00000000" w:rsidRDefault="00132121">
      <w:pPr>
        <w:pStyle w:val="just"/>
      </w:pPr>
      <w:r>
        <w:t xml:space="preserve">- фармакологические и клинические основы применения контрастных веществ </w:t>
      </w:r>
      <w:r>
        <w:t>в лучевых исследованиях;</w:t>
      </w:r>
    </w:p>
    <w:p w:rsidR="00000000" w:rsidRDefault="00132121">
      <w:pPr>
        <w:pStyle w:val="just"/>
      </w:pPr>
      <w:r>
        <w:t>- этиологию, патогенез, патофизиологию и симптоматику болезней, в диагностике которых используются лучевые методы;</w:t>
      </w:r>
    </w:p>
    <w:p w:rsidR="00000000" w:rsidRDefault="00132121">
      <w:pPr>
        <w:pStyle w:val="just"/>
      </w:pPr>
      <w:r>
        <w:t>- лучевую анатомию и лучевую физиологию органов и систем человека;</w:t>
      </w:r>
    </w:p>
    <w:p w:rsidR="00000000" w:rsidRDefault="00132121">
      <w:pPr>
        <w:pStyle w:val="just"/>
      </w:pPr>
      <w:r>
        <w:t>- лучевую семиотику нарушений развития, поврежден</w:t>
      </w:r>
      <w:r>
        <w:t>ий и заболеваний органов и систем человека;</w:t>
      </w:r>
    </w:p>
    <w:p w:rsidR="00000000" w:rsidRDefault="00132121">
      <w:pPr>
        <w:pStyle w:val="just"/>
      </w:pPr>
      <w:r>
        <w:t>- принципы дифференциальной диагностики заболеваний и повреждений органов и тканей при использовании лучевых методов исследования;</w:t>
      </w:r>
    </w:p>
    <w:p w:rsidR="00000000" w:rsidRDefault="00132121">
      <w:pPr>
        <w:pStyle w:val="just"/>
      </w:pPr>
      <w:r>
        <w:t>- алгоритмы лучевой диагностики заболеваний и повреждений;</w:t>
      </w:r>
    </w:p>
    <w:p w:rsidR="00000000" w:rsidRDefault="00132121">
      <w:pPr>
        <w:pStyle w:val="just"/>
      </w:pPr>
      <w:r>
        <w:t>- основы организации и</w:t>
      </w:r>
      <w:r>
        <w:t xml:space="preserve"> проведения лучевых методов скрининга (доклинической диагностики) социально значимых заболеваний;</w:t>
      </w:r>
    </w:p>
    <w:p w:rsidR="00000000" w:rsidRDefault="00132121">
      <w:pPr>
        <w:pStyle w:val="just"/>
      </w:pPr>
      <w:r>
        <w:t>- принципы организации неотложной лучевой диагностики, включая основы военно-полевой лучевой диагностики;</w:t>
      </w:r>
    </w:p>
    <w:p w:rsidR="00000000" w:rsidRDefault="00132121">
      <w:pPr>
        <w:pStyle w:val="just"/>
      </w:pPr>
      <w:r>
        <w:t>- приказы и другие нормативные акты Российской Федер</w:t>
      </w:r>
      <w:r>
        <w:t>ации, определяющие деятельность службы лучевой диагностики и отдельных ее структурных подразделений;</w:t>
      </w:r>
    </w:p>
    <w:p w:rsidR="00000000" w:rsidRDefault="00132121">
      <w:pPr>
        <w:pStyle w:val="just"/>
      </w:pPr>
      <w:r>
        <w:t>- основы трудового законодательства;</w:t>
      </w:r>
    </w:p>
    <w:p w:rsidR="00000000" w:rsidRDefault="00132121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132121">
      <w:pPr>
        <w:pStyle w:val="just"/>
      </w:pPr>
      <w:r>
        <w:t xml:space="preserve">- правила по охране труда и пожарной </w:t>
      </w:r>
      <w:r>
        <w:t>безопасности (в том числе при эксплуатации лучевого медицинского оборудования);</w:t>
      </w:r>
    </w:p>
    <w:p w:rsidR="00000000" w:rsidRDefault="00132121">
      <w:pPr>
        <w:pStyle w:val="just"/>
      </w:pPr>
      <w:r>
        <w:t>- ______________________________________________________________________.</w:t>
      </w:r>
    </w:p>
    <w:p w:rsidR="00000000" w:rsidRDefault="00132121">
      <w:pPr>
        <w:pStyle w:val="just"/>
      </w:pPr>
      <w:r>
        <w:t>1.4. Врач-рентгенолог в своей деятельности руководствуется:</w:t>
      </w:r>
    </w:p>
    <w:p w:rsidR="00000000" w:rsidRDefault="00132121">
      <w:pPr>
        <w:pStyle w:val="HTML"/>
      </w:pPr>
      <w:r>
        <w:t xml:space="preserve">    - Уставом (Положением) о _____________</w:t>
      </w:r>
      <w:r>
        <w:t>________________________________;</w:t>
      </w:r>
    </w:p>
    <w:p w:rsidR="00000000" w:rsidRDefault="00132121">
      <w:pPr>
        <w:pStyle w:val="HTML"/>
      </w:pPr>
      <w:r>
        <w:t>(наименование медицинской организации</w:t>
      </w:r>
    </w:p>
    <w:p w:rsidR="00000000" w:rsidRDefault="00132121">
      <w:pPr>
        <w:pStyle w:val="HTML"/>
      </w:pPr>
      <w:r>
        <w:t>(учреждения))</w:t>
      </w:r>
    </w:p>
    <w:p w:rsidR="00000000" w:rsidRDefault="00132121">
      <w:pPr>
        <w:pStyle w:val="HTML"/>
      </w:pPr>
      <w:r>
        <w:t>- настоящей должностной инструкцией;</w:t>
      </w:r>
    </w:p>
    <w:p w:rsidR="00000000" w:rsidRDefault="00132121">
      <w:pPr>
        <w:pStyle w:val="HTML"/>
      </w:pPr>
      <w:r>
        <w:t>- _____________________________________________________________________</w:t>
      </w:r>
    </w:p>
    <w:p w:rsidR="00000000" w:rsidRDefault="00132121">
      <w:pPr>
        <w:pStyle w:val="HTML"/>
      </w:pPr>
      <w:r>
        <w:t>(иные акты и документы, непосредственно связанные</w:t>
      </w:r>
    </w:p>
    <w:p w:rsidR="00000000" w:rsidRDefault="00132121">
      <w:pPr>
        <w:pStyle w:val="HTML"/>
      </w:pPr>
      <w:r>
        <w:t>___________</w:t>
      </w:r>
      <w:r>
        <w:t>_______________________________________________________________.</w:t>
      </w:r>
    </w:p>
    <w:p w:rsidR="00000000" w:rsidRDefault="00132121">
      <w:pPr>
        <w:pStyle w:val="HTML"/>
      </w:pPr>
      <w:r>
        <w:t>с трудовой функцией врача-рентгенолога)</w:t>
      </w:r>
    </w:p>
    <w:p w:rsidR="00000000" w:rsidRDefault="00132121">
      <w:pPr>
        <w:pStyle w:val="HTML"/>
      </w:pPr>
      <w:r>
        <w:t>1.5. Врач-рентгенолог подчиняется непосредственно _____________________</w:t>
      </w:r>
    </w:p>
    <w:p w:rsidR="00000000" w:rsidRDefault="00132121">
      <w:pPr>
        <w:pStyle w:val="HTML"/>
      </w:pPr>
      <w:r>
        <w:t>(наименование</w:t>
      </w:r>
    </w:p>
    <w:p w:rsidR="00000000" w:rsidRDefault="00132121">
      <w:pPr>
        <w:pStyle w:val="HTML"/>
      </w:pPr>
      <w:r>
        <w:t>______________________________.</w:t>
      </w:r>
    </w:p>
    <w:p w:rsidR="00000000" w:rsidRDefault="00132121">
      <w:pPr>
        <w:pStyle w:val="HTML"/>
      </w:pPr>
      <w:r>
        <w:t>должности руководителя)</w:t>
      </w:r>
    </w:p>
    <w:p w:rsidR="00000000" w:rsidRDefault="00132121">
      <w:pPr>
        <w:pStyle w:val="just"/>
      </w:pPr>
      <w:r>
        <w:t>1.6. В период отсутствия врача-рентгенолога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</w:t>
      </w:r>
      <w:r>
        <w:t>лежащее исполнение обязанностей, возложенных на него в связи с замещением.</w:t>
      </w:r>
    </w:p>
    <w:p w:rsidR="00000000" w:rsidRDefault="00132121">
      <w:pPr>
        <w:pStyle w:val="just"/>
      </w:pPr>
      <w:r>
        <w:t>1.7. ___________________________________________________________________.</w:t>
      </w:r>
    </w:p>
    <w:p w:rsidR="00000000" w:rsidRDefault="00132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12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32121">
      <w:pPr>
        <w:pStyle w:val="just"/>
      </w:pPr>
      <w:r>
        <w:t>2.1. Диагностика заболеваний и повреждений на основе комплексного применения современных методо</w:t>
      </w:r>
      <w:r>
        <w:t>в лучевой диагностики.</w:t>
      </w:r>
    </w:p>
    <w:p w:rsidR="00000000" w:rsidRDefault="00132121">
      <w:pPr>
        <w:pStyle w:val="just"/>
      </w:pPr>
      <w:r>
        <w:t>2.2. Организация работы подчиненного медицинского персонала.</w:t>
      </w:r>
    </w:p>
    <w:p w:rsidR="00000000" w:rsidRDefault="00132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12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32121">
      <w:pPr>
        <w:pStyle w:val="just"/>
      </w:pPr>
      <w:r>
        <w:t>Врач-рентгенолог исполняет следующие обязанности:</w:t>
      </w:r>
    </w:p>
    <w:p w:rsidR="00000000" w:rsidRDefault="00132121">
      <w:pPr>
        <w:pStyle w:val="just"/>
      </w:pPr>
      <w:r>
        <w:t>3.1. Осуществляет диагностику заболеваний и повреждений на основе комплексного применения совр</w:t>
      </w:r>
      <w:r>
        <w:t>еменных методов лучевой диагностики, в том числе традиционного рентгеновского исследования (рентгенодиагностики), рентгеновской компьютерной томографии и магнитно-резонансной томографии.</w:t>
      </w:r>
    </w:p>
    <w:p w:rsidR="00000000" w:rsidRDefault="00132121">
      <w:pPr>
        <w:pStyle w:val="just"/>
      </w:pPr>
      <w:r>
        <w:t>3.2. Проводит лучевые исследования в соответствии со стандартом медиц</w:t>
      </w:r>
      <w:r>
        <w:t>инской помощи.</w:t>
      </w:r>
    </w:p>
    <w:p w:rsidR="00000000" w:rsidRDefault="00132121">
      <w:pPr>
        <w:pStyle w:val="just"/>
      </w:pPr>
      <w:r>
        <w:t>3.3. Оформляет протоколы проведенных лучевых исследований с заключением о предполагаемом диагнозе, необходимом комплексе уточняющих лучевых и других инструментальных исследований не позднее 24 часов после проведения исследования.</w:t>
      </w:r>
    </w:p>
    <w:p w:rsidR="00000000" w:rsidRDefault="00132121">
      <w:pPr>
        <w:pStyle w:val="just"/>
      </w:pPr>
      <w:r>
        <w:t>3.4. Консул</w:t>
      </w:r>
      <w:r>
        <w:t>ьтирует лечащих врачей по вопросам обоснованного и рационального выбора лучевых исследований, по результатам проведенных лучевых исследований, участвует в консилиумах, клинических разборах, клинико-диагностических конференциях.</w:t>
      </w:r>
    </w:p>
    <w:p w:rsidR="00000000" w:rsidRDefault="00132121">
      <w:pPr>
        <w:pStyle w:val="just"/>
      </w:pPr>
      <w:r>
        <w:t>3.5. Систематически повышает</w:t>
      </w:r>
      <w:r>
        <w:t xml:space="preserve"> свою квалификацию, внедряет новые методики лучевых исследований, постоянно анализирует результаты своей профессиональной деятельности, используя все доступные возможности для верификации полученной диагностической информации.</w:t>
      </w:r>
    </w:p>
    <w:p w:rsidR="00000000" w:rsidRDefault="00132121">
      <w:pPr>
        <w:pStyle w:val="just"/>
      </w:pPr>
      <w:r>
        <w:t>3.6. Руководит работой подчин</w:t>
      </w:r>
      <w:r>
        <w:t>енного ему медицинского персонала, осуществляет меры по повышению его квалификации, контролирует соблюдение персоналом правил внутреннего распорядка, охраны труда, техники безопасности и радиационной безопасности.</w:t>
      </w:r>
    </w:p>
    <w:p w:rsidR="00000000" w:rsidRDefault="00132121">
      <w:pPr>
        <w:pStyle w:val="just"/>
      </w:pPr>
      <w:r>
        <w:t xml:space="preserve">3.7. Контролирует ведение текущей учетной </w:t>
      </w:r>
      <w:r>
        <w:t>и отчетной документации по установленным формам.</w:t>
      </w:r>
    </w:p>
    <w:p w:rsidR="00000000" w:rsidRDefault="00132121">
      <w:pPr>
        <w:pStyle w:val="just"/>
      </w:pPr>
      <w:r>
        <w:t>3.8. Обеспечивает безопасность пациентов при проведении лучевых исследований, предоставляет пациентам в установленном порядке информацию о радиационном и другом воздействии вследствие предлагаемого или прове</w:t>
      </w:r>
      <w:r>
        <w:t>денного лучевого исследования.</w:t>
      </w:r>
    </w:p>
    <w:p w:rsidR="00000000" w:rsidRDefault="00132121">
      <w:pPr>
        <w:pStyle w:val="just"/>
      </w:pPr>
      <w:r>
        <w:t>3.9. Оказывает первую медицинскую помощь при электрической и механической травме, реакции на введение контрастных веществ и других неотложных состояниях, возникающих при проведении лучевых исследований.</w:t>
      </w:r>
    </w:p>
    <w:p w:rsidR="00000000" w:rsidRDefault="00132121">
      <w:pPr>
        <w:pStyle w:val="HTML"/>
      </w:pPr>
      <w:r>
        <w:t xml:space="preserve">    3.10. ____________</w:t>
      </w:r>
      <w:r>
        <w:t>____________________________________________________.</w:t>
      </w:r>
    </w:p>
    <w:p w:rsidR="00000000" w:rsidRDefault="00132121">
      <w:pPr>
        <w:pStyle w:val="HTML"/>
      </w:pPr>
      <w:r>
        <w:t>(иные обязанности)</w:t>
      </w:r>
    </w:p>
    <w:p w:rsidR="00000000" w:rsidRDefault="00132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12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32121">
      <w:pPr>
        <w:pStyle w:val="just"/>
      </w:pPr>
      <w:r>
        <w:t>Врач-рентгенолог имеет право:</w:t>
      </w:r>
    </w:p>
    <w:p w:rsidR="00000000" w:rsidRDefault="00132121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132121">
      <w:pPr>
        <w:pStyle w:val="just"/>
      </w:pPr>
      <w:r>
        <w:t>4.2. Контролировать работу подчиненного ему ме</w:t>
      </w:r>
      <w:r>
        <w:t>дицинского персонала; вносить предложения по поощрению отличившихся подчиненных работников, а также по наложению дисциплинарных взысканий на работников, не исполняющих или ненадлежащим образом исполняющих свои обязанности, нарушающих трудовую дисциплину.</w:t>
      </w:r>
    </w:p>
    <w:p w:rsidR="00000000" w:rsidRDefault="00132121">
      <w:pPr>
        <w:pStyle w:val="just"/>
      </w:pPr>
      <w:r>
        <w:t>4.3.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132121">
      <w:pPr>
        <w:pStyle w:val="just"/>
      </w:pPr>
      <w:r>
        <w:t>4.4. Запрашивать и получать от работников других структурных подразделений необходимую информацию, документы.</w:t>
      </w:r>
    </w:p>
    <w:p w:rsidR="00000000" w:rsidRDefault="00132121">
      <w:pPr>
        <w:pStyle w:val="just"/>
      </w:pPr>
      <w:r>
        <w:t>4.5. Участвовать в обсу</w:t>
      </w:r>
      <w:r>
        <w:t>ждении вопросов, касающихся исполняемых должностных обязанностей.</w:t>
      </w:r>
    </w:p>
    <w:p w:rsidR="00000000" w:rsidRDefault="00132121">
      <w:pPr>
        <w:pStyle w:val="just"/>
      </w:pPr>
      <w:r>
        <w:t>4.6.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132121">
      <w:pPr>
        <w:pStyle w:val="HTML"/>
      </w:pPr>
      <w:r>
        <w:t xml:space="preserve">    4.7. _______________________________________________________</w:t>
      </w:r>
      <w:r>
        <w:t>__________.</w:t>
      </w:r>
    </w:p>
    <w:p w:rsidR="00000000" w:rsidRDefault="00132121">
      <w:pPr>
        <w:pStyle w:val="HTML"/>
      </w:pPr>
      <w:r>
        <w:t>(иные права)</w:t>
      </w:r>
    </w:p>
    <w:p w:rsidR="00000000" w:rsidRDefault="00132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12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32121">
      <w:pPr>
        <w:pStyle w:val="just"/>
      </w:pPr>
      <w:r>
        <w:t>5.1. Врач-рентгенолог привлекается к ответственности:</w:t>
      </w:r>
    </w:p>
    <w:p w:rsidR="00000000" w:rsidRDefault="0013212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</w:t>
      </w:r>
      <w:r>
        <w:t>ействующим трудовым законодательством Российской Федерации;</w:t>
      </w:r>
    </w:p>
    <w:p w:rsidR="00000000" w:rsidRDefault="00132121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132121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</w:t>
      </w:r>
      <w:r>
        <w:t>стративным, уголовным и гражданским законодательством Российской Федерации;</w:t>
      </w:r>
    </w:p>
    <w:p w:rsidR="00000000" w:rsidRDefault="00132121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132121">
      <w:pPr>
        <w:pStyle w:val="just"/>
      </w:pPr>
      <w:r>
        <w:t>5.2. ___________________________</w:t>
      </w:r>
      <w:r>
        <w:t>________________________________________.</w:t>
      </w:r>
    </w:p>
    <w:p w:rsidR="00000000" w:rsidRDefault="00132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12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32121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32121">
      <w:pPr>
        <w:pStyle w:val="HTML"/>
      </w:pPr>
      <w:r>
        <w:t>Квалификационной   характеристики   должности   "Врач-рентгенолог"  (Единый</w:t>
      </w:r>
    </w:p>
    <w:p w:rsidR="00000000" w:rsidRDefault="00132121">
      <w:pPr>
        <w:pStyle w:val="HTML"/>
      </w:pPr>
      <w:r>
        <w:t>квалификационный   справочник   д</w:t>
      </w:r>
      <w:r>
        <w:t>олжностей  руководителей,  специалистов  и</w:t>
      </w:r>
    </w:p>
    <w:p w:rsidR="00000000" w:rsidRDefault="00132121">
      <w:pPr>
        <w:pStyle w:val="HTML"/>
      </w:pPr>
      <w:r>
        <w:t>служащих.  Раздел  "Квалификационные характеристики должностей работников в</w:t>
      </w:r>
    </w:p>
    <w:p w:rsidR="00000000" w:rsidRDefault="00132121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132121">
      <w:pPr>
        <w:pStyle w:val="HTML"/>
      </w:pPr>
      <w:r>
        <w:t>23.07.2010  N  541н), _______________________________________</w:t>
      </w:r>
      <w:r>
        <w:t>_____________.</w:t>
      </w:r>
    </w:p>
    <w:p w:rsidR="00000000" w:rsidRDefault="00132121">
      <w:pPr>
        <w:pStyle w:val="HTML"/>
      </w:pPr>
      <w:r>
        <w:t>(реквизиты иных актов и документов)</w:t>
      </w:r>
    </w:p>
    <w:p w:rsidR="00000000" w:rsidRDefault="00132121">
      <w:pPr>
        <w:pStyle w:val="HTML"/>
      </w:pPr>
      <w:r>
        <w:t>6.2. Ознакомление   работника   с   настоящей  должностной  инструкцией</w:t>
      </w:r>
    </w:p>
    <w:p w:rsidR="00000000" w:rsidRDefault="0013212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32121">
      <w:pPr>
        <w:pStyle w:val="HTML"/>
      </w:pPr>
      <w:r>
        <w:t>Факт  ознакомления  работника  с  настоящей   должностной   и</w:t>
      </w:r>
      <w:r>
        <w:t>нструкцией</w:t>
      </w:r>
    </w:p>
    <w:p w:rsidR="00000000" w:rsidRDefault="00132121">
      <w:pPr>
        <w:pStyle w:val="HTML"/>
      </w:pPr>
      <w:r>
        <w:t>подтверждается ____________________________________________________________</w:t>
      </w:r>
    </w:p>
    <w:p w:rsidR="00000000" w:rsidRDefault="00132121">
      <w:pPr>
        <w:pStyle w:val="HTML"/>
      </w:pPr>
      <w:r>
        <w:t>(росписью в листе ознакомления, являющемся неотъемлемой</w:t>
      </w:r>
    </w:p>
    <w:p w:rsidR="00000000" w:rsidRDefault="00132121">
      <w:pPr>
        <w:pStyle w:val="HTML"/>
      </w:pPr>
      <w:r>
        <w:t>___________________________________________________________________________</w:t>
      </w:r>
    </w:p>
    <w:p w:rsidR="00000000" w:rsidRDefault="00132121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32121">
      <w:pPr>
        <w:pStyle w:val="HTML"/>
      </w:pPr>
      <w:r>
        <w:t>___________________________________________________________________________</w:t>
      </w:r>
    </w:p>
    <w:p w:rsidR="00000000" w:rsidRDefault="00132121">
      <w:pPr>
        <w:pStyle w:val="HTML"/>
      </w:pPr>
      <w:r>
        <w:t>инструкциями); в экземпляре должностн</w:t>
      </w:r>
      <w:r>
        <w:t>ой инструкции, хранящемся</w:t>
      </w:r>
    </w:p>
    <w:p w:rsidR="00000000" w:rsidRDefault="00132121">
      <w:pPr>
        <w:pStyle w:val="HTML"/>
      </w:pPr>
      <w:r>
        <w:t>__________________________________________________________________________.</w:t>
      </w:r>
    </w:p>
    <w:p w:rsidR="00000000" w:rsidRDefault="00132121">
      <w:pPr>
        <w:pStyle w:val="HTML"/>
      </w:pPr>
      <w:r>
        <w:t>у работодателя; иным способом)</w:t>
      </w:r>
    </w:p>
    <w:p w:rsidR="00000000" w:rsidRDefault="00132121">
      <w:pPr>
        <w:pStyle w:val="just"/>
      </w:pPr>
      <w:r>
        <w:t>6.3. ___________________________________________________________________.</w:t>
      </w:r>
    </w:p>
    <w:p w:rsidR="00000000" w:rsidRDefault="001321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https://порядокправа.рф/obrazecy/dolzhnostnaya_instrukciya_vracha_rentgenologa.htm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121"/>
    <w:rsid w:val="00132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43519C-B650-42D6-B4D4-768A70C6C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rentgen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1751</Words>
  <Characters>9987</Characters>
  <Application>Microsoft Office Word</Application>
  <DocSecurity>0</DocSecurity>
  <Lines>83</Lines>
  <Paragraphs>23</Paragraphs>
  <ScaleCrop>false</ScaleCrop>
  <Company/>
  <LinksUpToDate>false</LinksUpToDate>
  <CharactersWithSpaces>11715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врача-рентгенолога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2022-08-07T11:13:00Z</dcterms:created>
  <dcterms:modified xsi:type="dcterms:W3CDTF">2022-08-07T11:13:00Z</dcterms:modified>
</cp:coreProperties>
</file>