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D9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врача-оториноларинголога. Вариант 2</w:t>
      </w:r>
    </w:p>
    <w:p w:rsidR="00000000" w:rsidRDefault="00854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D98">
      <w:pPr>
        <w:pStyle w:val="HTML"/>
      </w:pPr>
      <w:r>
        <w:t>__________________________                                УТВЕРЖДАЮ</w:t>
      </w:r>
    </w:p>
    <w:p w:rsidR="00000000" w:rsidRDefault="00854D98">
      <w:pPr>
        <w:pStyle w:val="HTML"/>
      </w:pPr>
      <w:r>
        <w:t>(наименование организации)</w:t>
      </w:r>
    </w:p>
    <w:p w:rsidR="00000000" w:rsidRDefault="00854D98">
      <w:pPr>
        <w:pStyle w:val="HTML"/>
      </w:pPr>
      <w:r>
        <w:t>__________________________</w:t>
      </w:r>
    </w:p>
    <w:p w:rsidR="00000000" w:rsidRDefault="00854D98">
      <w:pPr>
        <w:pStyle w:val="HTML"/>
      </w:pPr>
      <w:r>
        <w:t>(руководитель организации)</w:t>
      </w:r>
    </w:p>
    <w:p w:rsidR="00000000" w:rsidRDefault="00854D98">
      <w:pPr>
        <w:pStyle w:val="HTML"/>
      </w:pPr>
      <w:r>
        <w:t>ДОЛЖНОСТНАЯ ИНСТРУКЦИЯ</w:t>
      </w:r>
    </w:p>
    <w:p w:rsidR="00000000" w:rsidRDefault="00854D98">
      <w:pPr>
        <w:pStyle w:val="HTML"/>
      </w:pPr>
      <w:r>
        <w:t>Врача-оториноларинголога                       ___________/________________</w:t>
      </w:r>
    </w:p>
    <w:p w:rsidR="00000000" w:rsidRDefault="00854D98">
      <w:pPr>
        <w:pStyle w:val="HTML"/>
      </w:pPr>
      <w:r>
        <w:t>(подпись)      (Ф.И.О.)</w:t>
      </w:r>
    </w:p>
    <w:p w:rsidR="00000000" w:rsidRDefault="00854D98">
      <w:pPr>
        <w:pStyle w:val="HTML"/>
      </w:pPr>
    </w:p>
    <w:p w:rsidR="00000000" w:rsidRDefault="00854D98">
      <w:pPr>
        <w:pStyle w:val="HTML"/>
      </w:pPr>
      <w:r>
        <w:t>"___"________ ___ г. N ____                            "___"________ ___ г.</w:t>
      </w:r>
    </w:p>
    <w:p w:rsidR="00000000" w:rsidRDefault="00854D98">
      <w:pPr>
        <w:pStyle w:val="HTML"/>
      </w:pPr>
    </w:p>
    <w:p w:rsidR="00000000" w:rsidRDefault="00854D98">
      <w:pPr>
        <w:pStyle w:val="HTML"/>
      </w:pPr>
      <w:r>
        <w:t>г. ____________                                                М.П.</w:t>
      </w:r>
    </w:p>
    <w:p w:rsidR="00000000" w:rsidRDefault="00854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D98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ПОЛОЖЕНИЯ</w:t>
      </w:r>
    </w:p>
    <w:p w:rsidR="00000000" w:rsidRDefault="00854D98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врача-оториноларинголога (далее - "Работник").</w:t>
      </w:r>
    </w:p>
    <w:p w:rsidR="00000000" w:rsidRDefault="00854D98">
      <w:pPr>
        <w:pStyle w:val="just"/>
      </w:pPr>
      <w:r>
        <w:t>1.2. Работник назначается на должность и освобождается от должности в установленном действующим тр</w:t>
      </w:r>
      <w:r>
        <w:t>удовым законодательством порядке приказом Руководителя Организации.</w:t>
      </w:r>
    </w:p>
    <w:p w:rsidR="00000000" w:rsidRDefault="00854D98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854D98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</w:t>
      </w:r>
      <w:r>
        <w:t>ей "Лечебное дело", "Педиатрия" и послевузовское профессиональное образование (интернатура и (или) ординатура) по специальности "Оториноларингология"; сертификат специалиста по специальности "Оториноларингология", без предъявления требований к стажу работы</w:t>
      </w:r>
      <w:r>
        <w:t>.</w:t>
      </w:r>
    </w:p>
    <w:p w:rsidR="00000000" w:rsidRDefault="00854D98">
      <w:pPr>
        <w:pStyle w:val="just"/>
      </w:pPr>
      <w:r>
        <w:t>1.5. Работник должен знать:</w:t>
      </w:r>
    </w:p>
    <w:p w:rsidR="00000000" w:rsidRDefault="00854D98">
      <w:pPr>
        <w:pStyle w:val="just"/>
      </w:pPr>
      <w:r>
        <w:t>- Конституцию Российской Федерации;</w:t>
      </w:r>
    </w:p>
    <w:p w:rsidR="00000000" w:rsidRDefault="00854D98">
      <w:pPr>
        <w:pStyle w:val="just"/>
      </w:pPr>
      <w:r>
        <w:t>- Федеральный закон "Об основах охраны здоровья граждан в Российской Федерации";</w:t>
      </w:r>
    </w:p>
    <w:p w:rsidR="00000000" w:rsidRDefault="00854D98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854D98">
      <w:pPr>
        <w:pStyle w:val="just"/>
      </w:pPr>
      <w:r>
        <w:t>- общие вопросы орган</w:t>
      </w:r>
      <w:r>
        <w:t>изации отоларингологической помощи в Российской Федерации;</w:t>
      </w:r>
    </w:p>
    <w:p w:rsidR="00000000" w:rsidRDefault="00854D98">
      <w:pPr>
        <w:pStyle w:val="just"/>
      </w:pPr>
      <w:r>
        <w:t>- нормативные правовые акты, регулирующие деятельность врача-оториноларинголога; организацию работы скорой и неотложной помощи при ЛОР-патологии;</w:t>
      </w:r>
    </w:p>
    <w:p w:rsidR="00000000" w:rsidRDefault="00854D98">
      <w:pPr>
        <w:pStyle w:val="just"/>
      </w:pPr>
      <w:r>
        <w:t>- топографическую и клиническую анатомию верхних ды</w:t>
      </w:r>
      <w:r>
        <w:t>хательных путей и уха с учетом возрастных особенностей;</w:t>
      </w:r>
    </w:p>
    <w:p w:rsidR="00000000" w:rsidRDefault="00854D98">
      <w:pPr>
        <w:pStyle w:val="just"/>
      </w:pPr>
      <w:r>
        <w:lastRenderedPageBreak/>
        <w:t>- физиологию ЛОР-органов, взаимосвязь функциональных систем организма и уровни их регуляции;</w:t>
      </w:r>
    </w:p>
    <w:p w:rsidR="00000000" w:rsidRDefault="00854D98">
      <w:pPr>
        <w:pStyle w:val="just"/>
      </w:pPr>
      <w:r>
        <w:t>- клинические и функциональные методы исследования в отоларингологии;</w:t>
      </w:r>
    </w:p>
    <w:p w:rsidR="00000000" w:rsidRDefault="00854D98">
      <w:pPr>
        <w:pStyle w:val="just"/>
      </w:pPr>
      <w:r>
        <w:t>- причины возникновения патологических процессов ЛОР-органов, механизмы их развития и клинические проявления в возрастном аспекте;</w:t>
      </w:r>
    </w:p>
    <w:p w:rsidR="00000000" w:rsidRDefault="00854D98">
      <w:pPr>
        <w:pStyle w:val="just"/>
      </w:pPr>
      <w:r>
        <w:t>- клиническую симптоматику, диагностику и лечение основных заболеваний ЛОР-органов, их профилактику с учетом возрастных особе</w:t>
      </w:r>
      <w:r>
        <w:t>нностей;</w:t>
      </w:r>
    </w:p>
    <w:p w:rsidR="00000000" w:rsidRDefault="00854D98">
      <w:pPr>
        <w:pStyle w:val="just"/>
      </w:pPr>
      <w:r>
        <w:t>- клиническую симптоматику пограничных состояний в отоларингологии;</w:t>
      </w:r>
    </w:p>
    <w:p w:rsidR="00000000" w:rsidRDefault="00854D98">
      <w:pPr>
        <w:pStyle w:val="just"/>
      </w:pPr>
      <w:r>
        <w:t>- принципы подготовки больных к операции и ведения их в послеоперационном периоде;</w:t>
      </w:r>
    </w:p>
    <w:p w:rsidR="00000000" w:rsidRDefault="00854D98">
      <w:pPr>
        <w:pStyle w:val="just"/>
      </w:pPr>
      <w:r>
        <w:t>- вопросы асептики и антисептики; приемы и методы обезболивания при отоларингологических операци</w:t>
      </w:r>
      <w:r>
        <w:t>ях;</w:t>
      </w:r>
    </w:p>
    <w:p w:rsidR="00000000" w:rsidRDefault="00854D98">
      <w:pPr>
        <w:pStyle w:val="just"/>
      </w:pPr>
      <w:r>
        <w:t>- основы фармакотерапии в отоларингологии;</w:t>
      </w:r>
    </w:p>
    <w:p w:rsidR="00000000" w:rsidRDefault="00854D98">
      <w:pPr>
        <w:pStyle w:val="just"/>
      </w:pPr>
      <w:r>
        <w:t>- применение физиотерапии в отоларингологии, показания и противопоказания к санаторно-курортному лечению;</w:t>
      </w:r>
    </w:p>
    <w:p w:rsidR="00000000" w:rsidRDefault="00854D98">
      <w:pPr>
        <w:pStyle w:val="just"/>
      </w:pPr>
      <w:r>
        <w:t>- основы диетического питания и диетотерапии;</w:t>
      </w:r>
    </w:p>
    <w:p w:rsidR="00000000" w:rsidRDefault="00854D98">
      <w:pPr>
        <w:pStyle w:val="just"/>
      </w:pPr>
      <w:r>
        <w:t>- оборудование операционных, хирургический инструментарий</w:t>
      </w:r>
      <w:r>
        <w:t>, применяемый при различных операциях ЛОР-органов;</w:t>
      </w:r>
    </w:p>
    <w:p w:rsidR="00000000" w:rsidRDefault="00854D98">
      <w:pPr>
        <w:pStyle w:val="just"/>
      </w:pPr>
      <w:r>
        <w:t>- вопросы организации, проведения и анализа эффективности диспансеризации населения;</w:t>
      </w:r>
    </w:p>
    <w:p w:rsidR="00000000" w:rsidRDefault="00854D98">
      <w:pPr>
        <w:pStyle w:val="just"/>
      </w:pPr>
      <w:r>
        <w:t>- основы аудиологии, сурдологии, фониатрии и отоневрологии;</w:t>
      </w:r>
    </w:p>
    <w:p w:rsidR="00000000" w:rsidRDefault="00854D98">
      <w:pPr>
        <w:pStyle w:val="just"/>
      </w:pPr>
      <w:r>
        <w:t>- основы экспертизы временной и постоянной нетрудоспособност</w:t>
      </w:r>
      <w:r>
        <w:t>и;</w:t>
      </w:r>
    </w:p>
    <w:p w:rsidR="00000000" w:rsidRDefault="00854D98">
      <w:pPr>
        <w:pStyle w:val="just"/>
      </w:pPr>
      <w:r>
        <w:t>- вопросы организации и деятельности медицинской службы гражданской обороны;</w:t>
      </w:r>
    </w:p>
    <w:p w:rsidR="00000000" w:rsidRDefault="00854D98">
      <w:pPr>
        <w:pStyle w:val="just"/>
      </w:pPr>
      <w:r>
        <w:t>- о территориальной программе государственных гарантий оказания гражданам бесплатной медицинской помощи;</w:t>
      </w:r>
    </w:p>
    <w:p w:rsidR="00000000" w:rsidRDefault="00854D98">
      <w:pPr>
        <w:pStyle w:val="just"/>
      </w:pPr>
      <w:r>
        <w:t>- вопросы связи заболевания органов слуха с профессией;</w:t>
      </w:r>
    </w:p>
    <w:p w:rsidR="00000000" w:rsidRDefault="00854D98">
      <w:pPr>
        <w:pStyle w:val="just"/>
      </w:pPr>
      <w:r>
        <w:t>- вопросы орган</w:t>
      </w:r>
      <w:r>
        <w:t>изации медико-социальной экспертизы;</w:t>
      </w:r>
    </w:p>
    <w:p w:rsidR="00000000" w:rsidRDefault="00854D98">
      <w:pPr>
        <w:pStyle w:val="just"/>
      </w:pPr>
      <w:r>
        <w:t>- основы трудового законодательства;</w:t>
      </w:r>
    </w:p>
    <w:p w:rsidR="00000000" w:rsidRDefault="00854D98">
      <w:pPr>
        <w:pStyle w:val="just"/>
      </w:pPr>
      <w:r>
        <w:t>- правила по охране труда и пожарной безопасности;</w:t>
      </w:r>
    </w:p>
    <w:p w:rsidR="00000000" w:rsidRDefault="00854D98">
      <w:pPr>
        <w:pStyle w:val="just"/>
      </w:pPr>
      <w:r>
        <w:t>- санитарные правила и нормы функционирования учреждения здравоохранения.</w:t>
      </w:r>
    </w:p>
    <w:p w:rsidR="00000000" w:rsidRDefault="00854D98">
      <w:pPr>
        <w:pStyle w:val="just"/>
      </w:pPr>
      <w:r>
        <w:t>1.6. В период временного отсутствия Работника его обязанн</w:t>
      </w:r>
      <w:r>
        <w:t>ости возлагаются на ___________________________.</w:t>
      </w:r>
    </w:p>
    <w:p w:rsidR="00000000" w:rsidRDefault="00854D98">
      <w:pPr>
        <w:pStyle w:val="just"/>
      </w:pPr>
      <w:r>
        <w:t>1.7. В подчинении Работника находятся: _______________________________.</w:t>
      </w:r>
    </w:p>
    <w:p w:rsidR="00000000" w:rsidRDefault="00854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D9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54D98">
      <w:pPr>
        <w:pStyle w:val="just"/>
      </w:pPr>
      <w:r>
        <w:t>Работник:</w:t>
      </w:r>
    </w:p>
    <w:p w:rsidR="00000000" w:rsidRDefault="00854D98">
      <w:pPr>
        <w:pStyle w:val="just"/>
      </w:pPr>
      <w:r>
        <w:t>2.1. Получает информацию о заболевании, выполняет перечень работ и услуг для диагностики забол</w:t>
      </w:r>
      <w:r>
        <w:t>евания, оценки состояния больного и клинической ситуации в соответствии со стандартом медицинской помощи.</w:t>
      </w:r>
    </w:p>
    <w:p w:rsidR="00000000" w:rsidRDefault="00854D98">
      <w:pPr>
        <w:pStyle w:val="just"/>
      </w:pPr>
      <w:r>
        <w:t>2.2.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854D98">
      <w:pPr>
        <w:pStyle w:val="just"/>
      </w:pPr>
      <w:r>
        <w:t>2.3. П</w:t>
      </w:r>
      <w:r>
        <w:t>роводит экспертизу временной нетрудоспособности, направляет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854D98">
      <w:pPr>
        <w:pStyle w:val="just"/>
      </w:pPr>
      <w:r>
        <w:t>2.4. Разрабатывает схему послеоперационного ведения больного и профилактику послеопе</w:t>
      </w:r>
      <w:r>
        <w:t>рационных осложнений.</w:t>
      </w:r>
    </w:p>
    <w:p w:rsidR="00000000" w:rsidRDefault="00854D98">
      <w:pPr>
        <w:pStyle w:val="just"/>
      </w:pPr>
      <w:r>
        <w:t>2.5. Проводит диспансеризацию населения и оценивает ее эффективность.</w:t>
      </w:r>
    </w:p>
    <w:p w:rsidR="00000000" w:rsidRDefault="00854D98">
      <w:pPr>
        <w:pStyle w:val="just"/>
      </w:pPr>
      <w:r>
        <w:t>2.6. Проводит санитарно-просветительную работу.</w:t>
      </w:r>
    </w:p>
    <w:p w:rsidR="00000000" w:rsidRDefault="00854D98">
      <w:pPr>
        <w:pStyle w:val="just"/>
      </w:pPr>
      <w:r>
        <w:t>2.7. Оформляет необходимую медицинскую документацию.</w:t>
      </w:r>
    </w:p>
    <w:p w:rsidR="00000000" w:rsidRDefault="00854D98">
      <w:pPr>
        <w:pStyle w:val="just"/>
      </w:pPr>
      <w:r>
        <w:t>2.8. Составляет отчет о своей работе, проводит ее анализ.</w:t>
      </w:r>
    </w:p>
    <w:p w:rsidR="00000000" w:rsidRDefault="00854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D9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54D98">
      <w:pPr>
        <w:pStyle w:val="just"/>
      </w:pPr>
      <w:r>
        <w:t>3.1. Работник имеет право:</w:t>
      </w:r>
    </w:p>
    <w:p w:rsidR="00000000" w:rsidRDefault="00854D98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54D98">
      <w:pPr>
        <w:pStyle w:val="just"/>
      </w:pPr>
      <w:r>
        <w:t>- на предоставление ему рабочего места, соответствующего государственным нормативным требования</w:t>
      </w:r>
      <w:r>
        <w:t>м охраны труда и условиям, предусмотренным коллективным договором;</w:t>
      </w:r>
    </w:p>
    <w:p w:rsidR="00000000" w:rsidRDefault="00854D98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854D98">
      <w:pPr>
        <w:pStyle w:val="just"/>
      </w:pPr>
      <w:r>
        <w:t>- на профессиональную подготовку, переподготовку и повышение своей ква</w:t>
      </w:r>
      <w:r>
        <w:t>лификации в порядке, установленном Трудовым кодексом РФ, иными федеральными законами;</w:t>
      </w:r>
    </w:p>
    <w:p w:rsidR="00000000" w:rsidRDefault="00854D98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854D98">
      <w:pPr>
        <w:pStyle w:val="just"/>
      </w:pPr>
      <w:r>
        <w:t>- на вза</w:t>
      </w:r>
      <w:r>
        <w:t>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54D98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54D98">
      <w:pPr>
        <w:pStyle w:val="just"/>
      </w:pPr>
      <w:r>
        <w:t>3.2. Работник вправе т</w:t>
      </w:r>
      <w:r>
        <w:t>ребовать от Работодателя оказания содействия в исполнении своих должностных обязанностей.</w:t>
      </w:r>
    </w:p>
    <w:p w:rsidR="00000000" w:rsidRDefault="00854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D9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54D98">
      <w:pPr>
        <w:pStyle w:val="just"/>
      </w:pPr>
      <w:r>
        <w:t>Работник несет ответственность за:</w:t>
      </w:r>
    </w:p>
    <w:p w:rsidR="00000000" w:rsidRDefault="00854D98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</w:t>
      </w:r>
      <w:r>
        <w:t>цией, - в соответствии с действующим трудовым законодательством.</w:t>
      </w:r>
    </w:p>
    <w:p w:rsidR="00000000" w:rsidRDefault="00854D98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854D98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</w:t>
      </w:r>
      <w:r>
        <w:t>оздающих угрозу деятельности Работодателя и его работникам.</w:t>
      </w:r>
    </w:p>
    <w:p w:rsidR="00000000" w:rsidRDefault="00854D98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854D98">
      <w:pPr>
        <w:pStyle w:val="just"/>
      </w:pPr>
      <w:r>
        <w:t xml:space="preserve">4.5. Причинение материального </w:t>
      </w:r>
      <w:r>
        <w:t>ущерба - в соответствии с действующим законодательством.</w:t>
      </w:r>
    </w:p>
    <w:p w:rsidR="00000000" w:rsidRDefault="00854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D98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854D9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854D98">
      <w:pPr>
        <w:pStyle w:val="just"/>
      </w:pPr>
      <w:r>
        <w:t>5.2. Оценка работы:</w:t>
      </w:r>
    </w:p>
    <w:p w:rsidR="00000000" w:rsidRDefault="00854D98">
      <w:pPr>
        <w:pStyle w:val="just"/>
      </w:pPr>
      <w:r>
        <w:t>- регулярная - осущ</w:t>
      </w:r>
      <w:r>
        <w:t>ествляется непосредственным руководителем в процессе исполнения Работником трудовых функций;</w:t>
      </w:r>
    </w:p>
    <w:p w:rsidR="00000000" w:rsidRDefault="00854D98">
      <w:pPr>
        <w:pStyle w:val="HTML"/>
      </w:pPr>
      <w:r>
        <w:t xml:space="preserve">    - ____________________________________________________________________.</w:t>
      </w:r>
    </w:p>
    <w:p w:rsidR="00000000" w:rsidRDefault="00854D98">
      <w:pPr>
        <w:pStyle w:val="HTML"/>
      </w:pPr>
      <w:r>
        <w:t>(указать порядок и основания для иных видов работы)</w:t>
      </w:r>
    </w:p>
    <w:p w:rsidR="00000000" w:rsidRDefault="00854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D98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</w:t>
      </w:r>
      <w:r>
        <w:t>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854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D98">
      <w:pPr>
        <w:pStyle w:val="HTML"/>
      </w:pPr>
      <w:r>
        <w:t xml:space="preserve">    ___________________________       _______________       _______________</w:t>
      </w:r>
    </w:p>
    <w:p w:rsidR="00000000" w:rsidRDefault="00854D98">
      <w:pPr>
        <w:pStyle w:val="HTML"/>
      </w:pPr>
      <w:r>
        <w:t>(Наименование должности</w:t>
      </w:r>
      <w:r>
        <w:t xml:space="preserve">         (Личная подпись)        (Расшифровка</w:t>
      </w:r>
    </w:p>
    <w:p w:rsidR="00000000" w:rsidRDefault="00854D98">
      <w:pPr>
        <w:pStyle w:val="HTML"/>
      </w:pPr>
      <w:r>
        <w:t>руководителя структурного                                  подписи)</w:t>
      </w:r>
    </w:p>
    <w:p w:rsidR="00000000" w:rsidRDefault="00854D98">
      <w:pPr>
        <w:pStyle w:val="HTML"/>
      </w:pPr>
      <w:r>
        <w:t>подразделения)</w:t>
      </w:r>
    </w:p>
    <w:p w:rsidR="00000000" w:rsidRDefault="00854D98">
      <w:pPr>
        <w:pStyle w:val="HTML"/>
      </w:pPr>
    </w:p>
    <w:p w:rsidR="00000000" w:rsidRDefault="00854D98">
      <w:pPr>
        <w:pStyle w:val="HTML"/>
      </w:pPr>
      <w:r>
        <w:t>"___"________ ___ г.</w:t>
      </w:r>
    </w:p>
    <w:p w:rsidR="00000000" w:rsidRDefault="00854D98">
      <w:pPr>
        <w:pStyle w:val="HTML"/>
      </w:pPr>
    </w:p>
    <w:p w:rsidR="00000000" w:rsidRDefault="00854D98">
      <w:pPr>
        <w:pStyle w:val="HTML"/>
      </w:pPr>
      <w:r>
        <w:t>СОГЛАСОВАНО</w:t>
      </w:r>
    </w:p>
    <w:p w:rsidR="00000000" w:rsidRDefault="00854D98">
      <w:pPr>
        <w:pStyle w:val="HTML"/>
      </w:pPr>
      <w:r>
        <w:t>(указать всех заинтересованных лиц</w:t>
      </w:r>
    </w:p>
    <w:p w:rsidR="00000000" w:rsidRDefault="00854D98">
      <w:pPr>
        <w:pStyle w:val="HTML"/>
      </w:pPr>
      <w:r>
        <w:t>и их подписи)</w:t>
      </w:r>
    </w:p>
    <w:p w:rsidR="00000000" w:rsidRDefault="00854D98">
      <w:pPr>
        <w:pStyle w:val="HTML"/>
      </w:pPr>
      <w:r>
        <w:t>___________________________       _________</w:t>
      </w:r>
      <w:r>
        <w:t>______       _______________</w:t>
      </w:r>
    </w:p>
    <w:p w:rsidR="00000000" w:rsidRDefault="00854D98">
      <w:pPr>
        <w:pStyle w:val="HTML"/>
      </w:pPr>
      <w:r>
        <w:t>(Личная подпись)        (Расшифровка</w:t>
      </w:r>
    </w:p>
    <w:p w:rsidR="00000000" w:rsidRDefault="00854D98">
      <w:pPr>
        <w:pStyle w:val="HTML"/>
      </w:pPr>
      <w:r>
        <w:t>подписи)</w:t>
      </w:r>
    </w:p>
    <w:p w:rsidR="00000000" w:rsidRDefault="00854D98">
      <w:pPr>
        <w:pStyle w:val="HTML"/>
      </w:pPr>
    </w:p>
    <w:p w:rsidR="00000000" w:rsidRDefault="00854D98">
      <w:pPr>
        <w:pStyle w:val="HTML"/>
      </w:pPr>
      <w:r>
        <w:t>"___"________ ___ г.</w:t>
      </w:r>
    </w:p>
    <w:p w:rsidR="00000000" w:rsidRDefault="00854D98">
      <w:pPr>
        <w:pStyle w:val="HTML"/>
      </w:pPr>
    </w:p>
    <w:p w:rsidR="00000000" w:rsidRDefault="00854D98">
      <w:pPr>
        <w:pStyle w:val="HTML"/>
      </w:pPr>
      <w:r>
        <w:t>С инструкцией ознакомлен:         _______________       _______________</w:t>
      </w:r>
    </w:p>
    <w:p w:rsidR="00000000" w:rsidRDefault="00854D98">
      <w:pPr>
        <w:pStyle w:val="HTML"/>
      </w:pPr>
      <w:r>
        <w:t>(Личная подпись)        (Расшифровка</w:t>
      </w:r>
    </w:p>
    <w:p w:rsidR="00000000" w:rsidRDefault="00854D98">
      <w:pPr>
        <w:pStyle w:val="HTML"/>
      </w:pPr>
      <w:r>
        <w:t>подписи)</w:t>
      </w:r>
    </w:p>
    <w:p w:rsidR="00000000" w:rsidRDefault="00854D98">
      <w:pPr>
        <w:pStyle w:val="HTML"/>
      </w:pPr>
    </w:p>
    <w:p w:rsidR="00000000" w:rsidRDefault="00854D98">
      <w:pPr>
        <w:pStyle w:val="HTML"/>
      </w:pPr>
      <w:r>
        <w:t>"___"________ ___ г.</w:t>
      </w:r>
    </w:p>
    <w:p w:rsidR="00000000" w:rsidRDefault="00854D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a_vracha_otorinolaringologa_2.htm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98"/>
    <w:rsid w:val="0085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CCC0A8-B228-4C94-974F-4783E968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otorinolaring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врача-оториноларинголога.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2022-08-07T09:56:00Z</dcterms:created>
  <dcterms:modified xsi:type="dcterms:W3CDTF">2022-08-07T09:56:00Z</dcterms:modified>
</cp:coreProperties>
</file>