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8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водолаза 4-го разряда</w:t>
      </w:r>
    </w:p>
    <w:p w:rsidR="00000000" w:rsidRDefault="00ED7867">
      <w:pPr>
        <w:pStyle w:val="HTML"/>
      </w:pPr>
      <w:r>
        <w:t xml:space="preserve">                                                                "УТВЕРЖДАЮ"</w:t>
      </w:r>
    </w:p>
    <w:p w:rsidR="00000000" w:rsidRDefault="00ED7867">
      <w:pPr>
        <w:pStyle w:val="HTML"/>
      </w:pPr>
      <w:r>
        <w:t>_____________________________</w:t>
      </w:r>
    </w:p>
    <w:p w:rsidR="00000000" w:rsidRDefault="00ED7867">
      <w:pPr>
        <w:pStyle w:val="HTML"/>
      </w:pPr>
      <w:r>
        <w:t>(должность руководителя)</w:t>
      </w:r>
    </w:p>
    <w:p w:rsidR="00000000" w:rsidRDefault="00ED7867">
      <w:pPr>
        <w:pStyle w:val="HTML"/>
      </w:pPr>
      <w:r>
        <w:t>_____________________________</w:t>
      </w:r>
    </w:p>
    <w:p w:rsidR="00000000" w:rsidRDefault="00ED7867">
      <w:pPr>
        <w:pStyle w:val="HTML"/>
      </w:pPr>
      <w:r>
        <w:t>(наименование организации)</w:t>
      </w:r>
    </w:p>
    <w:p w:rsidR="00000000" w:rsidRDefault="00ED7867">
      <w:pPr>
        <w:pStyle w:val="HTML"/>
      </w:pPr>
    </w:p>
    <w:p w:rsidR="00000000" w:rsidRDefault="00ED7867">
      <w:pPr>
        <w:pStyle w:val="HTML"/>
      </w:pPr>
      <w:r>
        <w:t>_____________/ _____________/</w:t>
      </w:r>
    </w:p>
    <w:p w:rsidR="00000000" w:rsidRDefault="00ED7867">
      <w:pPr>
        <w:pStyle w:val="HTML"/>
      </w:pPr>
      <w:r>
        <w:t>"____"_______________ ____ г.</w:t>
      </w:r>
    </w:p>
    <w:p w:rsidR="00000000" w:rsidRDefault="00ED7867">
      <w:pPr>
        <w:pStyle w:val="HTML"/>
      </w:pPr>
    </w:p>
    <w:p w:rsidR="00000000" w:rsidRDefault="00ED7867">
      <w:pPr>
        <w:pStyle w:val="HTML"/>
      </w:pPr>
      <w:r>
        <w:t>М.П.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Водолаза 4-го разряда</w:t>
      </w: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7867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Водолаза 4-го разряда (далее - Работника) в "______________" (далее - Работодатель).</w:t>
      </w:r>
    </w:p>
    <w:p w:rsidR="00000000" w:rsidRDefault="00ED786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ED7867">
      <w:pPr>
        <w:pStyle w:val="just"/>
      </w:pPr>
      <w:r>
        <w:t>1.3. Работник подчиняется непосредственно __________________________.</w:t>
      </w:r>
    </w:p>
    <w:p w:rsidR="00000000" w:rsidRDefault="00ED7867">
      <w:pPr>
        <w:pStyle w:val="just"/>
      </w:pPr>
      <w:r>
        <w:t>1.4. На должность Работника назначается лицо, имеющее __________ образование и стаж работы в должности __________ не менее ___ лет.</w:t>
      </w:r>
    </w:p>
    <w:p w:rsidR="00000000" w:rsidRDefault="00ED7867">
      <w:pPr>
        <w:pStyle w:val="just"/>
      </w:pPr>
      <w:r>
        <w:t>1.5. Работник должен знать:</w:t>
      </w:r>
    </w:p>
    <w:p w:rsidR="00000000" w:rsidRDefault="00ED7867">
      <w:pPr>
        <w:pStyle w:val="just"/>
      </w:pPr>
      <w:r>
        <w:t>- правила хранения, провер</w:t>
      </w:r>
      <w:r>
        <w:t>ки и подготовки водолазного снаряжения;</w:t>
      </w:r>
    </w:p>
    <w:p w:rsidR="00000000" w:rsidRDefault="00ED7867">
      <w:pPr>
        <w:pStyle w:val="just"/>
      </w:pPr>
      <w:r>
        <w:t>- приемы устранения мелких неисправностей водолазного снаряжения;</w:t>
      </w:r>
    </w:p>
    <w:p w:rsidR="00000000" w:rsidRDefault="00ED7867">
      <w:pPr>
        <w:pStyle w:val="just"/>
      </w:pPr>
      <w:r>
        <w:t>- приемы и способы плавания, ныряния, освобождения от захватов человеком, терпящим бедствие на воде, приемы его буксировки, способы оказания первой (д</w:t>
      </w:r>
      <w:r>
        <w:t>оврачебной) помощи после извлечения из воды;</w:t>
      </w:r>
    </w:p>
    <w:p w:rsidR="00000000" w:rsidRDefault="00ED7867">
      <w:pPr>
        <w:pStyle w:val="just"/>
      </w:pPr>
      <w:r>
        <w:t>- основы водолазной медицины, физические и физиологические особенности водолазных спусков;</w:t>
      </w:r>
    </w:p>
    <w:p w:rsidR="00000000" w:rsidRDefault="00ED7867">
      <w:pPr>
        <w:pStyle w:val="just"/>
      </w:pPr>
      <w:r>
        <w:t>- организацию службы на спасательной станции;</w:t>
      </w:r>
    </w:p>
    <w:p w:rsidR="00000000" w:rsidRDefault="00ED7867">
      <w:pPr>
        <w:pStyle w:val="just"/>
      </w:pPr>
      <w:r>
        <w:t>- трудовое законодательство;</w:t>
      </w:r>
    </w:p>
    <w:p w:rsidR="00000000" w:rsidRDefault="00ED7867">
      <w:pPr>
        <w:pStyle w:val="just"/>
      </w:pPr>
      <w:r>
        <w:t>- правила по охране труда, производственной с</w:t>
      </w:r>
      <w:r>
        <w:t>анитарии и противопожарной безопасности;</w:t>
      </w:r>
    </w:p>
    <w:p w:rsidR="00000000" w:rsidRDefault="00ED7867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ED786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ED786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D7867">
      <w:pPr>
        <w:pStyle w:val="just"/>
      </w:pPr>
      <w:r>
        <w:t>2.1. Работник выполняет:</w:t>
      </w:r>
    </w:p>
    <w:p w:rsidR="00000000" w:rsidRDefault="00ED7867">
      <w:pPr>
        <w:pStyle w:val="just"/>
      </w:pPr>
      <w:r>
        <w:t>2.1.1. Спасательные водолазные работы.</w:t>
      </w:r>
    </w:p>
    <w:p w:rsidR="00000000" w:rsidRDefault="00ED7867">
      <w:pPr>
        <w:pStyle w:val="just"/>
      </w:pPr>
      <w:r>
        <w:t>2.1.2. Оказание первой (доврачебной) помощи людям, терп</w:t>
      </w:r>
      <w:r>
        <w:t>ящим бедствие на воде.</w:t>
      </w:r>
    </w:p>
    <w:p w:rsidR="00000000" w:rsidRDefault="00ED7867">
      <w:pPr>
        <w:pStyle w:val="just"/>
      </w:pPr>
      <w:r>
        <w:t>2.1.3. Проверку и подготовку спасательных средств к работе.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D7867">
      <w:pPr>
        <w:pStyle w:val="just"/>
      </w:pPr>
      <w:r>
        <w:t>Работник имеет право на:</w:t>
      </w:r>
    </w:p>
    <w:p w:rsidR="00000000" w:rsidRDefault="00ED786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D7867">
      <w:pPr>
        <w:pStyle w:val="just"/>
      </w:pPr>
      <w:r>
        <w:t>3.2.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договором.</w:t>
      </w:r>
    </w:p>
    <w:p w:rsidR="00000000" w:rsidRDefault="00ED786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ED7867">
      <w:pPr>
        <w:pStyle w:val="just"/>
      </w:pPr>
      <w:r>
        <w:t>3.4. Профессиональную подготовку, переподготовку и повышение своей квалификации</w:t>
      </w:r>
      <w:r>
        <w:t xml:space="preserve"> в порядке, установленном Трудовым кодексом РФ, иными федеральными законами.</w:t>
      </w:r>
    </w:p>
    <w:p w:rsidR="00000000" w:rsidRDefault="00ED786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ED7867">
      <w:pPr>
        <w:pStyle w:val="just"/>
      </w:pPr>
      <w:r>
        <w:t>3.6. Взаимодейст</w:t>
      </w:r>
      <w:r>
        <w:t>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D7867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D7867">
      <w:pPr>
        <w:pStyle w:val="just"/>
      </w:pPr>
      <w:r>
        <w:t>Работни</w:t>
      </w:r>
      <w:r>
        <w:t>к несет ответственность за:</w:t>
      </w:r>
    </w:p>
    <w:p w:rsidR="00000000" w:rsidRDefault="00ED786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D7867">
      <w:pPr>
        <w:pStyle w:val="just"/>
      </w:pPr>
      <w:r>
        <w:t>4.1.2. Нарушение правил техники безопасности и инс</w:t>
      </w:r>
      <w:r>
        <w:t>трукции по охране труда.</w:t>
      </w:r>
    </w:p>
    <w:p w:rsidR="00000000" w:rsidRDefault="00ED786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D7867">
      <w:pPr>
        <w:pStyle w:val="just"/>
      </w:pPr>
      <w:r>
        <w:t xml:space="preserve">4.1.3.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D786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D7867">
      <w:pPr>
        <w:pStyle w:val="just"/>
      </w:pPr>
      <w:r>
        <w:t>5.1. Режим работы Работника определя</w:t>
      </w:r>
      <w:r>
        <w:t>ется в соответствии с Правилами внутреннего трудового распорядка, установленными Работодателем.</w:t>
      </w:r>
    </w:p>
    <w:p w:rsidR="00000000" w:rsidRDefault="00ED7867">
      <w:pPr>
        <w:pStyle w:val="just"/>
      </w:pPr>
      <w:r>
        <w:t xml:space="preserve">5.2. В связи с производственной необходимостью Работник может выезжать </w:t>
      </w:r>
      <w:r>
        <w:t>в служебные командировки (в т.ч. местного значения).</w:t>
      </w:r>
    </w:p>
    <w:p w:rsidR="00000000" w:rsidRDefault="00ED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6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ED7867">
      <w:pPr>
        <w:pStyle w:val="HTML"/>
      </w:pPr>
      <w:r>
        <w:t>__________________________________________________________________________.</w:t>
      </w:r>
    </w:p>
    <w:p w:rsidR="00000000" w:rsidRDefault="00ED7867">
      <w:pPr>
        <w:pStyle w:val="HTML"/>
      </w:pPr>
      <w:r>
        <w:t>(наименование, номер и дата документа)</w:t>
      </w:r>
    </w:p>
    <w:p w:rsidR="00000000" w:rsidRDefault="00ED7867">
      <w:pPr>
        <w:pStyle w:val="HTML"/>
      </w:pPr>
    </w:p>
    <w:p w:rsidR="00000000" w:rsidRDefault="00ED7867">
      <w:pPr>
        <w:pStyle w:val="HTML"/>
      </w:pPr>
      <w:r>
        <w:t>СОГЛАСОВАН</w:t>
      </w:r>
      <w:r>
        <w:t>О:</w:t>
      </w:r>
    </w:p>
    <w:p w:rsidR="00000000" w:rsidRDefault="00ED7867">
      <w:pPr>
        <w:pStyle w:val="HTML"/>
      </w:pPr>
      <w:r>
        <w:t>_________________________________________</w:t>
      </w:r>
    </w:p>
    <w:p w:rsidR="00000000" w:rsidRDefault="00ED7867">
      <w:pPr>
        <w:pStyle w:val="HTML"/>
      </w:pPr>
      <w:r>
        <w:t>(лицо, визирующее должностную инструкцию)</w:t>
      </w:r>
    </w:p>
    <w:p w:rsidR="00000000" w:rsidRDefault="00ED7867">
      <w:pPr>
        <w:pStyle w:val="HTML"/>
      </w:pPr>
    </w:p>
    <w:p w:rsidR="00000000" w:rsidRDefault="00ED7867">
      <w:pPr>
        <w:pStyle w:val="HTML"/>
      </w:pPr>
      <w:r>
        <w:t>______________/_____________________________/    "____"____________ ____ г.</w:t>
      </w:r>
    </w:p>
    <w:p w:rsidR="00000000" w:rsidRDefault="00ED7867">
      <w:pPr>
        <w:pStyle w:val="HTML"/>
      </w:pPr>
      <w:r>
        <w:t>(подпись)               (ФИО)</w:t>
      </w:r>
    </w:p>
    <w:p w:rsidR="00000000" w:rsidRDefault="00ED7867">
      <w:pPr>
        <w:pStyle w:val="HTML"/>
      </w:pPr>
    </w:p>
    <w:p w:rsidR="00000000" w:rsidRDefault="00ED7867">
      <w:pPr>
        <w:pStyle w:val="HTML"/>
      </w:pPr>
      <w:r>
        <w:t>С инструкцией ознакомлен: ___________/_____________/ "____"__</w:t>
      </w:r>
      <w:r>
        <w:t>______ ____ г.</w:t>
      </w:r>
    </w:p>
    <w:p w:rsidR="00000000" w:rsidRDefault="00ED7867">
      <w:pPr>
        <w:pStyle w:val="HTML"/>
      </w:pPr>
      <w:r>
        <w:t>(подпись)      (ФИО)</w:t>
      </w:r>
    </w:p>
    <w:p w:rsidR="00000000" w:rsidRDefault="00ED7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порядокправа.рф/obrazecy/dolzhnostnaya_instrukciya_vodolaza_4_go_razryada.htm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67"/>
    <w:rsid w:val="00ED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BECA4-84FE-4510-973E-26C092E9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olaz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водолаза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