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DB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водителя (образец заполнения)</w:t>
      </w:r>
    </w:p>
    <w:p w:rsidR="00000000" w:rsidRDefault="00151DBD">
      <w:pPr>
        <w:pStyle w:val="right"/>
      </w:pPr>
      <w:r>
        <w:t>Примерный образец</w:t>
      </w:r>
    </w:p>
    <w:p w:rsidR="00000000" w:rsidRDefault="00151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DBD">
      <w:pPr>
        <w:pStyle w:val="HTML"/>
      </w:pPr>
      <w:r>
        <w:t xml:space="preserve">    Согласовано                               Утверждаю</w:t>
      </w:r>
    </w:p>
    <w:p w:rsidR="00000000" w:rsidRDefault="00151DBD">
      <w:pPr>
        <w:pStyle w:val="HTML"/>
      </w:pPr>
      <w:r>
        <w:t>12.12.2009                                Генеральный директор</w:t>
      </w:r>
    </w:p>
    <w:p w:rsidR="00000000" w:rsidRDefault="00151DBD">
      <w:pPr>
        <w:pStyle w:val="HTML"/>
      </w:pPr>
      <w:r>
        <w:t xml:space="preserve">Начальник юридической службы              Кудряшов        </w:t>
      </w:r>
      <w:r>
        <w:t>П.Д. Кудряшов</w:t>
      </w:r>
    </w:p>
    <w:p w:rsidR="00000000" w:rsidRDefault="00151DBD">
      <w:pPr>
        <w:pStyle w:val="HTML"/>
      </w:pPr>
      <w:r>
        <w:t>Евсеев           Н.Н. Евсеев</w:t>
      </w:r>
    </w:p>
    <w:p w:rsidR="00000000" w:rsidRDefault="00151DBD">
      <w:pPr>
        <w:pStyle w:val="HTML"/>
      </w:pPr>
    </w:p>
    <w:p w:rsidR="00000000" w:rsidRDefault="00151DBD">
      <w:pPr>
        <w:pStyle w:val="HTML"/>
      </w:pPr>
      <w:r>
        <w:t>Согласовано</w:t>
      </w:r>
    </w:p>
    <w:p w:rsidR="00000000" w:rsidRDefault="00151DBD">
      <w:pPr>
        <w:pStyle w:val="HTML"/>
      </w:pPr>
      <w:r>
        <w:t>12.12.2009</w:t>
      </w:r>
    </w:p>
    <w:p w:rsidR="00000000" w:rsidRDefault="00151DBD">
      <w:pPr>
        <w:pStyle w:val="HTML"/>
      </w:pPr>
      <w:r>
        <w:t>Начальник отдела охраны труда</w:t>
      </w:r>
    </w:p>
    <w:p w:rsidR="00000000" w:rsidRDefault="00151DBD">
      <w:pPr>
        <w:pStyle w:val="HTML"/>
      </w:pPr>
      <w:r>
        <w:t>Ткаченко        Ю.А. Ткаченко             15.12.2009</w:t>
      </w:r>
    </w:p>
    <w:p w:rsidR="00000000" w:rsidRDefault="00151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DBD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"Кадровик-К"</w:t>
      </w:r>
    </w:p>
    <w:p w:rsidR="00000000" w:rsidRDefault="00151DB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водителя</w:t>
      </w:r>
    </w:p>
    <w:p w:rsidR="00000000" w:rsidRDefault="00151DBD">
      <w:pPr>
        <w:pStyle w:val="just"/>
      </w:pPr>
      <w:r>
        <w:t>Разработано</w:t>
      </w:r>
    </w:p>
    <w:p w:rsidR="00000000" w:rsidRDefault="00151DBD">
      <w:pPr>
        <w:pStyle w:val="just"/>
      </w:pPr>
      <w:r>
        <w:t>10.12.2</w:t>
      </w:r>
      <w:r>
        <w:t>009</w:t>
      </w:r>
    </w:p>
    <w:p w:rsidR="00000000" w:rsidRDefault="00151DBD">
      <w:pPr>
        <w:pStyle w:val="just"/>
      </w:pPr>
      <w:r>
        <w:t>Административно-хозяйственный отдел</w:t>
      </w:r>
    </w:p>
    <w:p w:rsidR="00000000" w:rsidRDefault="00151DBD">
      <w:pPr>
        <w:pStyle w:val="just"/>
      </w:pPr>
      <w:r>
        <w:t>ООО "Кадровик-К"</w:t>
      </w:r>
    </w:p>
    <w:p w:rsidR="00000000" w:rsidRDefault="00151DBD">
      <w:pPr>
        <w:pStyle w:val="just"/>
      </w:pPr>
      <w:r>
        <w:t>Москва</w:t>
      </w:r>
    </w:p>
    <w:p w:rsidR="00000000" w:rsidRDefault="00151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DBD">
      <w:pPr>
        <w:pStyle w:val="just"/>
      </w:pPr>
      <w:r>
        <w:t>1. Общие положения.</w:t>
      </w:r>
    </w:p>
    <w:p w:rsidR="00000000" w:rsidRDefault="00151DBD">
      <w:pPr>
        <w:pStyle w:val="just"/>
      </w:pPr>
      <w:r>
        <w:t>1.1. Настоящая должностная инструкция определяет функциональные обязанности, права и ответственность водителя.</w:t>
      </w:r>
    </w:p>
    <w:p w:rsidR="00000000" w:rsidRDefault="00151DBD">
      <w:pPr>
        <w:pStyle w:val="just"/>
      </w:pPr>
      <w:r>
        <w:t>1.2. Водитель назначается на должность и освобождается от до</w:t>
      </w:r>
      <w:r>
        <w:t>лжности в установленном действующим трудовым законодательством порядке приказом генерального директора.</w:t>
      </w:r>
    </w:p>
    <w:p w:rsidR="00000000" w:rsidRDefault="00151DBD">
      <w:pPr>
        <w:pStyle w:val="just"/>
      </w:pPr>
      <w:r>
        <w:t>1.3. Водитель подчиняется непосредственно начальнику административно-хозяйственного отдела.</w:t>
      </w:r>
    </w:p>
    <w:p w:rsidR="00000000" w:rsidRDefault="00151DBD">
      <w:pPr>
        <w:pStyle w:val="just"/>
      </w:pPr>
      <w:r>
        <w:t xml:space="preserve">1.4. В случае перевозки груза, для сопровождения и передачи </w:t>
      </w:r>
      <w:r>
        <w:t>которого назначен экспедитор, водитель на период поездки подчиняется экспедитору в вопросах, касающихся сохранности груза и маршрута поездки. Сохранность автомобиля, соблюдение Правил дорожного движения остаются в компетенции водителя.</w:t>
      </w:r>
    </w:p>
    <w:p w:rsidR="00000000" w:rsidRDefault="00151DBD">
      <w:pPr>
        <w:pStyle w:val="just"/>
      </w:pPr>
      <w:r>
        <w:lastRenderedPageBreak/>
        <w:t>1.5. На должность во</w:t>
      </w:r>
      <w:r>
        <w:t>дителя назначается лицо, имеющее среднее специальное образование и стаж работы в аналогичной должности не менее 2 лет, категории B, C, D в правах управления транспортным средством.</w:t>
      </w:r>
    </w:p>
    <w:p w:rsidR="00000000" w:rsidRDefault="00151DBD">
      <w:pPr>
        <w:pStyle w:val="just"/>
      </w:pPr>
      <w:r>
        <w:t>1.6. Водитель должен знать:</w:t>
      </w:r>
    </w:p>
    <w:p w:rsidR="00000000" w:rsidRDefault="00151DBD">
      <w:pPr>
        <w:pStyle w:val="just"/>
      </w:pPr>
      <w:r>
        <w:t>- настоящую должностную инструкцию;</w:t>
      </w:r>
    </w:p>
    <w:p w:rsidR="00000000" w:rsidRDefault="00151DBD">
      <w:pPr>
        <w:pStyle w:val="just"/>
      </w:pPr>
      <w:r>
        <w:t>- Правила дорожного движения;</w:t>
      </w:r>
    </w:p>
    <w:p w:rsidR="00000000" w:rsidRDefault="00151DBD">
      <w:pPr>
        <w:pStyle w:val="just"/>
      </w:pPr>
      <w:r>
        <w:t>- правила технической эксплуатации автомобиля;</w:t>
      </w:r>
    </w:p>
    <w:p w:rsidR="00000000" w:rsidRDefault="00151DBD">
      <w:pPr>
        <w:pStyle w:val="just"/>
      </w:pPr>
      <w:r>
        <w:t>- инструкции по технике безопасности и противопожарной защите;</w:t>
      </w:r>
    </w:p>
    <w:p w:rsidR="00000000" w:rsidRDefault="00151DBD">
      <w:pPr>
        <w:pStyle w:val="just"/>
      </w:pPr>
      <w:r>
        <w:t>- правила содержания автомобиля, ухода за кузовом и салоном, поддержания их в чи</w:t>
      </w:r>
      <w:r>
        <w:t>стоте и благоприятном для длительной эксплуатации состоянии;</w:t>
      </w:r>
    </w:p>
    <w:p w:rsidR="00000000" w:rsidRDefault="00151DBD">
      <w:pPr>
        <w:pStyle w:val="just"/>
      </w:pPr>
      <w:r>
        <w:t>- сроки проведения очередного технического обслуживания, технического осмотра;</w:t>
      </w:r>
    </w:p>
    <w:p w:rsidR="00000000" w:rsidRDefault="00151DBD">
      <w:pPr>
        <w:pStyle w:val="just"/>
      </w:pPr>
      <w:r>
        <w:t>- устройство, принцип действия и возможные неисправности обслуживаемого автомобиля и оборудования;</w:t>
      </w:r>
    </w:p>
    <w:p w:rsidR="00000000" w:rsidRDefault="00151DBD">
      <w:pPr>
        <w:pStyle w:val="just"/>
      </w:pPr>
      <w:r>
        <w:t>- способы выявлен</w:t>
      </w:r>
      <w:r>
        <w:t>ия и устранения неисправностей, возникающих во время движения;</w:t>
      </w:r>
    </w:p>
    <w:p w:rsidR="00000000" w:rsidRDefault="00151DBD">
      <w:pPr>
        <w:pStyle w:val="just"/>
      </w:pPr>
      <w:r>
        <w:t>- порядок вызова технической помощи, подачи заявок на ремонт автомобиля;</w:t>
      </w:r>
    </w:p>
    <w:p w:rsidR="00000000" w:rsidRDefault="00151DBD">
      <w:pPr>
        <w:pStyle w:val="just"/>
      </w:pPr>
      <w:r>
        <w:t>- режим труда и отдыха водителей АХО ООО "Кадровик-К";</w:t>
      </w:r>
    </w:p>
    <w:p w:rsidR="00000000" w:rsidRDefault="00151DBD">
      <w:pPr>
        <w:pStyle w:val="just"/>
      </w:pPr>
      <w:r>
        <w:t>- порядок прохождения предрейсовых медосмотров;</w:t>
      </w:r>
    </w:p>
    <w:p w:rsidR="00000000" w:rsidRDefault="00151DBD">
      <w:pPr>
        <w:pStyle w:val="just"/>
      </w:pPr>
      <w:r>
        <w:t>- порядок оформле</w:t>
      </w:r>
      <w:r>
        <w:t>ния проездной документации;</w:t>
      </w:r>
    </w:p>
    <w:p w:rsidR="00000000" w:rsidRDefault="00151DBD">
      <w:pPr>
        <w:pStyle w:val="just"/>
      </w:pPr>
      <w:r>
        <w:t>- положение о книжке водителя;</w:t>
      </w:r>
    </w:p>
    <w:p w:rsidR="00000000" w:rsidRDefault="00151DBD">
      <w:pPr>
        <w:pStyle w:val="just"/>
      </w:pPr>
      <w:r>
        <w:t>- приказы, распоряжения и другие нормативные акты, относящиеся к работе водителя;</w:t>
      </w:r>
    </w:p>
    <w:p w:rsidR="00000000" w:rsidRDefault="00151DBD">
      <w:pPr>
        <w:pStyle w:val="just"/>
      </w:pPr>
      <w:r>
        <w:t>- правила внутреннего трудового распорядка ООО "Кадровик-К".</w:t>
      </w:r>
    </w:p>
    <w:p w:rsidR="00000000" w:rsidRDefault="00151DBD">
      <w:pPr>
        <w:pStyle w:val="just"/>
      </w:pPr>
      <w:r>
        <w:t>1.7. Водитель во время работы должен иметь при себе:</w:t>
      </w:r>
    </w:p>
    <w:p w:rsidR="00000000" w:rsidRDefault="00151DBD">
      <w:pPr>
        <w:pStyle w:val="just"/>
      </w:pPr>
      <w:r>
        <w:t>-</w:t>
      </w:r>
      <w:r>
        <w:t xml:space="preserve"> удостоверение на право управления автотранспортным средством;</w:t>
      </w:r>
    </w:p>
    <w:p w:rsidR="00000000" w:rsidRDefault="00151DBD">
      <w:pPr>
        <w:pStyle w:val="just"/>
      </w:pPr>
      <w:r>
        <w:t>- книжку водителя;</w:t>
      </w:r>
    </w:p>
    <w:p w:rsidR="00000000" w:rsidRDefault="00151DBD">
      <w:pPr>
        <w:pStyle w:val="just"/>
      </w:pPr>
      <w:r>
        <w:t>- путевой лист;</w:t>
      </w:r>
    </w:p>
    <w:p w:rsidR="00000000" w:rsidRDefault="00151DBD">
      <w:pPr>
        <w:pStyle w:val="just"/>
      </w:pPr>
      <w:r>
        <w:t>- полис обязательного страхования гражданской ответственности владельца транспортного средства.</w:t>
      </w:r>
    </w:p>
    <w:p w:rsidR="00000000" w:rsidRDefault="00151DBD">
      <w:pPr>
        <w:pStyle w:val="just"/>
      </w:pPr>
      <w:r>
        <w:t>1.8. В период временного отсутствия водителя его обязанности в</w:t>
      </w:r>
      <w:r>
        <w:t>озлагаются на __________________.</w:t>
      </w:r>
    </w:p>
    <w:p w:rsidR="00000000" w:rsidRDefault="00151DBD">
      <w:pPr>
        <w:pStyle w:val="just"/>
      </w:pPr>
      <w:r>
        <w:t>1.9. При наличии в водительском удостоверении отметки "Очки" или при наличии предписания медицинской комиссии водитель обязан работать в очках и иметь при себе запасные очки.</w:t>
      </w:r>
    </w:p>
    <w:p w:rsidR="00000000" w:rsidRDefault="00151DBD">
      <w:pPr>
        <w:pStyle w:val="just"/>
      </w:pPr>
      <w:r>
        <w:t>2. Должностные обязанности.</w:t>
      </w:r>
    </w:p>
    <w:p w:rsidR="00000000" w:rsidRDefault="00151DBD">
      <w:pPr>
        <w:pStyle w:val="just"/>
      </w:pPr>
      <w:r>
        <w:t>2.1. Основной обяза</w:t>
      </w:r>
      <w:r>
        <w:t>нностью водителя являются перевозка грузов к месту назначения, обеспечение необходимого режима хранения и сохранности их при транспортировке.</w:t>
      </w:r>
    </w:p>
    <w:p w:rsidR="00000000" w:rsidRDefault="00151DBD">
      <w:pPr>
        <w:pStyle w:val="just"/>
      </w:pPr>
      <w:r>
        <w:t>2.2. Водитель обязан явиться на работу не позднее указанного в наряде времени, пройти предрейсовый медицинский осм</w:t>
      </w:r>
      <w:r>
        <w:t>отр, получить путевой лист и документацию на груз (транспортную накладную, товарно-транспортную накладную, счета-фактуры, акт сдачи-приемки).</w:t>
      </w:r>
    </w:p>
    <w:p w:rsidR="00000000" w:rsidRDefault="00151DBD">
      <w:pPr>
        <w:pStyle w:val="just"/>
      </w:pPr>
      <w:r>
        <w:t>2.3. Водитель на следующий день после установленного для его машины дня планового осмотра должен проверить в книге</w:t>
      </w:r>
      <w:r>
        <w:t xml:space="preserve"> автомобиля наличие подписи мастера, подтверждающей, что автомобиль технически исправен, чист и годен к эксплуатации.</w:t>
      </w:r>
    </w:p>
    <w:p w:rsidR="00000000" w:rsidRDefault="00151DBD">
      <w:pPr>
        <w:pStyle w:val="just"/>
      </w:pPr>
      <w:r>
        <w:t>2.4. При наличии заявок на неисправность отдельных узлов и агрегатов водитель должен проверить наличие подписи мастера об их устранении. Е</w:t>
      </w:r>
      <w:r>
        <w:t>сли неисправности не устранены, сообщить начальнику АХО, дать повторную заявку. В дальнейшем действовать в соответствии с указаниями начальника АХО.</w:t>
      </w:r>
    </w:p>
    <w:p w:rsidR="00000000" w:rsidRDefault="00151DBD">
      <w:pPr>
        <w:pStyle w:val="just"/>
      </w:pPr>
      <w:r>
        <w:t>2.5. Водитель сдает доставленный груз в месте назначения, оформляет приемо-сдаточную документацию. На водит</w:t>
      </w:r>
      <w:r>
        <w:t>еля также могут быть возложены обязанности по оформлению документов на груз в соответствии с приказом генерального директора.</w:t>
      </w:r>
    </w:p>
    <w:p w:rsidR="00000000" w:rsidRDefault="00151DBD">
      <w:pPr>
        <w:pStyle w:val="just"/>
      </w:pPr>
      <w:r>
        <w:t>2.6. При необходимости участвует в составлении актов на недостачу, порчу и других документов.</w:t>
      </w:r>
    </w:p>
    <w:p w:rsidR="00000000" w:rsidRDefault="00151DBD">
      <w:pPr>
        <w:pStyle w:val="just"/>
      </w:pPr>
      <w:r>
        <w:t>2.7. Обеспечивает плавное профессиональное вождение автомобиля.</w:t>
      </w:r>
    </w:p>
    <w:p w:rsidR="00000000" w:rsidRDefault="00151DBD">
      <w:pPr>
        <w:pStyle w:val="just"/>
      </w:pPr>
      <w:r>
        <w:t>2.8. Водитель обязан не оставлять автомобиль без присмотра на любой минимальный срок, дающий шанс для угона автомобиля или кражи каких-либо материальных ценностей, находящихся в автомобиле.</w:t>
      </w:r>
    </w:p>
    <w:p w:rsidR="00000000" w:rsidRDefault="00151DBD">
      <w:pPr>
        <w:pStyle w:val="just"/>
      </w:pPr>
      <w:r>
        <w:t>2.</w:t>
      </w:r>
      <w:r>
        <w:t>9. Во время движения и стоянки все двери автомобиля должны быть блокированы.</w:t>
      </w:r>
    </w:p>
    <w:p w:rsidR="00000000" w:rsidRDefault="00151DBD">
      <w:pPr>
        <w:pStyle w:val="just"/>
      </w:pPr>
      <w:r>
        <w:t>2.10. На водителя возложена обязанность следить за техническим состоянием автомобиля, выполнять самостоятельно необходимые работы по обеспечению его безопасной эксплуатации, своев</w:t>
      </w:r>
      <w:r>
        <w:t>ременно проходить техническое обслуживание и технический осмотр.</w:t>
      </w:r>
    </w:p>
    <w:p w:rsidR="00000000" w:rsidRDefault="00151DBD">
      <w:pPr>
        <w:pStyle w:val="just"/>
      </w:pPr>
      <w:r>
        <w:t>2.11. Водитель должен содержать двигатель, кузов и салон автомобиля в чистоте.</w:t>
      </w:r>
    </w:p>
    <w:p w:rsidR="00000000" w:rsidRDefault="00151DBD">
      <w:pPr>
        <w:pStyle w:val="just"/>
      </w:pPr>
      <w:r>
        <w:t>2.12. Запрещено употреблять перед или в процессе работы алкоголь, психотропные, снотворные, антидепрессивные и д</w:t>
      </w:r>
      <w:r>
        <w:t>ругие средства, снижающие внимание, реакцию и работоспособность организма человека.</w:t>
      </w:r>
    </w:p>
    <w:p w:rsidR="00000000" w:rsidRDefault="00151DBD">
      <w:pPr>
        <w:pStyle w:val="just"/>
      </w:pPr>
      <w:r>
        <w:t>2.13. Категорически запрещено подвозить каких-либо пассажиров или перевозить грузы по собственному усмотрению.</w:t>
      </w:r>
    </w:p>
    <w:p w:rsidR="00000000" w:rsidRDefault="00151DBD">
      <w:pPr>
        <w:pStyle w:val="just"/>
      </w:pPr>
      <w:r>
        <w:t>3. Права.</w:t>
      </w:r>
    </w:p>
    <w:p w:rsidR="00000000" w:rsidRDefault="00151DBD">
      <w:pPr>
        <w:pStyle w:val="just"/>
      </w:pPr>
      <w:r>
        <w:t>Водитель имеет право:</w:t>
      </w:r>
    </w:p>
    <w:p w:rsidR="00000000" w:rsidRDefault="00151DBD">
      <w:pPr>
        <w:pStyle w:val="just"/>
      </w:pPr>
      <w:r>
        <w:t>3.1. Требовать от руководства</w:t>
      </w:r>
      <w:r>
        <w:t xml:space="preserve"> предприятия оказания содействия в исполнении своих должностных обязанностей.</w:t>
      </w:r>
    </w:p>
    <w:p w:rsidR="00000000" w:rsidRDefault="00151DBD">
      <w:pPr>
        <w:pStyle w:val="just"/>
      </w:pPr>
      <w:r>
        <w:t>3.2. Повышать свою квалификацию либо проходить тренинги один раз в 3 года за счет работодателя.</w:t>
      </w:r>
    </w:p>
    <w:p w:rsidR="00000000" w:rsidRDefault="00151DBD">
      <w:pPr>
        <w:pStyle w:val="just"/>
      </w:pPr>
      <w:r>
        <w:t>3.3. Знакомиться с проектами решений руководства предприятия, касающимися его деят</w:t>
      </w:r>
      <w:r>
        <w:t>ельности.</w:t>
      </w:r>
    </w:p>
    <w:p w:rsidR="00000000" w:rsidRDefault="00151DBD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151DBD">
      <w:pPr>
        <w:pStyle w:val="just"/>
      </w:pPr>
      <w:r>
        <w:t>3.5. Получать от работников предприятия информацию, необходимую для осуществления своей деятельности.</w:t>
      </w:r>
    </w:p>
    <w:p w:rsidR="00000000" w:rsidRDefault="00151DBD">
      <w:pPr>
        <w:pStyle w:val="just"/>
      </w:pPr>
      <w:r>
        <w:t>3.6. Требовать своевременног</w:t>
      </w:r>
      <w:r>
        <w:t>о страхования гражданской ответственности владельца автотранспортного средства и не выходить в рейс при отсутствии оплаченного полиса ОСАГО.</w:t>
      </w:r>
    </w:p>
    <w:p w:rsidR="00000000" w:rsidRDefault="00151DBD">
      <w:pPr>
        <w:pStyle w:val="just"/>
      </w:pPr>
      <w:r>
        <w:t>4. Ответственность.</w:t>
      </w:r>
    </w:p>
    <w:p w:rsidR="00000000" w:rsidRDefault="00151DBD">
      <w:pPr>
        <w:pStyle w:val="just"/>
      </w:pPr>
      <w:r>
        <w:t>Водитель несет ответственность:</w:t>
      </w:r>
    </w:p>
    <w:p w:rsidR="00000000" w:rsidRDefault="00151DBD">
      <w:pPr>
        <w:pStyle w:val="just"/>
      </w:pPr>
      <w:r>
        <w:t>4.1. За неисполнение или ненадлежащее исполнение своих обязанно</w:t>
      </w:r>
      <w:r>
        <w:t>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51DBD">
      <w:pPr>
        <w:pStyle w:val="just"/>
      </w:pPr>
      <w:r>
        <w:t xml:space="preserve">4.2. За правонарушения, совершенные в период осуществления своей деятельности, - в соответствии с действующим гражданским, административным </w:t>
      </w:r>
      <w:r>
        <w:t>и уголовным законодательством.</w:t>
      </w:r>
    </w:p>
    <w:p w:rsidR="00000000" w:rsidRDefault="00151DBD">
      <w:pPr>
        <w:pStyle w:val="just"/>
      </w:pPr>
      <w:r>
        <w:t>4.3. За причинение материального ущерба - в соответствии с действующим законодательством либо договором о полной индивидуальной материальной ответственности.</w:t>
      </w:r>
    </w:p>
    <w:p w:rsidR="00000000" w:rsidRDefault="00151DBD">
      <w:pPr>
        <w:pStyle w:val="just"/>
      </w:pPr>
      <w:r>
        <w:t>4.4. За нарушение правил внутреннего трудового распорядка, правил п</w:t>
      </w:r>
      <w:r>
        <w:t>ротивопожарной безопасности и техники безопасности, установленных на предприятии.</w:t>
      </w:r>
    </w:p>
    <w:p w:rsidR="00000000" w:rsidRDefault="00151DBD">
      <w:pPr>
        <w:pStyle w:val="just"/>
      </w:pPr>
      <w:r>
        <w:t>Водитель несет ответственность за наличие действительного талона государственного технического осмотра ГИБДД и полиса обязательного страхования гражданской ответственности вл</w:t>
      </w:r>
      <w:r>
        <w:t>адельца транспортного средства.</w:t>
      </w:r>
    </w:p>
    <w:p w:rsidR="00000000" w:rsidRDefault="00151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DBD">
      <w:pPr>
        <w:pStyle w:val="HTML"/>
      </w:pPr>
      <w:r>
        <w:t xml:space="preserve">    Начальник АХО</w:t>
      </w:r>
    </w:p>
    <w:p w:rsidR="00000000" w:rsidRDefault="00151DBD">
      <w:pPr>
        <w:pStyle w:val="HTML"/>
      </w:pPr>
      <w:r>
        <w:t>Иванов      А.Я. Иванов</w:t>
      </w:r>
    </w:p>
    <w:p w:rsidR="00000000" w:rsidRDefault="00151DBD">
      <w:pPr>
        <w:pStyle w:val="HTML"/>
      </w:pPr>
    </w:p>
    <w:p w:rsidR="00000000" w:rsidRDefault="00151DBD">
      <w:pPr>
        <w:pStyle w:val="HTML"/>
      </w:pPr>
      <w:r>
        <w:t>С должностной инструкцией</w:t>
      </w:r>
    </w:p>
    <w:p w:rsidR="00000000" w:rsidRDefault="00151DBD">
      <w:pPr>
        <w:pStyle w:val="HTML"/>
      </w:pPr>
      <w:r>
        <w:t>ознакомлен                    Экземпляр получил</w:t>
      </w:r>
    </w:p>
    <w:p w:rsidR="00000000" w:rsidRDefault="00151DBD">
      <w:pPr>
        <w:pStyle w:val="HTML"/>
      </w:pPr>
      <w:r>
        <w:t>Подпись работника     Расшифровка подписи</w:t>
      </w:r>
    </w:p>
    <w:p w:rsidR="00000000" w:rsidRDefault="00151DBD">
      <w:pPr>
        <w:pStyle w:val="HTML"/>
      </w:pPr>
      <w:r>
        <w:t>Дата</w:t>
      </w:r>
    </w:p>
    <w:p w:rsidR="00000000" w:rsidRDefault="00151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DBD">
      <w:pPr>
        <w:pStyle w:val="right"/>
      </w:pPr>
      <w:r>
        <w:t>Источник - "</w:t>
      </w:r>
      <w:r>
        <w:t>Кадровик. Кадровое делопроизводство", 2010, № 1</w:t>
      </w:r>
    </w:p>
    <w:p w:rsidR="00000000" w:rsidRDefault="00151D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https://порядокправа.рф/obrazecy/dolzhnostnaya_instrukciya_voditelya_obrazec_zapolneniya.htm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DBD"/>
    <w:rsid w:val="0015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659618-5044-4C5A-80D1-D27466EDF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i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1102</Words>
  <Characters>6288</Characters>
  <Application>Microsoft Office Word</Application>
  <DocSecurity>0</DocSecurity>
  <Lines>52</Lines>
  <Paragraphs>14</Paragraphs>
  <ScaleCrop>false</ScaleCrop>
  <Company/>
  <LinksUpToDate>false</LinksUpToDate>
  <CharactersWithSpaces>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водителя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2022-08-07T08:06:00Z</dcterms:created>
  <dcterms:modified xsi:type="dcterms:W3CDTF">2022-08-07T08:06:00Z</dcterms:modified>
</cp:coreProperties>
</file>