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1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врача производственного контроля</w:t>
      </w:r>
    </w:p>
    <w:p w:rsidR="00000000" w:rsidRDefault="00C5517C">
      <w:pPr>
        <w:pStyle w:val="HTML"/>
      </w:pPr>
      <w:r>
        <w:t>Составлена в ___ экз.                                             Утверждаю</w:t>
      </w:r>
    </w:p>
    <w:p w:rsidR="00000000" w:rsidRDefault="00C5517C">
      <w:pPr>
        <w:pStyle w:val="HTML"/>
      </w:pPr>
      <w:r>
        <w:t>___________________________________</w:t>
      </w:r>
    </w:p>
    <w:p w:rsidR="00000000" w:rsidRDefault="00C5517C">
      <w:pPr>
        <w:pStyle w:val="HTML"/>
      </w:pPr>
      <w:r>
        <w:t>(инициалы, фамилия)</w:t>
      </w:r>
    </w:p>
    <w:p w:rsidR="00000000" w:rsidRDefault="00C5517C">
      <w:pPr>
        <w:pStyle w:val="HTML"/>
      </w:pPr>
      <w:r>
        <w:t>___________________________________       _________________________________</w:t>
      </w:r>
    </w:p>
    <w:p w:rsidR="00000000" w:rsidRDefault="00C5517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5517C">
      <w:pPr>
        <w:pStyle w:val="HTML"/>
      </w:pPr>
      <w:r>
        <w:t>___________________________________       _________________________________</w:t>
      </w:r>
    </w:p>
    <w:p w:rsidR="00000000" w:rsidRDefault="00C5517C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C5517C">
      <w:pPr>
        <w:pStyle w:val="HTML"/>
      </w:pPr>
      <w:r>
        <w:t>___________________________________       _________________________________</w:t>
      </w:r>
    </w:p>
    <w:p w:rsidR="00000000" w:rsidRDefault="00C5517C">
      <w:pPr>
        <w:pStyle w:val="HTML"/>
      </w:pPr>
      <w:r>
        <w:t>форма, адрес, телефон, адрес                должностную инструкцию)</w:t>
      </w:r>
    </w:p>
    <w:p w:rsidR="00000000" w:rsidRDefault="00C5517C">
      <w:pPr>
        <w:pStyle w:val="HTML"/>
      </w:pPr>
      <w:r>
        <w:t>___________________________________</w:t>
      </w:r>
    </w:p>
    <w:p w:rsidR="00000000" w:rsidRDefault="00C5517C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C5517C">
      <w:pPr>
        <w:pStyle w:val="HTML"/>
      </w:pPr>
      <w:r>
        <w:t>"___"__________ _____ г. N ________                      М.П.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ветеринарного врача производственного контроля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5517C">
      <w:pPr>
        <w:pStyle w:val="sel"/>
        <w:divId w:val="1871213238"/>
      </w:pPr>
      <w:r>
        <w:t xml:space="preserve">1 См. </w:t>
      </w:r>
      <w:r>
        <w:t>Приказ Минздравсоцразвития РФ от 05.05.2008 N 220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учреждений системы государственного мат</w:t>
      </w:r>
      <w:r>
        <w:t>ериального резерва".</w:t>
      </w:r>
    </w:p>
    <w:p w:rsidR="00000000" w:rsidRDefault="00C5517C">
      <w:pPr>
        <w:pStyle w:val="just"/>
      </w:pPr>
      <w:r>
        <w:t>Разработчик: _________________</w:t>
      </w:r>
    </w:p>
    <w:p w:rsidR="00000000" w:rsidRDefault="00C5517C">
      <w:pPr>
        <w:pStyle w:val="just"/>
      </w:pPr>
      <w:r>
        <w:t>Согласовано: _________________</w:t>
      </w:r>
    </w:p>
    <w:p w:rsidR="00000000" w:rsidRDefault="00C5517C">
      <w:pPr>
        <w:pStyle w:val="just"/>
      </w:pPr>
      <w:r>
        <w:t>______________________________</w:t>
      </w:r>
    </w:p>
    <w:p w:rsidR="00000000" w:rsidRDefault="00C5517C">
      <w:pPr>
        <w:pStyle w:val="just"/>
      </w:pPr>
      <w:r>
        <w:t>идентификатор электронной копии документа.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5517C">
      <w:pPr>
        <w:pStyle w:val="just"/>
      </w:pPr>
      <w:r>
        <w:t>Настоящая должностная инструкция разработана и утверждена в соответствии с положениями</w:t>
      </w:r>
      <w:r>
        <w:t xml:space="preserve">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517C">
      <w:pPr>
        <w:pStyle w:val="just"/>
      </w:pPr>
      <w:r>
        <w:t>1.1. Ветеринарный врач производственного контроля (далее - Работник) отгосится к специалистам.</w:t>
      </w:r>
    </w:p>
    <w:p w:rsidR="00000000" w:rsidRDefault="00C5517C">
      <w:pPr>
        <w:pStyle w:val="just"/>
      </w:pPr>
      <w:r>
        <w:lastRenderedPageBreak/>
        <w:t>1.2. Настоящая</w:t>
      </w:r>
      <w:r>
        <w:t xml:space="preserve">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C5517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5517C">
      <w:pPr>
        <w:pStyle w:val="just"/>
      </w:pPr>
      <w:r>
        <w:t>1.4. Работник подчиняется непосредственно ______________.</w:t>
      </w:r>
    </w:p>
    <w:p w:rsidR="00000000" w:rsidRDefault="00C5517C">
      <w:pPr>
        <w:pStyle w:val="just"/>
      </w:pPr>
      <w:r>
        <w:t>1.5. Работник должен знать: законы и иные но</w:t>
      </w:r>
      <w:r>
        <w:t xml:space="preserve">рмативные правовые акты по вопросам ветеринарной деятельности; положение о лицензировании ветеринарной деятельности и порядок приемки товара на хранение; технологию приемки и отпуска мяса; методы отбора проб, проведения анализа хранящегося товара; порядок </w:t>
      </w:r>
      <w:r>
        <w:t>проведения дезинфекции, дезинсекции, дератизации; порядок проведения ветеринарно-санитарных экспертиз; методики лабораторных исследований; профиль, специализацию, особенности холодильных камер холодильника; достижения науки и передовой опыт в области ветер</w:t>
      </w:r>
      <w:r>
        <w:t>инарии и ветеринарной экспертизы; порядок оформления ветеринарных документов и ветеринарной отчетности; установленный режим секретности и хранения государственной тайны; правила по охране окружающей среды, по охране труда и пожарной безопасности.</w:t>
      </w:r>
    </w:p>
    <w:p w:rsidR="00000000" w:rsidRDefault="00C5517C">
      <w:pPr>
        <w:pStyle w:val="just"/>
      </w:pPr>
      <w:r>
        <w:t>Требовани</w:t>
      </w:r>
      <w:r>
        <w:t>я к квалификации.</w:t>
      </w:r>
    </w:p>
    <w:p w:rsidR="00000000" w:rsidRDefault="00C5517C">
      <w:pPr>
        <w:pStyle w:val="just"/>
      </w:pPr>
      <w:r>
        <w:t>Высшее профессиональное (ветеринарное) образование без предъявления требований к стажу работы.</w:t>
      </w:r>
    </w:p>
    <w:p w:rsidR="00000000" w:rsidRDefault="00C5517C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C5517C">
      <w:pPr>
        <w:pStyle w:val="HTML"/>
      </w:pPr>
      <w:r>
        <w:t>возлагаются на __________________________________________.</w:t>
      </w:r>
    </w:p>
    <w:p w:rsidR="00000000" w:rsidRDefault="00C5517C">
      <w:pPr>
        <w:pStyle w:val="HTML"/>
      </w:pPr>
      <w:r>
        <w:t>(должнос</w:t>
      </w:r>
      <w:r>
        <w:t>ть)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5517C">
      <w:pPr>
        <w:pStyle w:val="just"/>
      </w:pPr>
      <w:r>
        <w:t>Обеспечивает контроль за соблюдением ветеринарно-санитарных норм при приемке, хранении и выпуске продуктов; состоянием производственно-складских помещений по хранению продуктов и сырья животного происхождения; з</w:t>
      </w:r>
      <w:r>
        <w:t>а санитарным состоянием помещений, оборудования и инструмента; организацией хранения, правильностью складирования мяса. Проводит ветеринарно-санитарную экспертизу мяса при закладке на хранение, а также его сортировку по категориям. Участвует в работе экспе</w:t>
      </w:r>
      <w:r>
        <w:t>ртных комиссий по определению качества товара. Оформляет ветеринарные акты и другие документы по качеству продуктов и сырья животного происхождения. Разрабатывает ветеринарно-профилактические мероприятия, направленные на сохранение качества хранимых товаро</w:t>
      </w:r>
      <w:r>
        <w:t>в. Контролирует разработку схем размещения мяса. Следит за сроками освежения мяса. Осуществляет контроль за гигротермическим режимом в камерах холодильника, ветеринарный контроль за погрузкой, выгрузкой продуктов и сырья животного происхождения. Определяет</w:t>
      </w:r>
      <w:r>
        <w:t xml:space="preserve"> потребность в реактивах, ветеринарном и лабораторном оборудовании, инструментах, дезинфекционных средствах. Разрабатывает планы лабораторно-диагностических исследований. Организует проведение дезинфекции, дезинсекции и дератизации в помещениях для хранени</w:t>
      </w:r>
      <w:r>
        <w:t>я продуктов и сырья животного происхождения. Поддерживает связь с поставщиками и заводами-изготовителями. Организует учет ветеринарной работы и представление установленной статистической отчетности.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5517C">
      <w:pPr>
        <w:pStyle w:val="just"/>
      </w:pPr>
      <w:r>
        <w:t>Работник имеет право на:</w:t>
      </w:r>
    </w:p>
    <w:p w:rsidR="00000000" w:rsidRDefault="00C5517C">
      <w:pPr>
        <w:pStyle w:val="just"/>
      </w:pPr>
      <w:r>
        <w:t>- предоставл</w:t>
      </w:r>
      <w:r>
        <w:t>ение ему работы, обусловленной трудовым договором;</w:t>
      </w:r>
    </w:p>
    <w:p w:rsidR="00000000" w:rsidRDefault="00C5517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5517C">
      <w:pPr>
        <w:pStyle w:val="just"/>
      </w:pPr>
      <w:r>
        <w:t>- полную достоверную информацию об условиях труда и требованиях охр</w:t>
      </w:r>
      <w:r>
        <w:t>аны труда на рабочем месте;</w:t>
      </w:r>
    </w:p>
    <w:p w:rsidR="00000000" w:rsidRDefault="00C5517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5517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5517C">
      <w:pPr>
        <w:pStyle w:val="just"/>
      </w:pPr>
      <w:r>
        <w:t>- вз</w:t>
      </w:r>
      <w:r>
        <w:t>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517C">
      <w:pPr>
        <w:pStyle w:val="just"/>
      </w:pPr>
      <w:r>
        <w:t>Работник несет ответственность за:</w:t>
      </w:r>
    </w:p>
    <w:p w:rsidR="00000000" w:rsidRDefault="00C5517C">
      <w:pPr>
        <w:pStyle w:val="just"/>
      </w:pPr>
      <w:r>
        <w:t>4.1. Невыполнение своих функциональных обязанностей.</w:t>
      </w:r>
    </w:p>
    <w:p w:rsidR="00000000" w:rsidRDefault="00C5517C">
      <w:pPr>
        <w:pStyle w:val="just"/>
      </w:pPr>
      <w:r>
        <w:t>4.2. Недостоверную информа</w:t>
      </w:r>
      <w:r>
        <w:t>цию о состоянии выполнения работы.</w:t>
      </w:r>
    </w:p>
    <w:p w:rsidR="00000000" w:rsidRDefault="00C5517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5517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5517C">
      <w:pPr>
        <w:pStyle w:val="just"/>
      </w:pPr>
      <w:r>
        <w:t>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C5517C">
      <w:pPr>
        <w:pStyle w:val="just"/>
      </w:pPr>
      <w:r>
        <w:t>4.5. Несоблюдение трудовой дисциплины.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517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5517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C5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7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5517C">
      <w:pPr>
        <w:pStyle w:val="HTML"/>
      </w:pPr>
      <w:r>
        <w:t>(наименование,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_________________________________________________________________________.</w:t>
      </w:r>
    </w:p>
    <w:p w:rsidR="00000000" w:rsidRDefault="00C5517C">
      <w:pPr>
        <w:pStyle w:val="HTML"/>
      </w:pPr>
      <w:r>
        <w:t>номер и дата документа)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Руководитель структурного подразделения ___________________/_</w:t>
      </w:r>
      <w:r>
        <w:t>__________</w:t>
      </w:r>
    </w:p>
    <w:p w:rsidR="00000000" w:rsidRDefault="00C5517C">
      <w:pPr>
        <w:pStyle w:val="HTML"/>
      </w:pPr>
      <w:r>
        <w:t>(инициалы, фамилия)  (подпись)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"__"______________ _____ г.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Согласовано:</w:t>
      </w:r>
    </w:p>
    <w:p w:rsidR="00000000" w:rsidRDefault="00C5517C">
      <w:pPr>
        <w:pStyle w:val="HTML"/>
      </w:pPr>
      <w:r>
        <w:t>юридическая служба _______________________________/____________________</w:t>
      </w:r>
    </w:p>
    <w:p w:rsidR="00000000" w:rsidRDefault="00C5517C">
      <w:pPr>
        <w:pStyle w:val="HTML"/>
      </w:pPr>
      <w:r>
        <w:t>(инициалы, фамилия)           (подпись)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"__"______________ _____ г.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 xml:space="preserve">С инструкцией ознакомлен(а): </w:t>
      </w:r>
      <w:r>
        <w:t>_________________________/________________</w:t>
      </w:r>
    </w:p>
    <w:p w:rsidR="00000000" w:rsidRDefault="00C5517C">
      <w:pPr>
        <w:pStyle w:val="HTML"/>
      </w:pPr>
      <w:r>
        <w:t>(или: инструкцию получил(а))    (инициалы, фамилия)       (подпись)</w:t>
      </w:r>
    </w:p>
    <w:p w:rsidR="00000000" w:rsidRDefault="00C5517C">
      <w:pPr>
        <w:pStyle w:val="HTML"/>
      </w:pPr>
    </w:p>
    <w:p w:rsidR="00000000" w:rsidRDefault="00C5517C">
      <w:pPr>
        <w:pStyle w:val="HTML"/>
      </w:pPr>
      <w:r>
        <w:t>"___"______________ _____ г.</w:t>
      </w:r>
    </w:p>
    <w:p w:rsidR="00000000" w:rsidRDefault="00C55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https://порядокправа.рф/obrazecy/dolzhnostnaya_instrukciya_veterinarnogo_vracha_proizvodstvennogo_kontrolya.htm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7C"/>
    <w:rsid w:val="00C5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0DD40-6CEC-4D36-B469-7F416621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21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vracha_proizvodstv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6128</Characters>
  <Application>Microsoft Office Word</Application>
  <DocSecurity>0</DocSecurity>
  <Lines>51</Lines>
  <Paragraphs>14</Paragraphs>
  <ScaleCrop>false</ScaleCrop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врача производственного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