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D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ученого секретаря библиотеки, централизованной библиотечной системы</w:t>
      </w:r>
    </w:p>
    <w:p w:rsidR="00000000" w:rsidRDefault="00533D68">
      <w:pPr>
        <w:pStyle w:val="just"/>
      </w:pPr>
      <w:r>
        <w:t>Ученый секретарь библиотеки,</w:t>
      </w:r>
    </w:p>
    <w:p w:rsidR="00000000" w:rsidRDefault="00533D68">
      <w:pPr>
        <w:pStyle w:val="just"/>
      </w:pPr>
      <w:r>
        <w:t>централизованной библиотечной системы</w:t>
      </w:r>
    </w:p>
    <w:p w:rsidR="00000000" w:rsidRDefault="00533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D68">
      <w:pPr>
        <w:pStyle w:val="HTML"/>
      </w:pPr>
      <w:r>
        <w:t>--------------------------------</w:t>
      </w:r>
    </w:p>
    <w:p w:rsidR="00000000" w:rsidRDefault="00533D68">
      <w:pPr>
        <w:pStyle w:val="HTML"/>
      </w:pPr>
      <w:r>
        <w:t>(наименование организации)</w:t>
      </w:r>
    </w:p>
    <w:p w:rsidR="00000000" w:rsidRDefault="00533D68">
      <w:pPr>
        <w:pStyle w:val="HTML"/>
      </w:pPr>
      <w:r>
        <w:t>УТВЕРЖДАЮ</w:t>
      </w:r>
    </w:p>
    <w:p w:rsidR="00000000" w:rsidRDefault="00533D68">
      <w:pPr>
        <w:pStyle w:val="HTML"/>
      </w:pPr>
    </w:p>
    <w:p w:rsidR="00000000" w:rsidRDefault="00533D68">
      <w:pPr>
        <w:pStyle w:val="HTML"/>
      </w:pPr>
      <w:r>
        <w:t>ДОЛЖНОСТНАЯ ИНСТРУКЦИЯ</w:t>
      </w:r>
    </w:p>
    <w:p w:rsidR="00000000" w:rsidRDefault="00533D68">
      <w:pPr>
        <w:pStyle w:val="HTML"/>
      </w:pPr>
      <w:r>
        <w:t>-------------------------------</w:t>
      </w:r>
    </w:p>
    <w:p w:rsidR="00000000" w:rsidRDefault="00533D68">
      <w:pPr>
        <w:pStyle w:val="HTML"/>
      </w:pPr>
      <w:r>
        <w:t>(наименование должности)</w:t>
      </w:r>
    </w:p>
    <w:p w:rsidR="00000000" w:rsidRDefault="00533D68">
      <w:pPr>
        <w:pStyle w:val="HTML"/>
      </w:pPr>
      <w:r>
        <w:t>00.00.0000             N 000</w:t>
      </w:r>
    </w:p>
    <w:p w:rsidR="00000000" w:rsidRDefault="00533D68">
      <w:pPr>
        <w:pStyle w:val="HTML"/>
      </w:pPr>
      <w:r>
        <w:t>---------  --------------------</w:t>
      </w:r>
    </w:p>
    <w:p w:rsidR="00000000" w:rsidRDefault="00533D68">
      <w:pPr>
        <w:pStyle w:val="HTML"/>
      </w:pPr>
      <w:r>
        <w:t>(подпись)  (инициалы, фамилия)</w:t>
      </w:r>
    </w:p>
    <w:p w:rsidR="00000000" w:rsidRDefault="00533D68">
      <w:pPr>
        <w:pStyle w:val="HTML"/>
      </w:pPr>
      <w:r>
        <w:t>Ученого секретаря                    00.00.0000</w:t>
      </w:r>
    </w:p>
    <w:p w:rsidR="00000000" w:rsidRDefault="00533D68">
      <w:pPr>
        <w:pStyle w:val="HTML"/>
      </w:pPr>
      <w:r>
        <w:t>______________________________</w:t>
      </w:r>
    </w:p>
    <w:p w:rsidR="00000000" w:rsidRDefault="00533D68">
      <w:pPr>
        <w:pStyle w:val="HTML"/>
      </w:pPr>
      <w:r>
        <w:t>(библ</w:t>
      </w:r>
      <w:r>
        <w:t>иотеки/централизованной</w:t>
      </w:r>
    </w:p>
    <w:p w:rsidR="00000000" w:rsidRDefault="00533D68">
      <w:pPr>
        <w:pStyle w:val="HTML"/>
      </w:pPr>
      <w:r>
        <w:t>библиотечной системы)</w:t>
      </w:r>
    </w:p>
    <w:p w:rsidR="00000000" w:rsidRDefault="00533D68">
      <w:pPr>
        <w:pStyle w:val="HTML"/>
      </w:pPr>
    </w:p>
    <w:p w:rsidR="00000000" w:rsidRDefault="00533D68">
      <w:pPr>
        <w:pStyle w:val="HTML"/>
      </w:pPr>
      <w:r>
        <w:t>1.1. Ученый секретарь _________________________________________________</w:t>
      </w:r>
    </w:p>
    <w:p w:rsidR="00000000" w:rsidRDefault="00533D68">
      <w:pPr>
        <w:pStyle w:val="HTML"/>
      </w:pPr>
      <w:r>
        <w:t>(библиотеки/централизованной</w:t>
      </w:r>
    </w:p>
    <w:p w:rsidR="00000000" w:rsidRDefault="00533D68">
      <w:pPr>
        <w:pStyle w:val="HTML"/>
      </w:pPr>
      <w:r>
        <w:t>библиотечной системы)</w:t>
      </w:r>
    </w:p>
    <w:p w:rsidR="00000000" w:rsidRDefault="00533D68">
      <w:pPr>
        <w:pStyle w:val="left"/>
      </w:pPr>
      <w:r>
        <w:t>(далее по тексту - "ученый секретарь") относится к категории руководителей.</w:t>
      </w:r>
    </w:p>
    <w:p w:rsidR="00000000" w:rsidRDefault="00533D68">
      <w:pPr>
        <w:pStyle w:val="just"/>
      </w:pPr>
      <w:r>
        <w:t>1.2. На до</w:t>
      </w:r>
      <w:r>
        <w:t>лжность ученого секретаря принимается лицо, имеющее высшее профессиональное образование (библиотечное, культуры и искусства, педагогическое) и стаж работы в должности главного специалиста библиотеки не менее 3 лет, при наличии ученой степени кандидата наук</w:t>
      </w:r>
      <w:r>
        <w:t xml:space="preserve"> и научных трудов - не менее 2 лет.</w:t>
      </w:r>
    </w:p>
    <w:p w:rsidR="00000000" w:rsidRDefault="00533D68">
      <w:pPr>
        <w:pStyle w:val="just"/>
      </w:pPr>
      <w:r>
        <w:t>1.3. Ученый секретарь должен знать:</w:t>
      </w:r>
    </w:p>
    <w:p w:rsidR="00000000" w:rsidRDefault="00533D68">
      <w:pPr>
        <w:pStyle w:val="just"/>
      </w:pPr>
      <w:r>
        <w:t xml:space="preserve">- законы и иные нормативные правовые акты Российской Федерации, определяющие развитие культуры и библиотечного дела и регламентирующие научно-производственную или научную деятельность </w:t>
      </w:r>
      <w:r>
        <w:t>библиотеки;</w:t>
      </w:r>
    </w:p>
    <w:p w:rsidR="00000000" w:rsidRDefault="00533D68">
      <w:pPr>
        <w:pStyle w:val="HTML"/>
      </w:pPr>
      <w:r>
        <w:t xml:space="preserve">    - структуру __________________________________________________________;</w:t>
      </w:r>
    </w:p>
    <w:p w:rsidR="00000000" w:rsidRDefault="00533D68">
      <w:pPr>
        <w:pStyle w:val="HTML"/>
      </w:pPr>
      <w:r>
        <w:t>(библиотеки/централизованной библиотечной системы)</w:t>
      </w:r>
    </w:p>
    <w:p w:rsidR="00000000" w:rsidRDefault="00533D68">
      <w:pPr>
        <w:pStyle w:val="just"/>
      </w:pPr>
      <w:r>
        <w:t>- устав библиотеки;</w:t>
      </w:r>
    </w:p>
    <w:p w:rsidR="00000000" w:rsidRDefault="00533D68">
      <w:pPr>
        <w:pStyle w:val="just"/>
      </w:pPr>
      <w:r>
        <w:t>- законодательство по защите авторских прав;</w:t>
      </w:r>
    </w:p>
    <w:p w:rsidR="00000000" w:rsidRDefault="00533D68">
      <w:pPr>
        <w:pStyle w:val="just"/>
      </w:pPr>
      <w:r>
        <w:t>- порядок взаимоотношений со средствами массовой информации, лицензирования, ввоза и вывоза культурных ценностей;</w:t>
      </w:r>
    </w:p>
    <w:p w:rsidR="00000000" w:rsidRDefault="00533D68">
      <w:pPr>
        <w:pStyle w:val="just"/>
      </w:pPr>
      <w:r>
        <w:t>- теорию и практику библиотечного дела, тенденции его развития;</w:t>
      </w:r>
    </w:p>
    <w:p w:rsidR="00000000" w:rsidRDefault="00533D68">
      <w:pPr>
        <w:pStyle w:val="just"/>
      </w:pPr>
      <w:r>
        <w:lastRenderedPageBreak/>
        <w:t>- достижения отечественных и зарубежных библиотек;</w:t>
      </w:r>
    </w:p>
    <w:p w:rsidR="00000000" w:rsidRDefault="00533D68">
      <w:pPr>
        <w:pStyle w:val="just"/>
      </w:pPr>
      <w:r>
        <w:t>- работу всех подразделений</w:t>
      </w:r>
      <w:r>
        <w:t xml:space="preserve"> библиотеки, порядок планирования, финансирования, организации научных исследований и разработок;</w:t>
      </w:r>
    </w:p>
    <w:p w:rsidR="00000000" w:rsidRDefault="00533D68">
      <w:pPr>
        <w:pStyle w:val="just"/>
      </w:pPr>
      <w:r>
        <w:t>- порядок проведения конкурсов и аттестации работников;</w:t>
      </w:r>
    </w:p>
    <w:p w:rsidR="00000000" w:rsidRDefault="00533D68">
      <w:pPr>
        <w:pStyle w:val="just"/>
      </w:pPr>
      <w:r>
        <w:t>- нормативные правовые акты по оформлению договорных отношений с другими организациями;</w:t>
      </w:r>
    </w:p>
    <w:p w:rsidR="00000000" w:rsidRDefault="00533D68">
      <w:pPr>
        <w:pStyle w:val="just"/>
      </w:pPr>
      <w:r>
        <w:t>- методы обраб</w:t>
      </w:r>
      <w:r>
        <w:t>отки информации с использованием современных технических средств, коммуникаций и связи, компьютерной техники;</w:t>
      </w:r>
    </w:p>
    <w:p w:rsidR="00000000" w:rsidRDefault="00533D68">
      <w:pPr>
        <w:pStyle w:val="just"/>
      </w:pPr>
      <w:r>
        <w:t>- основы трудового законодательства и делопроизводства;</w:t>
      </w:r>
    </w:p>
    <w:p w:rsidR="00000000" w:rsidRDefault="00533D68">
      <w:pPr>
        <w:pStyle w:val="just"/>
      </w:pPr>
      <w:r>
        <w:t>- Правила внутреннего трудового распорядка;</w:t>
      </w:r>
    </w:p>
    <w:p w:rsidR="00000000" w:rsidRDefault="00533D68">
      <w:pPr>
        <w:pStyle w:val="just"/>
      </w:pPr>
      <w:r>
        <w:t>- правила и нормы охраны труда и техники безоп</w:t>
      </w:r>
      <w:r>
        <w:t>асности, производственной санитарии и противопожарной защиты;</w:t>
      </w:r>
    </w:p>
    <w:p w:rsidR="00000000" w:rsidRDefault="00533D68">
      <w:pPr>
        <w:pStyle w:val="just"/>
      </w:pPr>
      <w:r>
        <w:t>- ______________________________________________________________________.</w:t>
      </w:r>
    </w:p>
    <w:p w:rsidR="00000000" w:rsidRDefault="00533D68">
      <w:pPr>
        <w:pStyle w:val="just"/>
      </w:pPr>
      <w:r>
        <w:t>1.4. Ученый секретарь в своей деятельности руководствуется:</w:t>
      </w:r>
    </w:p>
    <w:p w:rsidR="00000000" w:rsidRDefault="00533D68">
      <w:pPr>
        <w:pStyle w:val="HTML"/>
      </w:pPr>
      <w:r>
        <w:t xml:space="preserve">    - Положением о _________________________________________</w:t>
      </w:r>
      <w:r>
        <w:t>______________;</w:t>
      </w:r>
    </w:p>
    <w:p w:rsidR="00000000" w:rsidRDefault="00533D68">
      <w:pPr>
        <w:pStyle w:val="HTML"/>
      </w:pPr>
      <w:r>
        <w:t>(наименование организации)</w:t>
      </w:r>
    </w:p>
    <w:p w:rsidR="00000000" w:rsidRDefault="00533D68">
      <w:pPr>
        <w:pStyle w:val="HTML"/>
      </w:pPr>
      <w:r>
        <w:t>- Положением о _______________________________________________________;</w:t>
      </w:r>
    </w:p>
    <w:p w:rsidR="00000000" w:rsidRDefault="00533D68">
      <w:pPr>
        <w:pStyle w:val="HTML"/>
      </w:pPr>
      <w:r>
        <w:t>(наименование структурного подразделения,</w:t>
      </w:r>
    </w:p>
    <w:p w:rsidR="00000000" w:rsidRDefault="00533D68">
      <w:pPr>
        <w:pStyle w:val="HTML"/>
      </w:pPr>
      <w:r>
        <w:t>в штат которого входит ученый секретарь)</w:t>
      </w:r>
    </w:p>
    <w:p w:rsidR="00000000" w:rsidRDefault="00533D68">
      <w:pPr>
        <w:pStyle w:val="HTML"/>
      </w:pPr>
      <w:r>
        <w:t>- настоящей должностной инструкцией;</w:t>
      </w:r>
    </w:p>
    <w:p w:rsidR="00000000" w:rsidRDefault="00533D68">
      <w:pPr>
        <w:pStyle w:val="HTML"/>
      </w:pPr>
      <w:r>
        <w:t>- ___________________</w:t>
      </w:r>
      <w:r>
        <w:t>_________________________________________________.</w:t>
      </w:r>
    </w:p>
    <w:p w:rsidR="00000000" w:rsidRDefault="00533D68">
      <w:pPr>
        <w:pStyle w:val="HTML"/>
      </w:pPr>
      <w:r>
        <w:t>(иные акты и документы, непосредственно связанные</w:t>
      </w:r>
    </w:p>
    <w:p w:rsidR="00000000" w:rsidRDefault="00533D68">
      <w:pPr>
        <w:pStyle w:val="HTML"/>
      </w:pPr>
      <w:r>
        <w:t>с трудовой функцией ученого секретаря)</w:t>
      </w:r>
    </w:p>
    <w:p w:rsidR="00000000" w:rsidRDefault="00533D68">
      <w:pPr>
        <w:pStyle w:val="HTML"/>
      </w:pPr>
      <w:r>
        <w:t>1.5. Ученый секретарь подчиняется непосредственно _____________________</w:t>
      </w:r>
    </w:p>
    <w:p w:rsidR="00000000" w:rsidRDefault="00533D68">
      <w:pPr>
        <w:pStyle w:val="HTML"/>
      </w:pPr>
      <w:r>
        <w:t>(наименование</w:t>
      </w:r>
    </w:p>
    <w:p w:rsidR="00000000" w:rsidRDefault="00533D68">
      <w:pPr>
        <w:pStyle w:val="HTML"/>
      </w:pPr>
      <w:r>
        <w:t>___________________________.</w:t>
      </w:r>
    </w:p>
    <w:p w:rsidR="00000000" w:rsidRDefault="00533D68">
      <w:pPr>
        <w:pStyle w:val="HTML"/>
      </w:pPr>
      <w:r>
        <w:t>д</w:t>
      </w:r>
      <w:r>
        <w:t>олжности руководителя)</w:t>
      </w:r>
    </w:p>
    <w:p w:rsidR="00000000" w:rsidRDefault="00533D68">
      <w:pPr>
        <w:pStyle w:val="just"/>
      </w:pPr>
      <w:r>
        <w:t>1.6. В период отсутствия ученого секретаря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</w:t>
      </w:r>
      <w:r>
        <w:t>жащее исполнение обязанностей, возложенных на него в связи с замещением.</w:t>
      </w:r>
    </w:p>
    <w:p w:rsidR="00000000" w:rsidRDefault="00533D68">
      <w:pPr>
        <w:pStyle w:val="just"/>
      </w:pPr>
      <w:r>
        <w:t>1.7. ___________________________________________________________________.</w:t>
      </w:r>
    </w:p>
    <w:p w:rsidR="00000000" w:rsidRDefault="00533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D6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33D68">
      <w:pPr>
        <w:pStyle w:val="just"/>
      </w:pPr>
      <w:r>
        <w:t>2.1. Организация работы ученого совета библиотеки.</w:t>
      </w:r>
    </w:p>
    <w:p w:rsidR="00000000" w:rsidRDefault="00533D68">
      <w:pPr>
        <w:pStyle w:val="just"/>
      </w:pPr>
      <w:r>
        <w:t>2.2. Координация планов научно-исследовательских работ, международных связей, редакционно-издательской деятельности, участия в конференциях и иных мероприятиях.</w:t>
      </w:r>
    </w:p>
    <w:p w:rsidR="00000000" w:rsidRDefault="00533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D6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33D68">
      <w:pPr>
        <w:pStyle w:val="just"/>
      </w:pPr>
      <w:r>
        <w:t>Ученый секретарь</w:t>
      </w:r>
      <w:r>
        <w:t xml:space="preserve"> исполняет следующие обязанности:</w:t>
      </w:r>
    </w:p>
    <w:p w:rsidR="00000000" w:rsidRDefault="00533D68">
      <w:pPr>
        <w:pStyle w:val="HTML"/>
      </w:pPr>
      <w:r>
        <w:t xml:space="preserve">    3.1. Организует   работу   ученого   совета  библиотеки,   контролирует</w:t>
      </w:r>
    </w:p>
    <w:p w:rsidR="00000000" w:rsidRDefault="00533D68">
      <w:pPr>
        <w:pStyle w:val="HTML"/>
      </w:pPr>
      <w:r>
        <w:t>выполнение   его    решений,   а   также    приказов     и     распоряжений</w:t>
      </w:r>
    </w:p>
    <w:p w:rsidR="00000000" w:rsidRDefault="00533D68">
      <w:pPr>
        <w:pStyle w:val="HTML"/>
      </w:pPr>
      <w:r>
        <w:t>____________________________________________ библиотеки и его заместит</w:t>
      </w:r>
      <w:r>
        <w:t>елей.</w:t>
      </w:r>
    </w:p>
    <w:p w:rsidR="00000000" w:rsidRDefault="00533D68">
      <w:pPr>
        <w:pStyle w:val="HTML"/>
      </w:pPr>
      <w:r>
        <w:t>(директора/генерального директора)</w:t>
      </w:r>
    </w:p>
    <w:p w:rsidR="00000000" w:rsidRDefault="00533D68">
      <w:pPr>
        <w:pStyle w:val="just"/>
      </w:pPr>
      <w:r>
        <w:t>3.2. Готовит предложения по перспективным и годовым планам научных исследований и разработок в области библиотековедения, библиографии, книговедения, источниковедения и смежных дисциплин, осуществляет подготовку отч</w:t>
      </w:r>
      <w:r>
        <w:t>етов о деятельности библиотеки.</w:t>
      </w:r>
    </w:p>
    <w:p w:rsidR="00000000" w:rsidRDefault="00533D68">
      <w:pPr>
        <w:pStyle w:val="just"/>
      </w:pPr>
      <w:r>
        <w:t>3.3. Координирует планы научно-исследовательских работ, выполняемых подразделениями библиотеки.</w:t>
      </w:r>
    </w:p>
    <w:p w:rsidR="00000000" w:rsidRDefault="00533D68">
      <w:pPr>
        <w:pStyle w:val="just"/>
      </w:pPr>
      <w:r>
        <w:t>3.4. Контролирует выполнение принятых планов.</w:t>
      </w:r>
    </w:p>
    <w:p w:rsidR="00000000" w:rsidRDefault="00533D68">
      <w:pPr>
        <w:pStyle w:val="just"/>
      </w:pPr>
      <w:r>
        <w:t>3.5. Организует рассмотрение материалов, связанных с защитой диссертаций и присвое</w:t>
      </w:r>
      <w:r>
        <w:t>нием ученых степеней и званий специалистам библиотеки.</w:t>
      </w:r>
    </w:p>
    <w:p w:rsidR="00000000" w:rsidRDefault="00533D68">
      <w:pPr>
        <w:pStyle w:val="just"/>
      </w:pPr>
      <w:r>
        <w:t>3.6. Организует подготовку предложений к планам редакционно-издательской деятельности библиотеки и контролирует их выполнение.</w:t>
      </w:r>
    </w:p>
    <w:p w:rsidR="00000000" w:rsidRDefault="00533D68">
      <w:pPr>
        <w:pStyle w:val="just"/>
      </w:pPr>
      <w:r>
        <w:t>3.7. Обеспечивает рецензирование подготовленных к публикации научных трудо</w:t>
      </w:r>
      <w:r>
        <w:t>в.</w:t>
      </w:r>
    </w:p>
    <w:p w:rsidR="00000000" w:rsidRDefault="00533D68">
      <w:pPr>
        <w:pStyle w:val="just"/>
      </w:pPr>
      <w:r>
        <w:t>3.8. Участвует в организации научных конференций, совещаний, семинаров, дискуссий.</w:t>
      </w:r>
    </w:p>
    <w:p w:rsidR="00000000" w:rsidRDefault="00533D68">
      <w:pPr>
        <w:pStyle w:val="just"/>
      </w:pPr>
      <w:r>
        <w:t>3.9. Осуществляет координацию международных связей библиотеки, организует контакты с зарубежными библиотечными специалистами и представителями сторонних организаций.</w:t>
      </w:r>
    </w:p>
    <w:p w:rsidR="00000000" w:rsidRDefault="00533D68">
      <w:pPr>
        <w:pStyle w:val="just"/>
      </w:pPr>
      <w:r>
        <w:t>3.10</w:t>
      </w:r>
      <w:r>
        <w:t>. Готовит предложения по подготовке и повышению квалификации научных кадров, стажировке научных сотрудников, организует проведение их аттестации, разрабатывает критерии и методы оценки их деятельности.</w:t>
      </w:r>
    </w:p>
    <w:p w:rsidR="00000000" w:rsidRDefault="00533D68">
      <w:pPr>
        <w:pStyle w:val="HTML"/>
      </w:pPr>
      <w:r>
        <w:t xml:space="preserve">    3.11. ____________________________________________</w:t>
      </w:r>
      <w:r>
        <w:t>____________________.</w:t>
      </w:r>
    </w:p>
    <w:p w:rsidR="00000000" w:rsidRDefault="00533D68">
      <w:pPr>
        <w:pStyle w:val="HTML"/>
      </w:pPr>
      <w:r>
        <w:t>(другие обязанности)</w:t>
      </w:r>
    </w:p>
    <w:p w:rsidR="00000000" w:rsidRDefault="00533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D6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33D68">
      <w:pPr>
        <w:pStyle w:val="just"/>
      </w:pPr>
      <w:r>
        <w:t>Ученый секретарь имеет право:</w:t>
      </w:r>
    </w:p>
    <w:p w:rsidR="00000000" w:rsidRDefault="00533D68">
      <w:pPr>
        <w:pStyle w:val="just"/>
      </w:pPr>
      <w:r>
        <w:t>4.1.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533D68">
      <w:pPr>
        <w:pStyle w:val="HTML"/>
      </w:pPr>
      <w:r>
        <w:t xml:space="preserve">    4.2. Подписыв</w:t>
      </w:r>
      <w:r>
        <w:t>ать и визировать ________________________________________.</w:t>
      </w:r>
    </w:p>
    <w:p w:rsidR="00000000" w:rsidRDefault="00533D68">
      <w:pPr>
        <w:pStyle w:val="HTML"/>
      </w:pPr>
      <w:r>
        <w:t>(виды документов)</w:t>
      </w:r>
    </w:p>
    <w:p w:rsidR="00000000" w:rsidRDefault="00533D68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533D68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533D6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33D68">
      <w:pPr>
        <w:pStyle w:val="just"/>
      </w:pPr>
      <w:r>
        <w:t>4.6. Требовать прекращения (приостановления) работ (в случае нарушений, несоблюдения устано</w:t>
      </w:r>
      <w:r>
        <w:t>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33D68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533D68">
      <w:pPr>
        <w:pStyle w:val="HTML"/>
      </w:pPr>
      <w:r>
        <w:t xml:space="preserve">    4.8. _________</w:t>
      </w:r>
      <w:r>
        <w:t>______________________________________________________.</w:t>
      </w:r>
    </w:p>
    <w:p w:rsidR="00000000" w:rsidRDefault="00533D68">
      <w:pPr>
        <w:pStyle w:val="HTML"/>
      </w:pPr>
      <w:r>
        <w:t>(другие права)</w:t>
      </w:r>
    </w:p>
    <w:p w:rsidR="00000000" w:rsidRDefault="00533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D6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33D68">
      <w:pPr>
        <w:pStyle w:val="just"/>
      </w:pPr>
      <w:r>
        <w:t>5.1. Ученый секретарь привлекается к ответственности:</w:t>
      </w:r>
    </w:p>
    <w:p w:rsidR="00000000" w:rsidRDefault="00533D6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</w:t>
      </w:r>
      <w:r>
        <w:t>тной инструкцией, - в порядке, установленном действующим трудовым законодательством Российской Федерации;</w:t>
      </w:r>
    </w:p>
    <w:p w:rsidR="00000000" w:rsidRDefault="00533D68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</w:t>
      </w:r>
      <w:r>
        <w:t>одательством Российской Федерации;</w:t>
      </w:r>
    </w:p>
    <w:p w:rsidR="00000000" w:rsidRDefault="00533D68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533D68">
      <w:pPr>
        <w:pStyle w:val="just"/>
      </w:pPr>
      <w:r>
        <w:t>5.2. ___________________________________________________________________.</w:t>
      </w:r>
    </w:p>
    <w:p w:rsidR="00000000" w:rsidRDefault="00533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D68">
      <w:pPr>
        <w:pStyle w:val="3"/>
        <w:rPr>
          <w:rFonts w:eastAsia="Times New Roman"/>
        </w:rPr>
      </w:pPr>
      <w:r>
        <w:rPr>
          <w:rFonts w:eastAsia="Times New Roman"/>
        </w:rPr>
        <w:t>6. Заключи</w:t>
      </w:r>
      <w:r>
        <w:rPr>
          <w:rFonts w:eastAsia="Times New Roman"/>
        </w:rPr>
        <w:t>тельные положения</w:t>
      </w:r>
    </w:p>
    <w:p w:rsidR="00000000" w:rsidRDefault="00533D68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33D68">
      <w:pPr>
        <w:pStyle w:val="HTML"/>
      </w:pPr>
      <w:r>
        <w:t>Квалификационной  характеристики  должности  "Ученый  секретарь библиотеки,</w:t>
      </w:r>
    </w:p>
    <w:p w:rsidR="00000000" w:rsidRDefault="00533D68">
      <w:pPr>
        <w:pStyle w:val="HTML"/>
      </w:pPr>
      <w:r>
        <w:t>централизованной  библиотечной системы" (Единый квалификационный справочник</w:t>
      </w:r>
    </w:p>
    <w:p w:rsidR="00000000" w:rsidRDefault="00533D68">
      <w:pPr>
        <w:pStyle w:val="HTML"/>
      </w:pPr>
      <w:r>
        <w:t>должностей</w:t>
      </w:r>
      <w:r>
        <w:t xml:space="preserve"> руководителей, специалистов и служащих. Раздел "Квалификационные</w:t>
      </w:r>
    </w:p>
    <w:p w:rsidR="00000000" w:rsidRDefault="00533D68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533D68">
      <w:pPr>
        <w:pStyle w:val="HTML"/>
      </w:pPr>
      <w:r>
        <w:t>утвержденный  Приказом  Минздравсоцразвития  России   от 30 марта 2011 г. N</w:t>
      </w:r>
    </w:p>
    <w:p w:rsidR="00000000" w:rsidRDefault="00533D68">
      <w:pPr>
        <w:pStyle w:val="HTML"/>
      </w:pPr>
      <w:r>
        <w:t>251н), _______________________________</w:t>
      </w:r>
      <w:r>
        <w:t>____.</w:t>
      </w:r>
    </w:p>
    <w:p w:rsidR="00000000" w:rsidRDefault="00533D68">
      <w:pPr>
        <w:pStyle w:val="HTML"/>
      </w:pPr>
      <w:r>
        <w:t>(реквизиты иных актов и документов)</w:t>
      </w:r>
    </w:p>
    <w:p w:rsidR="00000000" w:rsidRDefault="00533D6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33D6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33D68">
      <w:pPr>
        <w:pStyle w:val="HTML"/>
      </w:pPr>
      <w:r>
        <w:t>Факт   ознакомления   работника  с  настоящей  должностной  инструкцие</w:t>
      </w:r>
      <w:r>
        <w:t>й</w:t>
      </w:r>
    </w:p>
    <w:p w:rsidR="00000000" w:rsidRDefault="00533D68">
      <w:pPr>
        <w:pStyle w:val="HTML"/>
      </w:pPr>
      <w:r>
        <w:t>подтверждается ____________________________________________________________</w:t>
      </w:r>
    </w:p>
    <w:p w:rsidR="00000000" w:rsidRDefault="00533D68">
      <w:pPr>
        <w:pStyle w:val="HTML"/>
      </w:pPr>
      <w:r>
        <w:t>(росписью в листе ознакомления, являющемся неотъемлемой</w:t>
      </w:r>
    </w:p>
    <w:p w:rsidR="00000000" w:rsidRDefault="00533D68">
      <w:pPr>
        <w:pStyle w:val="HTML"/>
      </w:pPr>
      <w:r>
        <w:t>___________________________________________________________________________</w:t>
      </w:r>
    </w:p>
    <w:p w:rsidR="00000000" w:rsidRDefault="00533D6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33D68">
      <w:pPr>
        <w:pStyle w:val="HTML"/>
      </w:pPr>
      <w:r>
        <w:t>___________________________________________________________________________</w:t>
      </w:r>
    </w:p>
    <w:p w:rsidR="00000000" w:rsidRDefault="00533D68">
      <w:pPr>
        <w:pStyle w:val="HTML"/>
      </w:pPr>
      <w:r>
        <w:t>инструкциями); в экземпляре должностн</w:t>
      </w:r>
      <w:r>
        <w:t>ой инструкции,</w:t>
      </w:r>
    </w:p>
    <w:p w:rsidR="00000000" w:rsidRDefault="00533D68">
      <w:pPr>
        <w:pStyle w:val="HTML"/>
      </w:pPr>
      <w:r>
        <w:t>__________________________________________________________________________.</w:t>
      </w:r>
    </w:p>
    <w:p w:rsidR="00000000" w:rsidRDefault="00533D68">
      <w:pPr>
        <w:pStyle w:val="HTML"/>
      </w:pPr>
      <w:r>
        <w:t>хранящемся у работодателя; иной способ)</w:t>
      </w:r>
    </w:p>
    <w:p w:rsidR="00000000" w:rsidRDefault="00533D68">
      <w:pPr>
        <w:pStyle w:val="just"/>
      </w:pPr>
      <w:r>
        <w:t>6.3. ___________________________________________________________________.</w:t>
      </w:r>
    </w:p>
    <w:p w:rsidR="00000000" w:rsidRDefault="00533D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nstrukciya_uchenogo_sekretarya_biblioteki_centralizovannoj_bibliotechnoj_sistemy.htm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D68"/>
    <w:rsid w:val="0053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06E87E-39EC-456F-BCD3-7BF17EC8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enogo_sekretarya_biblioteki_centralizovannoj_bibliotech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1289</Words>
  <Characters>7349</Characters>
  <Application>Microsoft Office Word</Application>
  <DocSecurity>0</DocSecurity>
  <Lines>61</Lines>
  <Paragraphs>17</Paragraphs>
  <ScaleCrop>false</ScaleCrop>
  <Company/>
  <LinksUpToDate>false</LinksUpToDate>
  <CharactersWithSpaces>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ученого секретаря библиотеки, централизованной библиотечной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2022-08-07T07:21:00Z</dcterms:created>
  <dcterms:modified xsi:type="dcterms:W3CDTF">2022-08-07T07:21:00Z</dcterms:modified>
</cp:coreProperties>
</file>