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7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техника-проектировщика. Вариант 3</w:t>
      </w:r>
    </w:p>
    <w:p w:rsidR="00000000" w:rsidRDefault="00EF770B">
      <w:pPr>
        <w:pStyle w:val="HTML"/>
      </w:pPr>
      <w:r>
        <w:t>Составлена в ___ экз.                                             Утверждаю</w:t>
      </w:r>
    </w:p>
    <w:p w:rsidR="00000000" w:rsidRDefault="00EF770B">
      <w:pPr>
        <w:pStyle w:val="HTML"/>
      </w:pPr>
      <w:r>
        <w:t>_____________________________</w:t>
      </w:r>
    </w:p>
    <w:p w:rsidR="00000000" w:rsidRDefault="00EF770B">
      <w:pPr>
        <w:pStyle w:val="HTML"/>
      </w:pPr>
      <w:r>
        <w:t>(инициалы, фамилия)</w:t>
      </w:r>
    </w:p>
    <w:p w:rsidR="00000000" w:rsidRDefault="00EF770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EF770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F770B">
      <w:pPr>
        <w:pStyle w:val="HTML"/>
      </w:pPr>
      <w:r>
        <w:t>_________________________________             _____________________________</w:t>
      </w:r>
    </w:p>
    <w:p w:rsidR="00000000" w:rsidRDefault="00EF770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F770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EF770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F770B">
      <w:pPr>
        <w:pStyle w:val="HTML"/>
      </w:pPr>
      <w:r>
        <w:t>_________________________________</w:t>
      </w:r>
    </w:p>
    <w:p w:rsidR="00000000" w:rsidRDefault="00EF770B">
      <w:pPr>
        <w:pStyle w:val="HTML"/>
      </w:pPr>
      <w:r>
        <w:t>электронной почты, ОГРН, ИНН/КПП)             "___"________________ ____ г.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>"___"</w:t>
      </w:r>
      <w:r>
        <w:t>____________ ____ г. N _____                          М.П.</w:t>
      </w:r>
    </w:p>
    <w:p w:rsidR="00000000" w:rsidRDefault="00EF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техника-проектировщика</w:t>
      </w:r>
    </w:p>
    <w:p w:rsidR="00000000" w:rsidRDefault="00EF77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770B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техника-проектировщика "______</w:t>
      </w:r>
      <w:r>
        <w:t>____" (далее - "Организация").</w:t>
      </w:r>
    </w:p>
    <w:p w:rsidR="00000000" w:rsidRDefault="00EF770B">
      <w:pPr>
        <w:pStyle w:val="just"/>
      </w:pPr>
      <w:r>
        <w:t>1.2. Техник-проектировщик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F770B">
      <w:pPr>
        <w:pStyle w:val="just"/>
      </w:pPr>
      <w:r>
        <w:t>1.3. Техник-проектировщик подчиняется непосредс</w:t>
      </w:r>
      <w:r>
        <w:t>твенно __________ Организации.</w:t>
      </w:r>
    </w:p>
    <w:p w:rsidR="00000000" w:rsidRDefault="00EF770B">
      <w:pPr>
        <w:pStyle w:val="just"/>
      </w:pPr>
      <w:r>
        <w:t>1.4. На должность техника-проектировщика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EF770B">
      <w:pPr>
        <w:pStyle w:val="just"/>
      </w:pPr>
      <w:r>
        <w:t>1.5. Техник-проектировщик долже</w:t>
      </w:r>
      <w:r>
        <w:t>н знать:</w:t>
      </w:r>
    </w:p>
    <w:p w:rsidR="00000000" w:rsidRDefault="00EF770B">
      <w:pPr>
        <w:pStyle w:val="just"/>
      </w:pPr>
      <w:r>
        <w:t>- распорядительные, методические и нормативные документы по выполнению проектно-сметных работ и оформлению проектно-сметной документации;</w:t>
      </w:r>
    </w:p>
    <w:p w:rsidR="00000000" w:rsidRDefault="00EF770B">
      <w:pPr>
        <w:pStyle w:val="just"/>
      </w:pPr>
      <w:r>
        <w:t>- способы проектирования и порядок проведения технико-экономических расчетов;</w:t>
      </w:r>
    </w:p>
    <w:p w:rsidR="00000000" w:rsidRDefault="00EF770B">
      <w:pPr>
        <w:pStyle w:val="just"/>
      </w:pPr>
      <w:r>
        <w:t>- методы выполнения чертежных и</w:t>
      </w:r>
      <w:r>
        <w:t xml:space="preserve"> графических работ;</w:t>
      </w:r>
    </w:p>
    <w:p w:rsidR="00000000" w:rsidRDefault="00EF770B">
      <w:pPr>
        <w:pStyle w:val="just"/>
      </w:pPr>
      <w:r>
        <w:t>- виды и свойства применяемых строительных материалов и конструкций;</w:t>
      </w:r>
    </w:p>
    <w:p w:rsidR="00000000" w:rsidRDefault="00EF770B">
      <w:pPr>
        <w:pStyle w:val="just"/>
      </w:pPr>
      <w:r>
        <w:t>- основы технологии строительства;</w:t>
      </w:r>
    </w:p>
    <w:p w:rsidR="00000000" w:rsidRDefault="00EF770B">
      <w:pPr>
        <w:pStyle w:val="just"/>
      </w:pPr>
      <w:r>
        <w:t>- требования, предъявляемые к принимаемым проектным решениям;</w:t>
      </w:r>
    </w:p>
    <w:p w:rsidR="00000000" w:rsidRDefault="00EF770B">
      <w:pPr>
        <w:pStyle w:val="just"/>
      </w:pPr>
      <w:r>
        <w:t>- программные комплексы и виды автоматизированных средств проектирования;</w:t>
      </w:r>
    </w:p>
    <w:p w:rsidR="00000000" w:rsidRDefault="00EF770B">
      <w:pPr>
        <w:pStyle w:val="just"/>
      </w:pPr>
      <w:r>
        <w:lastRenderedPageBreak/>
        <w:t>- основы трудового законодательства;</w:t>
      </w:r>
    </w:p>
    <w:p w:rsidR="00000000" w:rsidRDefault="00EF770B">
      <w:pPr>
        <w:pStyle w:val="just"/>
      </w:pPr>
      <w:r>
        <w:t>- правила по охране труда.</w:t>
      </w:r>
    </w:p>
    <w:p w:rsidR="00000000" w:rsidRDefault="00EF770B">
      <w:pPr>
        <w:pStyle w:val="just"/>
      </w:pPr>
      <w:r>
        <w:t>1.6. В период временного отсутствия техника-проектировщика его обязанности возлагаются на _______________.</w:t>
      </w:r>
    </w:p>
    <w:p w:rsidR="00000000" w:rsidRDefault="00EF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0B">
      <w:pPr>
        <w:pStyle w:val="3"/>
        <w:rPr>
          <w:rFonts w:eastAsia="Times New Roman"/>
        </w:rPr>
      </w:pPr>
      <w:r>
        <w:rPr>
          <w:rFonts w:eastAsia="Times New Roman"/>
        </w:rPr>
        <w:t>2. ФУНКЦИО</w:t>
      </w:r>
      <w:r>
        <w:rPr>
          <w:rFonts w:eastAsia="Times New Roman"/>
        </w:rPr>
        <w:t>НАЛЬНЫЕ ОБЯЗАННОСТИ</w:t>
      </w:r>
    </w:p>
    <w:p w:rsidR="00000000" w:rsidRDefault="00EF770B">
      <w:pPr>
        <w:pStyle w:val="just"/>
      </w:pPr>
      <w:r>
        <w:t>2.1. Техник-проектировщик осуществляет:</w:t>
      </w:r>
    </w:p>
    <w:p w:rsidR="00000000" w:rsidRDefault="00EF770B">
      <w:pPr>
        <w:pStyle w:val="just"/>
      </w:pPr>
      <w:r>
        <w:t>Выполнение под руководством более квалифицированного специалиста отдельных проектных работ, обеспечение их соответствия техническим заданиям, действующим стандартам, техническим условиям, строител</w:t>
      </w:r>
      <w:r>
        <w:t>ьным нормам и правилам, правилам охраны труда, пожарной безопасности.</w:t>
      </w:r>
    </w:p>
    <w:p w:rsidR="00000000" w:rsidRDefault="00EF770B">
      <w:pPr>
        <w:pStyle w:val="just"/>
      </w:pPr>
      <w:r>
        <w:t>Увязку принятых проектных решений с проектными решениями других разделов (частей) проекта.</w:t>
      </w:r>
    </w:p>
    <w:p w:rsidR="00000000" w:rsidRDefault="00EF770B">
      <w:pPr>
        <w:pStyle w:val="just"/>
      </w:pPr>
      <w:r>
        <w:t>Выполнение работы по оформлению привязки к конкретным площадкам строительства типовых и повторн</w:t>
      </w:r>
      <w:r>
        <w:t>о применяемых проектов, сверке копий проектных документов с их оригиналами, а также по внесению изменений в разработанную проектно-сметную документацию, сдаче ее в архив.</w:t>
      </w:r>
    </w:p>
    <w:p w:rsidR="00000000" w:rsidRDefault="00EF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F770B">
      <w:pPr>
        <w:pStyle w:val="just"/>
      </w:pPr>
      <w:r>
        <w:t>Техник-проектировщик имеет право:</w:t>
      </w:r>
    </w:p>
    <w:p w:rsidR="00000000" w:rsidRDefault="00EF770B">
      <w:pPr>
        <w:pStyle w:val="just"/>
      </w:pPr>
      <w:r>
        <w:t>3.1. Запрашивать и получать необходимые м</w:t>
      </w:r>
      <w:r>
        <w:t>атериалы и документы, относящиеся к вопросам деятельности техника-проектировщика.</w:t>
      </w:r>
    </w:p>
    <w:p w:rsidR="00000000" w:rsidRDefault="00EF770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т</w:t>
      </w:r>
      <w:r>
        <w:t>ехника-проектировщика.</w:t>
      </w:r>
    </w:p>
    <w:p w:rsidR="00000000" w:rsidRDefault="00EF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770B">
      <w:pPr>
        <w:pStyle w:val="just"/>
      </w:pPr>
      <w:r>
        <w:t>Техник-проектировщик несет ответственность за:</w:t>
      </w:r>
    </w:p>
    <w:p w:rsidR="00000000" w:rsidRDefault="00EF770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F770B">
      <w:pPr>
        <w:pStyle w:val="just"/>
      </w:pPr>
      <w:r>
        <w:t>4.2. Недостоверную информацию о состоянии выполнения работы.</w:t>
      </w:r>
    </w:p>
    <w:p w:rsidR="00000000" w:rsidRDefault="00EF770B">
      <w:pPr>
        <w:pStyle w:val="just"/>
      </w:pPr>
      <w:r>
        <w:t>4.3. Невыполнение приказов, распоряжений</w:t>
      </w:r>
      <w:r>
        <w:t xml:space="preserve"> и поручений Руководителя Организации.</w:t>
      </w:r>
    </w:p>
    <w:p w:rsidR="00000000" w:rsidRDefault="00EF770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F770B">
      <w:pPr>
        <w:pStyle w:val="just"/>
      </w:pPr>
      <w:r>
        <w:t>4.5. Необеспечение соблюдения трудовой ди</w:t>
      </w:r>
      <w:r>
        <w:t>сциплины.</w:t>
      </w:r>
    </w:p>
    <w:p w:rsidR="00000000" w:rsidRDefault="00EF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0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F770B">
      <w:pPr>
        <w:pStyle w:val="just"/>
      </w:pPr>
      <w:r>
        <w:t>5.1. Режим работы техника-проектировщика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EF770B">
      <w:pPr>
        <w:pStyle w:val="just"/>
      </w:pPr>
      <w:r>
        <w:t>5.2. В связи с производственной необходимостью техник-проектировщик обязан выезжат</w:t>
      </w:r>
      <w:r>
        <w:t>ь в служебные командировки (в т.ч. местного значения).</w:t>
      </w:r>
    </w:p>
    <w:p w:rsidR="00000000" w:rsidRDefault="00EF770B">
      <w:pPr>
        <w:pStyle w:val="just"/>
      </w:pPr>
      <w:r>
        <w:t>5.3. В соответствии с _______________ Организация проводит оценку эффективности деятельности техника-проектировщика. Комплекс мероприятий по оценке эффективности утвержден __________ и включает в себя:</w:t>
      </w:r>
    </w:p>
    <w:p w:rsidR="00000000" w:rsidRDefault="00EF770B">
      <w:pPr>
        <w:pStyle w:val="just"/>
      </w:pPr>
      <w:r>
        <w:t>- _______________________________;</w:t>
      </w:r>
    </w:p>
    <w:p w:rsidR="00000000" w:rsidRDefault="00EF770B">
      <w:pPr>
        <w:pStyle w:val="just"/>
      </w:pPr>
      <w:r>
        <w:t>- _______________________________;</w:t>
      </w:r>
    </w:p>
    <w:p w:rsidR="00000000" w:rsidRDefault="00EF770B">
      <w:pPr>
        <w:pStyle w:val="just"/>
      </w:pPr>
      <w:r>
        <w:t>- _______________________________.</w:t>
      </w:r>
    </w:p>
    <w:p w:rsidR="00000000" w:rsidRDefault="00EF77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7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F770B">
      <w:pPr>
        <w:pStyle w:val="HTML"/>
      </w:pPr>
      <w:r>
        <w:t>__________________________________________________________________________.</w:t>
      </w:r>
    </w:p>
    <w:p w:rsidR="00000000" w:rsidRDefault="00EF770B">
      <w:pPr>
        <w:pStyle w:val="HTML"/>
      </w:pPr>
      <w:r>
        <w:t>(наименование, номер и дата документа)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>Руководитель структурного</w:t>
      </w:r>
    </w:p>
    <w:p w:rsidR="00000000" w:rsidRDefault="00EF770B">
      <w:pPr>
        <w:pStyle w:val="HTML"/>
      </w:pPr>
      <w:r>
        <w:t>подразделения</w:t>
      </w:r>
    </w:p>
    <w:p w:rsidR="00000000" w:rsidRDefault="00EF770B">
      <w:pPr>
        <w:pStyle w:val="HTML"/>
      </w:pPr>
      <w:r>
        <w:t>___________________________                       _____________________</w:t>
      </w:r>
    </w:p>
    <w:p w:rsidR="00000000" w:rsidRDefault="00EF770B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>"___"___________ ____ г.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>Согласовано:</w:t>
      </w:r>
    </w:p>
    <w:p w:rsidR="00000000" w:rsidRDefault="00EF770B">
      <w:pPr>
        <w:pStyle w:val="HTML"/>
      </w:pPr>
      <w:r>
        <w:t>юридическая служба</w:t>
      </w:r>
    </w:p>
    <w:p w:rsidR="00000000" w:rsidRDefault="00EF770B">
      <w:pPr>
        <w:pStyle w:val="HTML"/>
      </w:pPr>
      <w:r>
        <w:t>___________________________                       _____________________</w:t>
      </w:r>
    </w:p>
    <w:p w:rsidR="00000000" w:rsidRDefault="00EF770B">
      <w:pPr>
        <w:pStyle w:val="HTML"/>
      </w:pPr>
      <w:r>
        <w:t>(инициалы, фамилия)                                 (подпись)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>"___"___________ ____ г.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EF770B">
      <w:pPr>
        <w:pStyle w:val="HTML"/>
      </w:pPr>
      <w:r>
        <w:t>(или: инструкцию получил)</w:t>
      </w:r>
    </w:p>
    <w:p w:rsidR="00000000" w:rsidRDefault="00EF770B">
      <w:pPr>
        <w:pStyle w:val="HTML"/>
      </w:pPr>
      <w:r>
        <w:t>___________________________                       _____________________</w:t>
      </w:r>
    </w:p>
    <w:p w:rsidR="00000000" w:rsidRDefault="00EF770B">
      <w:pPr>
        <w:pStyle w:val="HTML"/>
      </w:pPr>
      <w:r>
        <w:t>(инициалы, фамилия)                                 (подпись)</w:t>
      </w:r>
    </w:p>
    <w:p w:rsidR="00000000" w:rsidRDefault="00EF770B">
      <w:pPr>
        <w:pStyle w:val="HTML"/>
      </w:pPr>
    </w:p>
    <w:p w:rsidR="00000000" w:rsidRDefault="00EF770B">
      <w:pPr>
        <w:pStyle w:val="HTML"/>
      </w:pPr>
      <w:r>
        <w:t>"___"___________ ____ г.</w:t>
      </w:r>
    </w:p>
    <w:p w:rsidR="00000000" w:rsidRDefault="00EF77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ya_instrukciya_texnika_proektirovshhika_3.htm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0B"/>
    <w:rsid w:val="00E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3C1BD-BCEF-408E-B918-A67B7C1F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roektirovshh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техника-проектировщика.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