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4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 по инструменту</w:t>
      </w:r>
    </w:p>
    <w:p w:rsidR="00000000" w:rsidRDefault="00C0146C">
      <w:pPr>
        <w:pStyle w:val="HTML"/>
      </w:pPr>
      <w:r>
        <w:t>Составлена в _____ экз.                                           Утверждаю</w:t>
      </w:r>
    </w:p>
    <w:p w:rsidR="00000000" w:rsidRDefault="00C0146C">
      <w:pPr>
        <w:pStyle w:val="HTML"/>
      </w:pPr>
      <w:r>
        <w:t>_______________________________</w:t>
      </w:r>
    </w:p>
    <w:p w:rsidR="00000000" w:rsidRDefault="00C0146C">
      <w:pPr>
        <w:pStyle w:val="HTML"/>
      </w:pPr>
      <w:r>
        <w:t>(инициалы, фамилия)</w:t>
      </w:r>
    </w:p>
    <w:p w:rsidR="00000000" w:rsidRDefault="00C0146C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0146C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0146C">
      <w:pPr>
        <w:pStyle w:val="HTML"/>
      </w:pPr>
      <w:r>
        <w:t>_________________________________           _______________________________</w:t>
      </w:r>
    </w:p>
    <w:p w:rsidR="00000000" w:rsidRDefault="00C0146C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0146C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C0146C">
      <w:pPr>
        <w:pStyle w:val="HTML"/>
      </w:pPr>
      <w:r>
        <w:t>форма, адрес, телефон, адрес                 должностную инструкцию)</w:t>
      </w:r>
    </w:p>
    <w:p w:rsidR="00000000" w:rsidRDefault="00C0146C">
      <w:pPr>
        <w:pStyle w:val="HTML"/>
      </w:pPr>
      <w:r>
        <w:t>_________________________________</w:t>
      </w:r>
    </w:p>
    <w:p w:rsidR="00000000" w:rsidRDefault="00C0146C">
      <w:pPr>
        <w:pStyle w:val="HTML"/>
      </w:pPr>
      <w:r>
        <w:t>электронной почты, ОГРН, ИНН/КПП)                   "__"___________ ____ г.</w:t>
      </w:r>
    </w:p>
    <w:p w:rsidR="00000000" w:rsidRDefault="00C0146C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 по инструменту _________________________________________________ (наименование подразделения работодателя)</w:t>
      </w:r>
    </w:p>
    <w:p w:rsidR="00000000" w:rsidRDefault="00C0146C">
      <w:pPr>
        <w:pStyle w:val="just"/>
      </w:pPr>
      <w:r>
        <w:t>Разработчик: _____________________</w:t>
      </w:r>
    </w:p>
    <w:p w:rsidR="00000000" w:rsidRDefault="00C0146C">
      <w:pPr>
        <w:pStyle w:val="just"/>
      </w:pPr>
      <w:r>
        <w:t>Согласовано: __________</w:t>
      </w:r>
      <w:r>
        <w:t>___________</w:t>
      </w:r>
    </w:p>
    <w:p w:rsidR="00000000" w:rsidRDefault="00C0146C">
      <w:pPr>
        <w:pStyle w:val="just"/>
      </w:pPr>
      <w:r>
        <w:t>_____________________________</w:t>
      </w:r>
    </w:p>
    <w:p w:rsidR="00000000" w:rsidRDefault="00C0146C">
      <w:pPr>
        <w:pStyle w:val="just"/>
      </w:pPr>
      <w:r>
        <w:t>Идентификатор электронной копии документа.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C0146C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</w:t>
      </w:r>
      <w:r>
        <w:t>ющих трудовые правоотношения в Российской Федерации.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146C">
      <w:pPr>
        <w:pStyle w:val="just"/>
      </w:pPr>
      <w:r>
        <w:t>1.1. Техник по инструменту (далее - Работник) относится к специалистам.</w:t>
      </w:r>
    </w:p>
    <w:p w:rsidR="00000000" w:rsidRDefault="00C0146C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Работника </w:t>
      </w:r>
      <w:r>
        <w:t>при выполнении работ по специальности и непосредственно на рабочем месте в "__________" (далее - Работодатель).</w:t>
      </w:r>
    </w:p>
    <w:p w:rsidR="00000000" w:rsidRDefault="00C0146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</w:t>
      </w:r>
      <w:r>
        <w:t xml:space="preserve"> порядке.</w:t>
      </w:r>
    </w:p>
    <w:p w:rsidR="00000000" w:rsidRDefault="00C0146C">
      <w:pPr>
        <w:pStyle w:val="just"/>
      </w:pPr>
      <w:r>
        <w:t>1.4. Работник подчиняется непосредственно _______________.</w:t>
      </w:r>
    </w:p>
    <w:p w:rsidR="00000000" w:rsidRDefault="00C0146C">
      <w:pPr>
        <w:pStyle w:val="just"/>
      </w:pPr>
      <w:r>
        <w:lastRenderedPageBreak/>
        <w:t>1.5. Работник должен знать:</w:t>
      </w:r>
    </w:p>
    <w:p w:rsidR="00000000" w:rsidRDefault="00C0146C">
      <w:pPr>
        <w:pStyle w:val="just"/>
      </w:pPr>
      <w:r>
        <w:t>основы технологии изготовления инструмента и оснастки, правила их эксплуатации и хранения;</w:t>
      </w:r>
    </w:p>
    <w:p w:rsidR="00000000" w:rsidRDefault="00C0146C">
      <w:pPr>
        <w:pStyle w:val="just"/>
      </w:pPr>
      <w:r>
        <w:t>технические требования, предъявляемые к инструменту и оснастке, материалам, используемым при их изготовлении;</w:t>
      </w:r>
    </w:p>
    <w:p w:rsidR="00000000" w:rsidRDefault="00C0146C">
      <w:pPr>
        <w:pStyle w:val="just"/>
      </w:pPr>
      <w:r>
        <w:t>организацию складского хозяйства;</w:t>
      </w:r>
    </w:p>
    <w:p w:rsidR="00000000" w:rsidRDefault="00C0146C">
      <w:pPr>
        <w:pStyle w:val="just"/>
      </w:pPr>
      <w:r>
        <w:t>основы экономической статистики;</w:t>
      </w:r>
    </w:p>
    <w:p w:rsidR="00000000" w:rsidRDefault="00C0146C">
      <w:pPr>
        <w:pStyle w:val="just"/>
      </w:pPr>
      <w:r>
        <w:t>порядок определения потребности подразделений предприятия в инструменте и техно</w:t>
      </w:r>
      <w:r>
        <w:t>логической оснастке;</w:t>
      </w:r>
    </w:p>
    <w:p w:rsidR="00000000" w:rsidRDefault="00C0146C">
      <w:pPr>
        <w:pStyle w:val="just"/>
      </w:pPr>
      <w:r>
        <w:t>порядок расчета норм расхода и запасов инструмента и технологической оснастки;</w:t>
      </w:r>
    </w:p>
    <w:p w:rsidR="00000000" w:rsidRDefault="00C0146C">
      <w:pPr>
        <w:pStyle w:val="just"/>
      </w:pPr>
      <w:r>
        <w:t>действующие на предприятии ценники на инструмент и оснастку;</w:t>
      </w:r>
    </w:p>
    <w:p w:rsidR="00000000" w:rsidRDefault="00C0146C">
      <w:pPr>
        <w:pStyle w:val="just"/>
      </w:pPr>
      <w:r>
        <w:t xml:space="preserve">порядок ведения учета показателей выполнения производственных программ инструментальным цехом, </w:t>
      </w:r>
      <w:r>
        <w:t>расходования инструмента и оснастки;</w:t>
      </w:r>
    </w:p>
    <w:p w:rsidR="00000000" w:rsidRDefault="00C0146C">
      <w:pPr>
        <w:pStyle w:val="just"/>
      </w:pPr>
      <w:r>
        <w:t>основы экономики, организации труда, организации производства;</w:t>
      </w:r>
    </w:p>
    <w:p w:rsidR="00000000" w:rsidRDefault="00C0146C">
      <w:pPr>
        <w:pStyle w:val="just"/>
      </w:pPr>
      <w:r>
        <w:t>правила и нормы охраны труда.</w:t>
      </w:r>
    </w:p>
    <w:p w:rsidR="00000000" w:rsidRDefault="00C0146C">
      <w:pPr>
        <w:pStyle w:val="just"/>
      </w:pPr>
      <w:r>
        <w:t>Требования к квалификации: среднее профессиональное (техническое) образование без предъявления требований к стажу работы.</w:t>
      </w:r>
    </w:p>
    <w:p w:rsidR="00000000" w:rsidRDefault="00C0146C">
      <w:pPr>
        <w:pStyle w:val="just"/>
      </w:pPr>
      <w:r>
        <w:t>1.6.</w:t>
      </w:r>
      <w:r>
        <w:t xml:space="preserve"> В период временного отсутствия Работника его обязанности возлагаются на _______________ (должность).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0146C">
      <w:pPr>
        <w:pStyle w:val="just"/>
      </w:pPr>
      <w:r>
        <w:t xml:space="preserve">Выполняет под руководством более квалифицированного специалиста расчеты, необходимые для определения потребности </w:t>
      </w:r>
      <w:r>
        <w:t>отдельных подразделений предприятия в инструменте и технологической оснастке, составления проектов перспективных и текущих планов изготовления инструмента и оснастки, заявок на их приобретение, а также необходимого для инструментального производства литья,</w:t>
      </w:r>
      <w:r>
        <w:t xml:space="preserve"> специальных марок стали, сплавов и других материалов.</w:t>
      </w:r>
    </w:p>
    <w:p w:rsidR="00000000" w:rsidRDefault="00C0146C">
      <w:pPr>
        <w:pStyle w:val="just"/>
      </w:pPr>
      <w:r>
        <w:t>Принимает участие в расчетах удельных норм расхода, норм запасов инструмента на рабочих местах, инструментальном складе, размеров оборотного фонда для инструментально-раздаточных кладовых.</w:t>
      </w:r>
    </w:p>
    <w:p w:rsidR="00000000" w:rsidRDefault="00C0146C">
      <w:pPr>
        <w:pStyle w:val="just"/>
      </w:pPr>
      <w:r>
        <w:t>Ведет учет р</w:t>
      </w:r>
      <w:r>
        <w:t>асхода инструмента и оснастки подразделениями предприятия, контроль за соблюдением ими установленных нормативов и выявляет случаи перерасхода, а также сверхнормативные запасы инструмента и оснастки.</w:t>
      </w:r>
    </w:p>
    <w:p w:rsidR="00000000" w:rsidRDefault="00C0146C">
      <w:pPr>
        <w:pStyle w:val="just"/>
      </w:pPr>
      <w:r>
        <w:t>Оформляет документы по списанию изношенного инструмента и</w:t>
      </w:r>
      <w:r>
        <w:t xml:space="preserve"> оснастки, а также связанные с реализацией излишнего и неходового инструмента, подготавливает лимитные карты использования инструмента и оснастки производственными подразделениями предприятия.</w:t>
      </w:r>
    </w:p>
    <w:p w:rsidR="00000000" w:rsidRDefault="00C0146C">
      <w:pPr>
        <w:pStyle w:val="just"/>
      </w:pPr>
      <w:r>
        <w:t>Участвует в проведении инвентаризаций на инструментальных склад</w:t>
      </w:r>
      <w:r>
        <w:t>ах и в инструментально-раздаточных кладовых.</w:t>
      </w:r>
    </w:p>
    <w:p w:rsidR="00000000" w:rsidRDefault="00C0146C">
      <w:pPr>
        <w:pStyle w:val="just"/>
      </w:pPr>
      <w:r>
        <w:t>Ведет оперативный учет расходования инструмента и технологической оснастки, показателей выполнения инструментальным цехом производственной программы.</w:t>
      </w:r>
    </w:p>
    <w:p w:rsidR="00000000" w:rsidRDefault="00C0146C">
      <w:pPr>
        <w:pStyle w:val="just"/>
      </w:pPr>
      <w:r>
        <w:t>Проверяет правильность оформления, полноту и достоверность да</w:t>
      </w:r>
      <w:r>
        <w:t>нных в учетных и отчетных документах, поступающих в инструментальный отдел.</w:t>
      </w:r>
    </w:p>
    <w:p w:rsidR="00000000" w:rsidRDefault="00C0146C">
      <w:pPr>
        <w:pStyle w:val="just"/>
      </w:pPr>
      <w:r>
        <w:t>Подбирает материалы, необходимые для составления отчетности о выполнении планов инструментального обеспечения производства.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0146C">
      <w:pPr>
        <w:pStyle w:val="just"/>
      </w:pPr>
      <w:r>
        <w:t>Работник имеет право на:</w:t>
      </w:r>
    </w:p>
    <w:p w:rsidR="00000000" w:rsidRDefault="00C0146C">
      <w:pPr>
        <w:pStyle w:val="just"/>
      </w:pPr>
      <w:r>
        <w:t>предоставле</w:t>
      </w:r>
      <w:r>
        <w:t>ние ему работы, обусловленной трудовым договором;</w:t>
      </w:r>
    </w:p>
    <w:p w:rsidR="00000000" w:rsidRDefault="00C0146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0146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0146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0146C">
      <w:pPr>
        <w:pStyle w:val="just"/>
      </w:pPr>
      <w:r>
        <w:t>получение ма</w:t>
      </w:r>
      <w:r>
        <w:t>териалов и документов, относящихся к своей деятельности;</w:t>
      </w:r>
    </w:p>
    <w:p w:rsidR="00000000" w:rsidRDefault="00C0146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146C">
      <w:pPr>
        <w:pStyle w:val="just"/>
      </w:pPr>
      <w:r>
        <w:t>Работник несет ответственность за:</w:t>
      </w:r>
    </w:p>
    <w:p w:rsidR="00000000" w:rsidRDefault="00C0146C">
      <w:pPr>
        <w:pStyle w:val="just"/>
      </w:pPr>
      <w:r>
        <w:t>4.1. Невыполнение св</w:t>
      </w:r>
      <w:r>
        <w:t>оих функциональных обязанностей.</w:t>
      </w:r>
    </w:p>
    <w:p w:rsidR="00000000" w:rsidRDefault="00C0146C">
      <w:pPr>
        <w:pStyle w:val="just"/>
      </w:pPr>
      <w:r>
        <w:t>4.2. Недостоверную информацию о состоянии выполнения работы.</w:t>
      </w:r>
    </w:p>
    <w:p w:rsidR="00000000" w:rsidRDefault="00C0146C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0146C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C0146C">
      <w:pPr>
        <w:pStyle w:val="just"/>
      </w:pPr>
      <w:r>
        <w:t>Непринятие мер по прес</w:t>
      </w:r>
      <w:r>
        <w:t>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0146C">
      <w:pPr>
        <w:pStyle w:val="just"/>
      </w:pPr>
      <w:r>
        <w:t>4.5. Несоблюдение трудовой дисциплины.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146C">
      <w:pPr>
        <w:pStyle w:val="just"/>
      </w:pPr>
      <w:r>
        <w:t>5.1. Режим работы Работника определяется в соот</w:t>
      </w:r>
      <w:r>
        <w:t>ветствии с правилами внутреннего трудового распорядка, установленными у Работодателя.</w:t>
      </w:r>
    </w:p>
    <w:p w:rsidR="00000000" w:rsidRDefault="00C0146C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</w:t>
      </w:r>
      <w:r>
        <w:t xml:space="preserve"> и включает в себя:</w:t>
      </w:r>
    </w:p>
    <w:p w:rsidR="00000000" w:rsidRDefault="00C0146C">
      <w:pPr>
        <w:pStyle w:val="just"/>
      </w:pPr>
      <w:r>
        <w:t>- _______________________________;</w:t>
      </w:r>
    </w:p>
    <w:p w:rsidR="00000000" w:rsidRDefault="00C0146C">
      <w:pPr>
        <w:pStyle w:val="just"/>
      </w:pPr>
      <w:r>
        <w:t>- _______________________________;</w:t>
      </w:r>
    </w:p>
    <w:p w:rsidR="00000000" w:rsidRDefault="00C0146C">
      <w:pPr>
        <w:pStyle w:val="just"/>
      </w:pPr>
      <w:r>
        <w:t>- _______________________________.</w:t>
      </w:r>
    </w:p>
    <w:p w:rsidR="00000000" w:rsidRDefault="00C014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46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0146C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C0146C">
      <w:pPr>
        <w:pStyle w:val="HTML"/>
      </w:pPr>
      <w:r>
        <w:t>(наименование, номер и дата документа)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Руководитель структурного</w:t>
      </w:r>
    </w:p>
    <w:p w:rsidR="00000000" w:rsidRDefault="00C0146C">
      <w:pPr>
        <w:pStyle w:val="HTML"/>
      </w:pPr>
      <w:r>
        <w:t>подразделения</w:t>
      </w:r>
    </w:p>
    <w:p w:rsidR="00000000" w:rsidRDefault="00C0146C">
      <w:pPr>
        <w:pStyle w:val="HTML"/>
      </w:pPr>
      <w:r>
        <w:t>_____________________________                     _____________________</w:t>
      </w:r>
    </w:p>
    <w:p w:rsidR="00000000" w:rsidRDefault="00C0146C">
      <w:pPr>
        <w:pStyle w:val="HTML"/>
      </w:pPr>
      <w:r>
        <w:t>(инициалы, фамилия)                                (подпись)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"__"</w:t>
      </w:r>
      <w:r>
        <w:t>___________ ____ г.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Согласовано:</w:t>
      </w:r>
    </w:p>
    <w:p w:rsidR="00000000" w:rsidRDefault="00C0146C">
      <w:pPr>
        <w:pStyle w:val="HTML"/>
      </w:pPr>
      <w:r>
        <w:t>юридическая служба</w:t>
      </w:r>
    </w:p>
    <w:p w:rsidR="00000000" w:rsidRDefault="00C0146C">
      <w:pPr>
        <w:pStyle w:val="HTML"/>
      </w:pPr>
      <w:r>
        <w:t>_____________________________                     _____________________</w:t>
      </w:r>
    </w:p>
    <w:p w:rsidR="00000000" w:rsidRDefault="00C0146C">
      <w:pPr>
        <w:pStyle w:val="HTML"/>
      </w:pPr>
      <w:r>
        <w:t>(инициалы, фамилия)                                (подпись)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"__"___________ ____ г.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С инструкцией ознакомлен:</w:t>
      </w:r>
    </w:p>
    <w:p w:rsidR="00000000" w:rsidRDefault="00C0146C">
      <w:pPr>
        <w:pStyle w:val="HTML"/>
      </w:pPr>
      <w:r>
        <w:t>(или: инструкцию п</w:t>
      </w:r>
      <w:r>
        <w:t>олучил)</w:t>
      </w:r>
    </w:p>
    <w:p w:rsidR="00000000" w:rsidRDefault="00C0146C">
      <w:pPr>
        <w:pStyle w:val="HTML"/>
      </w:pPr>
      <w:r>
        <w:t>_____________________________                     _____________________</w:t>
      </w:r>
    </w:p>
    <w:p w:rsidR="00000000" w:rsidRDefault="00C0146C">
      <w:pPr>
        <w:pStyle w:val="HTML"/>
      </w:pPr>
      <w:r>
        <w:t>(инициалы, фамилия)                                (подпись)</w:t>
      </w:r>
    </w:p>
    <w:p w:rsidR="00000000" w:rsidRDefault="00C0146C">
      <w:pPr>
        <w:pStyle w:val="HTML"/>
      </w:pPr>
    </w:p>
    <w:p w:rsidR="00000000" w:rsidRDefault="00C0146C">
      <w:pPr>
        <w:pStyle w:val="HTML"/>
      </w:pPr>
      <w:r>
        <w:t>"__"___________ ____ г.</w:t>
      </w:r>
    </w:p>
    <w:p w:rsidR="00000000" w:rsidRDefault="00C014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https://порядокправа.рф/obrazecy/dolzhnostnaya_instrukciya_texnika_po_instrumentu.htm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46C"/>
    <w:rsid w:val="00C0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A749A6-5995-43D7-B63A-604D36F9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po_instru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6112</Characters>
  <Application>Microsoft Office Word</Application>
  <DocSecurity>0</DocSecurity>
  <Lines>50</Lines>
  <Paragraphs>14</Paragraphs>
  <ScaleCrop>false</ScaleCrop>
  <Company/>
  <LinksUpToDate>false</LinksUpToDate>
  <CharactersWithSpaces>7170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 по инструменту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2022-08-07T07:13:00Z</dcterms:created>
  <dcterms:modified xsi:type="dcterms:W3CDTF">2022-08-07T07:13:00Z</dcterms:modified>
</cp:coreProperties>
</file>