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B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техника-агрометеоролога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техника-агрометеоролога __________________________________________ (наименование подразделения работодателя)</w:t>
      </w:r>
    </w:p>
    <w:p w:rsidR="00000000" w:rsidRDefault="00E42BB0">
      <w:pPr>
        <w:pStyle w:val="HTML"/>
      </w:pPr>
      <w:r>
        <w:t xml:space="preserve">    Разработчик: _________________</w:t>
      </w:r>
    </w:p>
    <w:p w:rsidR="00000000" w:rsidRDefault="00E42BB0">
      <w:pPr>
        <w:pStyle w:val="HTML"/>
      </w:pPr>
      <w:r>
        <w:t>Согласовано: _________________</w:t>
      </w:r>
    </w:p>
    <w:p w:rsidR="00000000" w:rsidRDefault="00E42BB0">
      <w:pPr>
        <w:pStyle w:val="HTML"/>
      </w:pPr>
      <w:r>
        <w:t>_________________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42BB0">
      <w:pPr>
        <w:pStyle w:val="just"/>
      </w:pPr>
      <w:r>
        <w:t>Настоящая должностная инструкция разработана и утв</w:t>
      </w:r>
      <w:r>
        <w:t>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2BB0">
      <w:pPr>
        <w:pStyle w:val="just"/>
      </w:pPr>
      <w:r>
        <w:t>1.1. Техник-агрометеоролог (далее - Работник) относится к специалистам.</w:t>
      </w:r>
    </w:p>
    <w:p w:rsidR="00000000" w:rsidRDefault="00E42BB0">
      <w:pPr>
        <w:pStyle w:val="just"/>
      </w:pPr>
      <w:r>
        <w:t>1</w:t>
      </w:r>
      <w:r>
        <w:t>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</w:t>
      </w:r>
      <w:r>
        <w:t>о специальности и непосредственно на рабочем месте в "______________" (далее - Работодатель).</w:t>
      </w:r>
    </w:p>
    <w:p w:rsidR="00000000" w:rsidRDefault="00E42BB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42BB0">
      <w:pPr>
        <w:pStyle w:val="just"/>
      </w:pPr>
      <w:r>
        <w:t>1.4. Раб</w:t>
      </w:r>
      <w:r>
        <w:t>отник подчиняется непосредственно ______________________.</w:t>
      </w:r>
    </w:p>
    <w:p w:rsidR="00000000" w:rsidRDefault="00E42BB0">
      <w:pPr>
        <w:pStyle w:val="just"/>
      </w:pPr>
      <w:r>
        <w:t>1.5. Работник должен знать:</w:t>
      </w:r>
    </w:p>
    <w:p w:rsidR="00000000" w:rsidRDefault="00E42BB0">
      <w:pPr>
        <w:pStyle w:val="just"/>
      </w:pPr>
      <w:r>
        <w:lastRenderedPageBreak/>
        <w:t xml:space="preserve">распорядительные, методические, нормативные документы о порядке проведения агрометеорологических наблюдений, обработки данных агрометеорологических наблюдений и передачи </w:t>
      </w:r>
      <w:r>
        <w:t>информации;</w:t>
      </w:r>
    </w:p>
    <w:p w:rsidR="00000000" w:rsidRDefault="00E42BB0">
      <w:pPr>
        <w:pStyle w:val="just"/>
      </w:pPr>
      <w:r>
        <w:t>наставления, руководства, инструкции и коды по проведению агрометеорологических, микроклиматических, других гидрометеорологических наблюдений, обработке и контролю их результатов, передаче информации, обобщению данных агрометеорологических набл</w:t>
      </w:r>
      <w:r>
        <w:t>юдений и подготовке режимно-справочных материалов;</w:t>
      </w:r>
    </w:p>
    <w:p w:rsidR="00000000" w:rsidRDefault="00E42BB0">
      <w:pPr>
        <w:pStyle w:val="just"/>
      </w:pPr>
      <w:r>
        <w:t>порядок и правила наблюдений за опасными гидрометеорологическими явлениями и высокими уровнями загрязнения окружающей среды, составления простейших агрометеорологических прогнозов и предупреждений об опасн</w:t>
      </w:r>
      <w:r>
        <w:t>ых природных явлениях и передачи штормовых предупреждений, оповещений;</w:t>
      </w:r>
    </w:p>
    <w:p w:rsidR="00000000" w:rsidRDefault="00E42BB0">
      <w:pPr>
        <w:pStyle w:val="just"/>
      </w:pPr>
      <w:r>
        <w:t>устройство, правила эксплуатации, текущего ремонта и поверки применяемых средств измерений гидрометеорологического назначения;</w:t>
      </w:r>
    </w:p>
    <w:p w:rsidR="00000000" w:rsidRDefault="00E42BB0">
      <w:pPr>
        <w:pStyle w:val="just"/>
      </w:pPr>
      <w:r>
        <w:t>схему и порядок гидрометеорологического обслуживания орган</w:t>
      </w:r>
      <w:r>
        <w:t>изаций и населения по закрепленной зоне;</w:t>
      </w:r>
    </w:p>
    <w:p w:rsidR="00000000" w:rsidRDefault="00E42BB0">
      <w:pPr>
        <w:pStyle w:val="just"/>
      </w:pPr>
      <w:r>
        <w:t>правила кодирования и занесения на технический носитель данных агрометеорологических наблюдений;</w:t>
      </w:r>
    </w:p>
    <w:p w:rsidR="00000000" w:rsidRDefault="00E42BB0">
      <w:pPr>
        <w:pStyle w:val="just"/>
      </w:pPr>
      <w:r>
        <w:t>правила составления агрометеорологических справок и обзоров;</w:t>
      </w:r>
    </w:p>
    <w:p w:rsidR="00000000" w:rsidRDefault="00E42BB0">
      <w:pPr>
        <w:pStyle w:val="just"/>
      </w:pPr>
      <w:r>
        <w:t>влияние метеорологических факторов на сельскохозяйственны</w:t>
      </w:r>
      <w:r>
        <w:t>е объекты, запросы потребителей на агрометеорологическую информацию;</w:t>
      </w:r>
    </w:p>
    <w:p w:rsidR="00000000" w:rsidRDefault="00E42BB0">
      <w:pPr>
        <w:pStyle w:val="just"/>
      </w:pPr>
      <w:r>
        <w:t>правила по охране труда, правила эксплуатации электросиловых установок;</w:t>
      </w:r>
    </w:p>
    <w:p w:rsidR="00000000" w:rsidRDefault="00E42BB0">
      <w:pPr>
        <w:pStyle w:val="just"/>
      </w:pPr>
      <w:r>
        <w:t>положение о труднодоступной станции (ТДС);</w:t>
      </w:r>
    </w:p>
    <w:p w:rsidR="00000000" w:rsidRDefault="00E42BB0">
      <w:pPr>
        <w:pStyle w:val="just"/>
      </w:pPr>
      <w:r>
        <w:t>правила внутреннего трудового распорядка для работников ТДС;</w:t>
      </w:r>
    </w:p>
    <w:p w:rsidR="00000000" w:rsidRDefault="00E42BB0">
      <w:pPr>
        <w:pStyle w:val="just"/>
      </w:pPr>
      <w:r>
        <w:t>правила оказания первой медицинской доврачебной помощи в условиях ТДС;</w:t>
      </w:r>
    </w:p>
    <w:p w:rsidR="00000000" w:rsidRDefault="00E42BB0">
      <w:pPr>
        <w:pStyle w:val="just"/>
      </w:pPr>
      <w:r>
        <w:t>правила хранения и использования огнестрельного оружия и боеприпасов.</w:t>
      </w:r>
    </w:p>
    <w:p w:rsidR="00000000" w:rsidRDefault="00E42BB0">
      <w:pPr>
        <w:pStyle w:val="just"/>
      </w:pPr>
      <w:r>
        <w:t>1.6. Требования к квалификации:</w:t>
      </w:r>
    </w:p>
    <w:p w:rsidR="00000000" w:rsidRDefault="00E42BB0">
      <w:pPr>
        <w:pStyle w:val="just"/>
      </w:pPr>
      <w:r>
        <w:t xml:space="preserve">Техник-агрометеоролог </w:t>
      </w:r>
      <w:r>
        <w:t>I категории - среднее профессиональное образование; стаж работы в должности техника-агрометеоролога II категории не менее 2 лет.</w:t>
      </w:r>
    </w:p>
    <w:p w:rsidR="00000000" w:rsidRDefault="00E42BB0">
      <w:pPr>
        <w:pStyle w:val="just"/>
      </w:pPr>
      <w:r>
        <w:t xml:space="preserve">Техник-агрометеоролог II категории - среднее профессиональное образование; стаж работы в должности техника-агрометеоролога или </w:t>
      </w:r>
      <w:r>
        <w:t>на других должностях, замещаемых специалистами со средним профессиональным образованием, не менее 2 лет.</w:t>
      </w:r>
    </w:p>
    <w:p w:rsidR="00000000" w:rsidRDefault="00E42BB0">
      <w:pPr>
        <w:pStyle w:val="just"/>
      </w:pPr>
      <w:r>
        <w:t>Техник-агрометеоролог - среднее профессиональное образование или начальное профессиональное образование и специальная подготовка по установленной прогр</w:t>
      </w:r>
      <w:r>
        <w:t>амме без предъявления требований к стажу работы.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42BB0">
      <w:pPr>
        <w:pStyle w:val="just"/>
      </w:pPr>
      <w:r>
        <w:t>Проводит агрометеорологические наблюдения, маршрутные наблюдения за влагозапасами в почве, состоянием посевов и пастбищной растительностью, микроклиматические наблюдения.</w:t>
      </w:r>
    </w:p>
    <w:p w:rsidR="00000000" w:rsidRDefault="00E42BB0">
      <w:pPr>
        <w:pStyle w:val="just"/>
      </w:pPr>
      <w:r>
        <w:t>Участ</w:t>
      </w:r>
      <w:r>
        <w:t>вует в производстве других гидрометеорологических наблюдений.</w:t>
      </w:r>
    </w:p>
    <w:p w:rsidR="00000000" w:rsidRDefault="00E42BB0">
      <w:pPr>
        <w:pStyle w:val="just"/>
      </w:pPr>
      <w:r>
        <w:t>Обеспечивает эксплуатацию технических средств и устройств, применяемых для агрометеорологических и других видов наблюдений.</w:t>
      </w:r>
    </w:p>
    <w:p w:rsidR="00000000" w:rsidRDefault="00E42BB0">
      <w:pPr>
        <w:pStyle w:val="just"/>
      </w:pPr>
      <w:r>
        <w:t>Осуществляет обработку, контроль, занесение на техноситель, составлени</w:t>
      </w:r>
      <w:r>
        <w:t>е таблиц данных проводимых наблюдений.</w:t>
      </w:r>
    </w:p>
    <w:p w:rsidR="00000000" w:rsidRDefault="00E42BB0">
      <w:pPr>
        <w:pStyle w:val="just"/>
      </w:pPr>
      <w:r>
        <w:t>Составляет обзоры, справки и предупреждения об опасных и стихийных гидрометеорологических явлениях по закрепленной территории деятельности.</w:t>
      </w:r>
    </w:p>
    <w:p w:rsidR="00000000" w:rsidRDefault="00E42BB0">
      <w:pPr>
        <w:pStyle w:val="just"/>
      </w:pPr>
      <w:r>
        <w:t>Участвует в составлении прогнозов агрометеорологических условий на перезимовк</w:t>
      </w:r>
      <w:r>
        <w:t>у, состояния посевов, формирования урожая сельскохозяйственных культур и пастбищной растительности.</w:t>
      </w:r>
    </w:p>
    <w:p w:rsidR="00000000" w:rsidRDefault="00E42BB0">
      <w:pPr>
        <w:pStyle w:val="just"/>
      </w:pPr>
      <w:r>
        <w:t>Осуществляет информационную работу: составляет, координирует и передает (принимает) телеграммы с результатами проводимых наблюдений; доводит до сведения обс</w:t>
      </w:r>
      <w:r>
        <w:t>луживаемых организаций и населения гидрометеорологические прогнозы, предупреждения об опасных явлениях, неблагоприятных гидрометеорологических явлениях.</w:t>
      </w:r>
    </w:p>
    <w:p w:rsidR="00000000" w:rsidRDefault="00E42BB0">
      <w:pPr>
        <w:pStyle w:val="just"/>
      </w:pPr>
      <w:r>
        <w:t>Участвует в подготовке и выпуске ежедневного гидрометеорологического бюллетеня, режимно-справочных обоб</w:t>
      </w:r>
      <w:r>
        <w:t>щений.</w:t>
      </w:r>
    </w:p>
    <w:p w:rsidR="00000000" w:rsidRDefault="00E42BB0">
      <w:pPr>
        <w:pStyle w:val="just"/>
      </w:pPr>
      <w:r>
        <w:t>Оказывает практическую и методическую помощь сельскохозяйственным организациям и фермерам в организации агрометеорологических наблюдений, их проведении и использовании информации.</w:t>
      </w:r>
    </w:p>
    <w:p w:rsidR="00000000" w:rsidRDefault="00E42BB0">
      <w:pPr>
        <w:pStyle w:val="just"/>
      </w:pPr>
      <w:r>
        <w:t>Проводит регламентные работы, текущий ремонт применяемых средств изме</w:t>
      </w:r>
      <w:r>
        <w:t>рений гидрометеорологического назначения.</w:t>
      </w:r>
    </w:p>
    <w:p w:rsidR="00000000" w:rsidRDefault="00E42BB0">
      <w:pPr>
        <w:pStyle w:val="just"/>
      </w:pPr>
      <w:r>
        <w:t>Изучает запросы обслуживаемых потребителей на агрометеорологическую информацию.</w:t>
      </w:r>
    </w:p>
    <w:p w:rsidR="00000000" w:rsidRDefault="00E42BB0">
      <w:pPr>
        <w:pStyle w:val="just"/>
      </w:pPr>
      <w:r>
        <w:t>Участвует в сборе сведений об ущербе от опасных и стихийных гидрометеорологических явлений.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42BB0">
      <w:pPr>
        <w:pStyle w:val="just"/>
      </w:pPr>
      <w:r>
        <w:t>Работник имеет право н</w:t>
      </w:r>
      <w:r>
        <w:t>а:</w:t>
      </w:r>
    </w:p>
    <w:p w:rsidR="00000000" w:rsidRDefault="00E42BB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42BB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42BB0">
      <w:pPr>
        <w:pStyle w:val="just"/>
      </w:pPr>
      <w:r>
        <w:t>своевременную и в полном объеме выплату заработной платы</w:t>
      </w:r>
      <w:r>
        <w:t xml:space="preserve"> в соответствии со своей квалификацией, сложностью труда, количеством и качеством выполненной работы;</w:t>
      </w:r>
    </w:p>
    <w:p w:rsidR="00000000" w:rsidRDefault="00E42BB0">
      <w:pPr>
        <w:pStyle w:val="just"/>
      </w:pPr>
      <w:r>
        <w:t xml:space="preserve">отдых, обеспечиваемый установлением нормальной продолжительности рабочего </w:t>
      </w:r>
      <w:r>
        <w:t>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42BB0">
      <w:pPr>
        <w:pStyle w:val="just"/>
      </w:pPr>
      <w:r>
        <w:t>полную достоверную информацию об условиях труда и требованиях ох</w:t>
      </w:r>
      <w:r>
        <w:t>раны труда на рабочем месте;</w:t>
      </w:r>
    </w:p>
    <w:p w:rsidR="00000000" w:rsidRDefault="00E42BB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42BB0">
      <w:pPr>
        <w:pStyle w:val="just"/>
      </w:pPr>
      <w:r>
        <w:t>объединение, включая право на создание профессиональных с</w:t>
      </w:r>
      <w:r>
        <w:t>оюзов и вступление в них для защиты своих трудовых прав, свобод и законных интересов;</w:t>
      </w:r>
    </w:p>
    <w:p w:rsidR="00000000" w:rsidRDefault="00E42BB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42BB0">
      <w:pPr>
        <w:pStyle w:val="just"/>
      </w:pPr>
      <w:r>
        <w:t>ведение коллектив</w:t>
      </w:r>
      <w:r>
        <w:t>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42BB0">
      <w:pPr>
        <w:pStyle w:val="just"/>
      </w:pPr>
      <w:r>
        <w:t>защиту своих трудовых прав, свобод и законных интересов всеми не запрещенными законом способ</w:t>
      </w:r>
      <w:r>
        <w:t>ами;</w:t>
      </w:r>
    </w:p>
    <w:p w:rsidR="00000000" w:rsidRDefault="00E42BB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42BB0">
      <w:pPr>
        <w:pStyle w:val="just"/>
      </w:pPr>
      <w:r>
        <w:t>возмещение вреда, причиненного ему в связи с исполнением трудовых обяз</w:t>
      </w:r>
      <w:r>
        <w:t>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42BB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42BB0">
      <w:pPr>
        <w:pStyle w:val="just"/>
      </w:pPr>
      <w:r>
        <w:t xml:space="preserve">получение материалов и документов, </w:t>
      </w:r>
      <w:r>
        <w:t>относящихся к своей деятельности;</w:t>
      </w:r>
    </w:p>
    <w:p w:rsidR="00000000" w:rsidRDefault="00E42BB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42BB0">
      <w:pPr>
        <w:pStyle w:val="just"/>
      </w:pPr>
      <w:r>
        <w:t>Работник обязан:</w:t>
      </w:r>
    </w:p>
    <w:p w:rsidR="00000000" w:rsidRDefault="00E42BB0">
      <w:pPr>
        <w:pStyle w:val="just"/>
      </w:pPr>
      <w:r>
        <w:t>добросовестно исполнять свои трудовые обязанности, возл</w:t>
      </w:r>
      <w:r>
        <w:t>оженные на него трудовым договором и должностной инструкцией;</w:t>
      </w:r>
    </w:p>
    <w:p w:rsidR="00000000" w:rsidRDefault="00E42BB0">
      <w:pPr>
        <w:pStyle w:val="just"/>
      </w:pPr>
      <w:r>
        <w:t>соблюдать правила внутреннего трудового распорядка;</w:t>
      </w:r>
    </w:p>
    <w:p w:rsidR="00000000" w:rsidRDefault="00E42BB0">
      <w:pPr>
        <w:pStyle w:val="just"/>
      </w:pPr>
      <w:r>
        <w:t>соблюдать трудовую дисциплину;</w:t>
      </w:r>
    </w:p>
    <w:p w:rsidR="00000000" w:rsidRDefault="00E42BB0">
      <w:pPr>
        <w:pStyle w:val="just"/>
      </w:pPr>
      <w:r>
        <w:t>выполнять установленные нормы труда;</w:t>
      </w:r>
    </w:p>
    <w:p w:rsidR="00000000" w:rsidRDefault="00E42BB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42BB0">
      <w:pPr>
        <w:pStyle w:val="just"/>
      </w:pPr>
      <w:r>
        <w:t>бер</w:t>
      </w:r>
      <w:r>
        <w:t>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42BB0">
      <w:pPr>
        <w:pStyle w:val="just"/>
      </w:pPr>
      <w:r>
        <w:t>незамедлительно сообщить Работодателю либо непосредстве</w:t>
      </w:r>
      <w:r>
        <w:t>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</w:t>
      </w:r>
      <w:r>
        <w:t>ества).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42BB0">
      <w:pPr>
        <w:pStyle w:val="just"/>
      </w:pPr>
      <w:r>
        <w:t>Работник несет ответственность за:</w:t>
      </w:r>
    </w:p>
    <w:p w:rsidR="00000000" w:rsidRDefault="00E42BB0">
      <w:pPr>
        <w:pStyle w:val="just"/>
      </w:pPr>
      <w:r>
        <w:t>5.1. Невыполнение своих обязанностей.</w:t>
      </w:r>
    </w:p>
    <w:p w:rsidR="00000000" w:rsidRDefault="00E42BB0">
      <w:pPr>
        <w:pStyle w:val="just"/>
      </w:pPr>
      <w:r>
        <w:t>5.2. Недостоверную информацию о состоянии выполнения работы.</w:t>
      </w:r>
    </w:p>
    <w:p w:rsidR="00000000" w:rsidRDefault="00E42BB0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42BB0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42BB0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42BB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42BB0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E42BB0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E42BB0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</w:t>
      </w:r>
      <w:r>
        <w:t>ь.)</w:t>
      </w:r>
    </w:p>
    <w:p w:rsidR="00000000" w:rsidRDefault="00E42BB0">
      <w:pPr>
        <w:pStyle w:val="HTML"/>
      </w:pPr>
      <w:r>
        <w:t xml:space="preserve">    6.5. __________________________________________________________________</w:t>
      </w:r>
    </w:p>
    <w:p w:rsidR="00000000" w:rsidRDefault="00E42BB0">
      <w:pPr>
        <w:pStyle w:val="HTML"/>
      </w:pPr>
      <w:r>
        <w:t>(дополнительные условия, не ухудшающие положение Работника</w:t>
      </w:r>
    </w:p>
    <w:p w:rsidR="00000000" w:rsidRDefault="00E42BB0">
      <w:pPr>
        <w:pStyle w:val="HTML"/>
      </w:pPr>
      <w:r>
        <w:t>___________________________________________________________________________</w:t>
      </w:r>
    </w:p>
    <w:p w:rsidR="00000000" w:rsidRDefault="00E42BB0">
      <w:pPr>
        <w:pStyle w:val="HTML"/>
      </w:pPr>
      <w:r>
        <w:t>по сравнению с установленными трудовым за</w:t>
      </w:r>
      <w:r>
        <w:t>конодательством и иными</w:t>
      </w:r>
    </w:p>
    <w:p w:rsidR="00000000" w:rsidRDefault="00E42BB0">
      <w:pPr>
        <w:pStyle w:val="HTML"/>
      </w:pPr>
      <w:r>
        <w:t>___________________________________________________________________________</w:t>
      </w:r>
    </w:p>
    <w:p w:rsidR="00000000" w:rsidRDefault="00E42BB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42BB0">
      <w:pPr>
        <w:pStyle w:val="HTML"/>
      </w:pPr>
      <w:r>
        <w:t>__________________________________________________________________________.</w:t>
      </w:r>
    </w:p>
    <w:p w:rsidR="00000000" w:rsidRDefault="00E42BB0">
      <w:pPr>
        <w:pStyle w:val="HTML"/>
      </w:pPr>
      <w:r>
        <w:t>коллективным д</w:t>
      </w:r>
      <w:r>
        <w:t>оговором, соглашениями, локальными нормативными актами)</w:t>
      </w:r>
    </w:p>
    <w:p w:rsidR="00000000" w:rsidRDefault="00E42BB0">
      <w:pPr>
        <w:pStyle w:val="HTML"/>
      </w:pPr>
    </w:p>
    <w:p w:rsidR="00000000" w:rsidRDefault="00E42BB0">
      <w:pPr>
        <w:pStyle w:val="HTML"/>
      </w:pPr>
      <w:r>
        <w:t>7. ВЗАИМООТНОШЕНИЯ (СВЯЗИ ПО ДОЛЖНОСТИ)</w:t>
      </w:r>
    </w:p>
    <w:p w:rsidR="00000000" w:rsidRDefault="00E42BB0">
      <w:pPr>
        <w:pStyle w:val="HTML"/>
      </w:pPr>
    </w:p>
    <w:p w:rsidR="00000000" w:rsidRDefault="00E42BB0">
      <w:pPr>
        <w:pStyle w:val="HTML"/>
      </w:pPr>
      <w:r>
        <w:t>7.1. В работе Работник взаимодействует с ______________________________</w:t>
      </w:r>
    </w:p>
    <w:p w:rsidR="00000000" w:rsidRDefault="00E42BB0">
      <w:pPr>
        <w:pStyle w:val="HTML"/>
      </w:pPr>
      <w:r>
        <w:t>(подразделения и работники,</w:t>
      </w:r>
    </w:p>
    <w:p w:rsidR="00000000" w:rsidRDefault="00E42BB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42BB0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E42BB0">
      <w:pPr>
        <w:pStyle w:val="HTML"/>
      </w:pPr>
      <w:r>
        <w:t>__________________________________________________________________________.</w:t>
      </w:r>
    </w:p>
    <w:p w:rsidR="00000000" w:rsidRDefault="00E42BB0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E42BB0">
      <w:pPr>
        <w:pStyle w:val="HTML"/>
      </w:pPr>
    </w:p>
    <w:p w:rsidR="00000000" w:rsidRDefault="00E42BB0">
      <w:pPr>
        <w:pStyle w:val="HTML"/>
      </w:pPr>
      <w:r>
        <w:t>7.2. В аварийных с</w:t>
      </w:r>
      <w:r>
        <w:t>итуациях Работник взаимодействует с _________________</w:t>
      </w:r>
    </w:p>
    <w:p w:rsidR="00000000" w:rsidRDefault="00E42BB0">
      <w:pPr>
        <w:pStyle w:val="HTML"/>
      </w:pPr>
      <w:r>
        <w:t>(подразделения,</w:t>
      </w:r>
    </w:p>
    <w:p w:rsidR="00000000" w:rsidRDefault="00E42BB0">
      <w:pPr>
        <w:pStyle w:val="HTML"/>
      </w:pPr>
      <w:r>
        <w:t>__________________________________________________________________________.</w:t>
      </w:r>
    </w:p>
    <w:p w:rsidR="00000000" w:rsidRDefault="00E42BB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42BB0">
      <w:pPr>
        <w:pStyle w:val="just"/>
      </w:pPr>
      <w:r>
        <w:t>8.1. Критериями оценки д</w:t>
      </w:r>
      <w:r>
        <w:t>еловых качеств Работника являются:</w:t>
      </w:r>
    </w:p>
    <w:p w:rsidR="00000000" w:rsidRDefault="00E42BB0">
      <w:pPr>
        <w:pStyle w:val="just"/>
      </w:pPr>
      <w:r>
        <w:t>квалификация;</w:t>
      </w:r>
    </w:p>
    <w:p w:rsidR="00000000" w:rsidRDefault="00E42BB0">
      <w:pPr>
        <w:pStyle w:val="just"/>
      </w:pPr>
      <w:r>
        <w:t>стаж работы по специальности;</w:t>
      </w:r>
    </w:p>
    <w:p w:rsidR="00000000" w:rsidRDefault="00E42BB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42BB0">
      <w:pPr>
        <w:pStyle w:val="just"/>
      </w:pPr>
      <w:r>
        <w:t>уровень трудовой дисциплины;</w:t>
      </w:r>
    </w:p>
    <w:p w:rsidR="00000000" w:rsidRDefault="00E42BB0">
      <w:pPr>
        <w:pStyle w:val="just"/>
      </w:pPr>
      <w:r>
        <w:t>способность адаптироваться к новой ситуации и применять новые под</w:t>
      </w:r>
      <w:r>
        <w:t>ходы к решению возникающих проблем;</w:t>
      </w:r>
    </w:p>
    <w:p w:rsidR="00000000" w:rsidRDefault="00E42BB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42BB0">
      <w:pPr>
        <w:pStyle w:val="just"/>
      </w:pPr>
      <w:r>
        <w:t>умение работать с документами;</w:t>
      </w:r>
    </w:p>
    <w:p w:rsidR="00000000" w:rsidRDefault="00E42BB0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</w:t>
      </w:r>
      <w:r>
        <w:t>а и качество работы;</w:t>
      </w:r>
    </w:p>
    <w:p w:rsidR="00000000" w:rsidRDefault="00E42BB0">
      <w:pPr>
        <w:pStyle w:val="just"/>
      </w:pPr>
      <w:r>
        <w:t>производственная этика, стиль общения;</w:t>
      </w:r>
    </w:p>
    <w:p w:rsidR="00000000" w:rsidRDefault="00E42BB0">
      <w:pPr>
        <w:pStyle w:val="just"/>
      </w:pPr>
      <w:r>
        <w:t>способность к творчеству, предприимчивость;</w:t>
      </w:r>
    </w:p>
    <w:p w:rsidR="00000000" w:rsidRDefault="00E42BB0">
      <w:pPr>
        <w:pStyle w:val="just"/>
      </w:pPr>
      <w:r>
        <w:t>способность к адекватной самооценке;</w:t>
      </w:r>
    </w:p>
    <w:p w:rsidR="00000000" w:rsidRDefault="00E42BB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42BB0">
      <w:pPr>
        <w:pStyle w:val="just"/>
      </w:pPr>
      <w:r>
        <w:t>повышение индивидуальной выработки;</w:t>
      </w:r>
    </w:p>
    <w:p w:rsidR="00000000" w:rsidRDefault="00E42BB0">
      <w:pPr>
        <w:pStyle w:val="just"/>
      </w:pPr>
      <w:r>
        <w:t>р</w:t>
      </w:r>
      <w:r>
        <w:t>ационализаторские предложения;</w:t>
      </w:r>
    </w:p>
    <w:p w:rsidR="00000000" w:rsidRDefault="00E42BB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42BB0">
      <w:pPr>
        <w:pStyle w:val="just"/>
      </w:pPr>
      <w:r>
        <w:t>высокая культура труда на конкретном рабочем месте.</w:t>
      </w:r>
    </w:p>
    <w:p w:rsidR="00000000" w:rsidRDefault="00E42BB0">
      <w:pPr>
        <w:pStyle w:val="just"/>
      </w:pPr>
      <w:r>
        <w:t xml:space="preserve">8.2. Результаты работы и своевременность ее выполнения оцениваются по </w:t>
      </w:r>
      <w:r>
        <w:t>следующим критериям:</w:t>
      </w:r>
    </w:p>
    <w:p w:rsidR="00000000" w:rsidRDefault="00E42BB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42BB0">
      <w:pPr>
        <w:pStyle w:val="just"/>
      </w:pPr>
      <w:r>
        <w:t>качество законченной работы;</w:t>
      </w:r>
    </w:p>
    <w:p w:rsidR="00000000" w:rsidRDefault="00E42BB0">
      <w:pPr>
        <w:pStyle w:val="just"/>
      </w:pPr>
      <w:r>
        <w:t>своевременность выполнения должностных обязанностей;</w:t>
      </w:r>
    </w:p>
    <w:p w:rsidR="00000000" w:rsidRDefault="00E42BB0">
      <w:pPr>
        <w:pStyle w:val="just"/>
      </w:pPr>
      <w:r>
        <w:t>выполнение нормированных за</w:t>
      </w:r>
      <w:r>
        <w:t>даний, уровень производительности труда.</w:t>
      </w:r>
    </w:p>
    <w:p w:rsidR="00000000" w:rsidRDefault="00E42BB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E4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B0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E42BB0">
      <w:pPr>
        <w:pStyle w:val="HTML"/>
      </w:pPr>
      <w:r>
        <w:t>(фамилия, инициалы)  (подпись)</w:t>
      </w:r>
    </w:p>
    <w:p w:rsidR="00000000" w:rsidRDefault="00E42BB0">
      <w:pPr>
        <w:pStyle w:val="HTML"/>
      </w:pPr>
      <w:r>
        <w:t>"___"______________ ____ г.</w:t>
      </w:r>
    </w:p>
    <w:p w:rsidR="00000000" w:rsidRDefault="00E42BB0">
      <w:pPr>
        <w:pStyle w:val="HTML"/>
      </w:pPr>
    </w:p>
    <w:p w:rsidR="00000000" w:rsidRDefault="00E42BB0">
      <w:pPr>
        <w:pStyle w:val="HTML"/>
      </w:pPr>
      <w:r>
        <w:t>Согласовано:</w:t>
      </w:r>
    </w:p>
    <w:p w:rsidR="00000000" w:rsidRDefault="00E42BB0">
      <w:pPr>
        <w:pStyle w:val="HTML"/>
      </w:pPr>
      <w:r>
        <w:t>Юридическая служба                    ____________</w:t>
      </w:r>
      <w:r>
        <w:t>_____________________</w:t>
      </w:r>
    </w:p>
    <w:p w:rsidR="00000000" w:rsidRDefault="00E42BB0">
      <w:pPr>
        <w:pStyle w:val="HTML"/>
      </w:pPr>
      <w:r>
        <w:t>(фамилия, инициалы)  (подпись)</w:t>
      </w:r>
    </w:p>
    <w:p w:rsidR="00000000" w:rsidRDefault="00E42BB0">
      <w:pPr>
        <w:pStyle w:val="HTML"/>
      </w:pPr>
      <w:r>
        <w:t>"___"______________ ____ г.</w:t>
      </w:r>
    </w:p>
    <w:p w:rsidR="00000000" w:rsidRDefault="00E42BB0">
      <w:pPr>
        <w:pStyle w:val="HTML"/>
      </w:pPr>
    </w:p>
    <w:p w:rsidR="00000000" w:rsidRDefault="00E42BB0">
      <w:pPr>
        <w:pStyle w:val="HTML"/>
      </w:pPr>
      <w:r>
        <w:t>С инструкцией ознакомлен:             _________________________________</w:t>
      </w:r>
    </w:p>
    <w:p w:rsidR="00000000" w:rsidRDefault="00E42BB0">
      <w:pPr>
        <w:pStyle w:val="HTML"/>
      </w:pPr>
      <w:r>
        <w:t>(или: инструкцию получил)               (инициалы, фамилия)  (подпись)</w:t>
      </w:r>
    </w:p>
    <w:p w:rsidR="00000000" w:rsidRDefault="00E42BB0">
      <w:pPr>
        <w:pStyle w:val="HTML"/>
      </w:pPr>
      <w:r>
        <w:t>"___"______________ ____ г.</w:t>
      </w:r>
    </w:p>
    <w:p w:rsidR="00000000" w:rsidRDefault="00E42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_instrukciya_texnika_agrometeorologa.htm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B0"/>
    <w:rsid w:val="00E4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B064A-19BE-45B6-9D56-DE135837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agrometeo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1975</Words>
  <Characters>11260</Characters>
  <Application>Microsoft Office Word</Application>
  <DocSecurity>0</DocSecurity>
  <Lines>93</Lines>
  <Paragraphs>26</Paragraphs>
  <ScaleCrop>false</ScaleCrop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техника-агрометеоролога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